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17F9" w:rsidRPr="008A17F9" w:rsidRDefault="008A17F9" w:rsidP="00256244">
      <w:pPr>
        <w:spacing w:line="560" w:lineRule="exact"/>
        <w:ind w:right="1280" w:firstLineChars="200" w:firstLine="640"/>
        <w:jc w:val="right"/>
        <w:rPr>
          <w:rFonts w:ascii="方正仿宋_GBK" w:eastAsia="方正仿宋_GBK"/>
          <w:sz w:val="32"/>
          <w:szCs w:val="32"/>
        </w:rPr>
      </w:pPr>
    </w:p>
    <w:p w:rsidR="008A17F9" w:rsidRPr="00256244" w:rsidRDefault="008A17F9" w:rsidP="00256244">
      <w:pPr>
        <w:widowControl/>
        <w:jc w:val="left"/>
        <w:rPr>
          <w:rFonts w:ascii="方正仿宋_GBK" w:eastAsia="方正仿宋_GBK" w:hAnsi="宋体" w:cs="Arial"/>
          <w:kern w:val="0"/>
          <w:sz w:val="32"/>
          <w:szCs w:val="32"/>
        </w:rPr>
      </w:pPr>
      <w:r w:rsidRPr="008A17F9">
        <w:rPr>
          <w:rFonts w:ascii="方正仿宋_GBK" w:eastAsia="方正仿宋_GBK" w:cs="Arial" w:hint="eastAsia"/>
          <w:sz w:val="32"/>
          <w:szCs w:val="32"/>
        </w:rPr>
        <w:t>附件1</w:t>
      </w:r>
    </w:p>
    <w:p w:rsidR="008A17F9" w:rsidRDefault="0076547E" w:rsidP="00256244">
      <w:pPr>
        <w:pStyle w:val="paragraphindent"/>
        <w:spacing w:before="0" w:beforeAutospacing="0" w:after="0" w:afterAutospacing="0" w:line="560" w:lineRule="exact"/>
        <w:ind w:firstLineChars="200" w:firstLine="64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20</w:t>
      </w:r>
      <w:r w:rsidR="00256244">
        <w:rPr>
          <w:rFonts w:ascii="方正小标宋_GBK" w:eastAsia="方正小标宋_GBK" w:cs="Arial" w:hint="eastAsia"/>
          <w:sz w:val="32"/>
          <w:szCs w:val="32"/>
        </w:rPr>
        <w:t>20</w:t>
      </w:r>
      <w:r w:rsidR="008A17F9" w:rsidRPr="008A17F9">
        <w:rPr>
          <w:rFonts w:ascii="方正小标宋_GBK" w:eastAsia="方正小标宋_GBK" w:cs="Arial" w:hint="eastAsia"/>
          <w:sz w:val="32"/>
          <w:szCs w:val="32"/>
        </w:rPr>
        <w:t>年江苏省工业企业质量信用AAA级企业公示名单</w:t>
      </w:r>
    </w:p>
    <w:p w:rsidR="00F9546A" w:rsidRPr="00F9546A" w:rsidRDefault="00F9546A" w:rsidP="00256244">
      <w:pPr>
        <w:pStyle w:val="paragraphindent"/>
        <w:spacing w:before="0" w:beforeAutospacing="0" w:after="0" w:afterAutospacing="0" w:line="560" w:lineRule="exact"/>
        <w:ind w:firstLineChars="200" w:firstLine="64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（共5</w:t>
      </w:r>
      <w:r w:rsidR="00256244">
        <w:rPr>
          <w:rFonts w:ascii="方正小标宋_GBK" w:eastAsia="方正小标宋_GBK" w:cs="Arial" w:hint="eastAsia"/>
          <w:sz w:val="32"/>
          <w:szCs w:val="32"/>
        </w:rPr>
        <w:t>0</w:t>
      </w:r>
      <w:r>
        <w:rPr>
          <w:rFonts w:ascii="方正小标宋_GBK" w:eastAsia="方正小标宋_GBK" w:cs="Arial" w:hint="eastAsia"/>
          <w:sz w:val="32"/>
          <w:szCs w:val="32"/>
        </w:rPr>
        <w:t>家）</w:t>
      </w:r>
    </w:p>
    <w:tbl>
      <w:tblPr>
        <w:tblW w:w="878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8789"/>
      </w:tblGrid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南京高速齿轮制造有限公司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南京依维柯汽车有限公司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金陵药业股份有限公司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南京五洲制冷集团有限公司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无锡华光环保能源集团股份有限公司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远东复合技术有限公司 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江苏沪宁钢机股份有限公司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无锡宝通科技股份有限公司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灵谷化工集团有限公司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江苏华源节水股份有限公司  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徐州中矿大传动与自动化有限公司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徐州金虎工具制造有限公司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江苏宗申车业有限公司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江苏君乐宝乳业有限公司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江苏黎明食品集团有限公司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常州方圆制药有限公司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新誉集团有限公司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江苏开磷瑞阳化工股份有限公司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江苏竹溪活性炭有限公司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新阳科技集团有限公司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江苏亨通电力特种导线有限公司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江苏金发科技新材料有限公司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江苏江南高纤股份有限公司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苏州莱茵电梯股份有限公司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江苏鹏飞集团股份有限公司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南通双弘纺织有限公司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江苏鹰球集团有限公司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 xml:space="preserve">罗莱生活科技股份有限公司　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江苏核电有限公司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正大天晴药业集团股份有限公司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江苏奥神新材料股份有限公司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益海（连云港）粮油工业有限公司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万香科技股份有限公司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江苏润仪仪表有限公司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江苏长虹智能装备股份有限公司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江苏华东砂轮有限公司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江苏黄河药业股份有限公司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江苏杰威体育设施有限公司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江苏通宇钢管集团有限公司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江苏华能电缆股份有限公司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江苏天工工具有限公司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中船动力有限公司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明月镜片股份有限公司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恒宝股份有限公司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lastRenderedPageBreak/>
              <w:t>江苏九洲新材料科技有限公司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江苏蓝电环保股份有限公司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江苏靖江互感器股份有限公司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江苏东华测试技术股份有限公司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江苏双星彩塑新材料股份有限公司</w:t>
            </w:r>
          </w:p>
        </w:tc>
      </w:tr>
      <w:tr w:rsidR="00256244" w:rsidRPr="001D11AF" w:rsidTr="007C7768">
        <w:trPr>
          <w:trHeight w:hRule="exact" w:val="567"/>
          <w:jc w:val="center"/>
        </w:trPr>
        <w:tc>
          <w:tcPr>
            <w:tcW w:w="8789" w:type="dxa"/>
            <w:vAlign w:val="center"/>
          </w:tcPr>
          <w:p w:rsidR="00256244" w:rsidRDefault="00256244">
            <w:pPr>
              <w:jc w:val="center"/>
              <w:rPr>
                <w:rFonts w:ascii="方正仿宋_GBK" w:eastAsia="方正仿宋_GBK" w:hAnsi="方正仿宋_GBK" w:cs="方正仿宋_GBK"/>
                <w:sz w:val="28"/>
                <w:szCs w:val="28"/>
              </w:rPr>
            </w:pPr>
            <w:r>
              <w:rPr>
                <w:rFonts w:ascii="方正仿宋_GBK" w:eastAsia="方正仿宋_GBK" w:hAnsi="方正仿宋_GBK" w:cs="方正仿宋_GBK" w:hint="eastAsia"/>
                <w:sz w:val="28"/>
                <w:szCs w:val="28"/>
              </w:rPr>
              <w:t>江苏斯迪克新材料科技股份有限公司</w:t>
            </w:r>
          </w:p>
        </w:tc>
      </w:tr>
    </w:tbl>
    <w:p w:rsidR="00394DE7" w:rsidRDefault="00394DE7" w:rsidP="00256244">
      <w:pPr>
        <w:spacing w:line="560" w:lineRule="exact"/>
        <w:ind w:firstLineChars="200" w:firstLine="643"/>
        <w:rPr>
          <w:rFonts w:ascii="方正仿宋_GBK" w:eastAsia="方正仿宋_GBK"/>
          <w:b/>
          <w:sz w:val="32"/>
          <w:szCs w:val="32"/>
        </w:rPr>
      </w:pPr>
    </w:p>
    <w:p w:rsidR="008631D3" w:rsidRPr="007813A4" w:rsidRDefault="008A17F9" w:rsidP="00256244">
      <w:pPr>
        <w:spacing w:line="560" w:lineRule="exact"/>
        <w:ind w:firstLineChars="200" w:firstLine="643"/>
        <w:rPr>
          <w:rFonts w:ascii="方正仿宋_GBK" w:eastAsia="方正仿宋_GBK"/>
          <w:b/>
          <w:sz w:val="32"/>
          <w:szCs w:val="32"/>
        </w:rPr>
      </w:pPr>
      <w:r w:rsidRPr="007813A4">
        <w:rPr>
          <w:rFonts w:ascii="方正仿宋_GBK" w:eastAsia="方正仿宋_GBK" w:hint="eastAsia"/>
          <w:b/>
          <w:sz w:val="32"/>
          <w:szCs w:val="32"/>
        </w:rPr>
        <w:t>(以上排名不分先后)</w:t>
      </w:r>
    </w:p>
    <w:p w:rsidR="008A17F9" w:rsidRPr="007813A4" w:rsidRDefault="008A17F9" w:rsidP="00256244">
      <w:pPr>
        <w:spacing w:line="560" w:lineRule="exact"/>
        <w:ind w:firstLineChars="200" w:firstLine="643"/>
        <w:jc w:val="center"/>
        <w:rPr>
          <w:rFonts w:ascii="方正仿宋_GBK" w:eastAsia="方正仿宋_GBK"/>
          <w:b/>
          <w:sz w:val="32"/>
          <w:szCs w:val="32"/>
        </w:rPr>
      </w:pPr>
    </w:p>
    <w:p w:rsidR="008A17F9" w:rsidRPr="007813A4" w:rsidRDefault="008A17F9" w:rsidP="00256244">
      <w:pPr>
        <w:spacing w:line="560" w:lineRule="exact"/>
        <w:ind w:firstLineChars="200" w:firstLine="643"/>
        <w:jc w:val="center"/>
        <w:rPr>
          <w:rFonts w:ascii="方正仿宋_GBK" w:eastAsia="方正仿宋_GBK"/>
          <w:b/>
          <w:sz w:val="32"/>
          <w:szCs w:val="32"/>
        </w:rPr>
      </w:pPr>
    </w:p>
    <w:p w:rsidR="008A17F9" w:rsidRPr="007813A4" w:rsidRDefault="008A17F9" w:rsidP="00256244">
      <w:pPr>
        <w:spacing w:line="560" w:lineRule="exact"/>
        <w:ind w:firstLineChars="200" w:firstLine="643"/>
        <w:jc w:val="center"/>
        <w:rPr>
          <w:rFonts w:ascii="方正仿宋_GBK" w:eastAsia="方正仿宋_GBK"/>
          <w:b/>
          <w:sz w:val="32"/>
          <w:szCs w:val="32"/>
        </w:rPr>
      </w:pPr>
    </w:p>
    <w:p w:rsidR="008A17F9" w:rsidRPr="007813A4" w:rsidRDefault="008A17F9" w:rsidP="00256244">
      <w:pPr>
        <w:spacing w:line="560" w:lineRule="exact"/>
        <w:ind w:firstLineChars="200" w:firstLine="643"/>
        <w:jc w:val="center"/>
        <w:rPr>
          <w:rFonts w:ascii="方正仿宋_GBK" w:eastAsia="方正仿宋_GBK"/>
          <w:b/>
          <w:sz w:val="32"/>
          <w:szCs w:val="32"/>
        </w:rPr>
      </w:pPr>
    </w:p>
    <w:p w:rsidR="008A17F9" w:rsidRPr="007813A4" w:rsidRDefault="008A17F9" w:rsidP="00256244">
      <w:pPr>
        <w:spacing w:line="560" w:lineRule="exact"/>
        <w:ind w:firstLineChars="200" w:firstLine="643"/>
        <w:jc w:val="center"/>
        <w:rPr>
          <w:rFonts w:ascii="方正仿宋_GBK" w:eastAsia="方正仿宋_GBK"/>
          <w:b/>
          <w:sz w:val="32"/>
          <w:szCs w:val="32"/>
        </w:rPr>
      </w:pPr>
    </w:p>
    <w:p w:rsidR="007813A4" w:rsidRDefault="007813A4" w:rsidP="00256244">
      <w:pPr>
        <w:pStyle w:val="paragraphindent"/>
        <w:spacing w:before="0" w:beforeAutospacing="0" w:after="0" w:afterAutospacing="0" w:line="560" w:lineRule="exact"/>
        <w:ind w:firstLineChars="200" w:firstLine="640"/>
        <w:rPr>
          <w:rFonts w:ascii="方正仿宋_GBK" w:eastAsia="方正仿宋_GBK" w:cs="Arial"/>
          <w:sz w:val="32"/>
          <w:szCs w:val="32"/>
        </w:rPr>
      </w:pPr>
    </w:p>
    <w:p w:rsidR="00394DE7" w:rsidRDefault="00394DE7" w:rsidP="005340CB">
      <w:pPr>
        <w:widowControl/>
        <w:spacing w:line="560" w:lineRule="exact"/>
        <w:jc w:val="left"/>
        <w:rPr>
          <w:rFonts w:ascii="方正仿宋_GBK" w:eastAsia="方正仿宋_GBK" w:hAnsi="宋体" w:cs="Arial"/>
          <w:kern w:val="0"/>
          <w:sz w:val="32"/>
          <w:szCs w:val="32"/>
        </w:rPr>
      </w:pPr>
    </w:p>
    <w:sectPr w:rsidR="00394DE7" w:rsidSect="00703B8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F25DE" w:rsidRDefault="00FF25DE" w:rsidP="007813A4">
      <w:r>
        <w:separator/>
      </w:r>
    </w:p>
  </w:endnote>
  <w:endnote w:type="continuationSeparator" w:id="1">
    <w:p w:rsidR="00FF25DE" w:rsidRDefault="00FF25DE" w:rsidP="007813A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F25DE" w:rsidRDefault="00FF25DE" w:rsidP="007813A4">
      <w:r>
        <w:separator/>
      </w:r>
    </w:p>
  </w:footnote>
  <w:footnote w:type="continuationSeparator" w:id="1">
    <w:p w:rsidR="00FF25DE" w:rsidRDefault="00FF25DE" w:rsidP="007813A4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23F62"/>
    <w:rsid w:val="00040150"/>
    <w:rsid w:val="000B4628"/>
    <w:rsid w:val="000D6736"/>
    <w:rsid w:val="000E2871"/>
    <w:rsid w:val="00113DE4"/>
    <w:rsid w:val="00123F62"/>
    <w:rsid w:val="001533A4"/>
    <w:rsid w:val="001E68A1"/>
    <w:rsid w:val="00256244"/>
    <w:rsid w:val="00363468"/>
    <w:rsid w:val="00394DE7"/>
    <w:rsid w:val="003E2944"/>
    <w:rsid w:val="003E5B8B"/>
    <w:rsid w:val="004040F4"/>
    <w:rsid w:val="0049032C"/>
    <w:rsid w:val="00492000"/>
    <w:rsid w:val="005340CB"/>
    <w:rsid w:val="00564DBF"/>
    <w:rsid w:val="005703AA"/>
    <w:rsid w:val="005D3145"/>
    <w:rsid w:val="005D3468"/>
    <w:rsid w:val="00600579"/>
    <w:rsid w:val="00603DAC"/>
    <w:rsid w:val="00662B7E"/>
    <w:rsid w:val="006E7B0B"/>
    <w:rsid w:val="006F417A"/>
    <w:rsid w:val="00703B8C"/>
    <w:rsid w:val="0076547E"/>
    <w:rsid w:val="00770B60"/>
    <w:rsid w:val="007813A4"/>
    <w:rsid w:val="007C7768"/>
    <w:rsid w:val="0087571A"/>
    <w:rsid w:val="008759BE"/>
    <w:rsid w:val="008A17F9"/>
    <w:rsid w:val="00951500"/>
    <w:rsid w:val="00981F87"/>
    <w:rsid w:val="009D7B99"/>
    <w:rsid w:val="00A038FC"/>
    <w:rsid w:val="00A6589E"/>
    <w:rsid w:val="00A87096"/>
    <w:rsid w:val="00AF2312"/>
    <w:rsid w:val="00B526C8"/>
    <w:rsid w:val="00B60857"/>
    <w:rsid w:val="00BD2482"/>
    <w:rsid w:val="00C554F6"/>
    <w:rsid w:val="00C92607"/>
    <w:rsid w:val="00D32237"/>
    <w:rsid w:val="00DB1E66"/>
    <w:rsid w:val="00DD23DF"/>
    <w:rsid w:val="00DD5A96"/>
    <w:rsid w:val="00E34A03"/>
    <w:rsid w:val="00F34F48"/>
    <w:rsid w:val="00F9546A"/>
    <w:rsid w:val="00FD030D"/>
    <w:rsid w:val="00FF25D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3B8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indent">
    <w:name w:val="paragraphindent"/>
    <w:basedOn w:val="a"/>
    <w:rsid w:val="008A17F9"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3">
    <w:name w:val="Table Grid"/>
    <w:basedOn w:val="a1"/>
    <w:uiPriority w:val="59"/>
    <w:semiHidden/>
    <w:unhideWhenUsed/>
    <w:rsid w:val="008A17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7813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813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813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813A4"/>
    <w:rPr>
      <w:sz w:val="18"/>
      <w:szCs w:val="18"/>
    </w:rPr>
  </w:style>
  <w:style w:type="paragraph" w:styleId="a6">
    <w:name w:val="Balloon Text"/>
    <w:basedOn w:val="a"/>
    <w:link w:val="Char1"/>
    <w:semiHidden/>
    <w:unhideWhenUsed/>
    <w:rsid w:val="007813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813A4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paragraphindent">
    <w:name w:val="paragraphindent"/>
    <w:basedOn w:val="a"/>
    <w:rsid w:val="008A17F9"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3">
    <w:name w:val="Table Grid"/>
    <w:basedOn w:val="a1"/>
    <w:uiPriority w:val="59"/>
    <w:semiHidden/>
    <w:unhideWhenUsed/>
    <w:rsid w:val="008A17F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7813A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7813A4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7813A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7813A4"/>
    <w:rPr>
      <w:sz w:val="18"/>
      <w:szCs w:val="18"/>
    </w:rPr>
  </w:style>
  <w:style w:type="paragraph" w:styleId="a6">
    <w:name w:val="Balloon Text"/>
    <w:basedOn w:val="a"/>
    <w:link w:val="Char1"/>
    <w:semiHidden/>
    <w:unhideWhenUsed/>
    <w:rsid w:val="007813A4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7813A4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29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4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6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73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111</Words>
  <Characters>637</Characters>
  <Application>Microsoft Office Word</Application>
  <DocSecurity>0</DocSecurity>
  <Lines>5</Lines>
  <Paragraphs>1</Paragraphs>
  <ScaleCrop>false</ScaleCrop>
  <Company>Microsoft</Company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李根</cp:lastModifiedBy>
  <cp:revision>2</cp:revision>
  <cp:lastPrinted>2019-11-27T06:18:00Z</cp:lastPrinted>
  <dcterms:created xsi:type="dcterms:W3CDTF">2020-12-25T09:12:00Z</dcterms:created>
  <dcterms:modified xsi:type="dcterms:W3CDTF">2020-12-25T09:12:00Z</dcterms:modified>
</cp:coreProperties>
</file>