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F87" w:rsidRDefault="00E4400C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附件2</w:t>
      </w:r>
    </w:p>
    <w:p w:rsidR="00CE2F87" w:rsidRDefault="00E4400C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2023年度江苏省质量信用AA级企业公示名单</w:t>
      </w:r>
    </w:p>
    <w:p w:rsidR="00CE2F87" w:rsidRDefault="00E4400C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 w:rsidR="005C477A">
        <w:rPr>
          <w:rFonts w:ascii="方正小标宋_GBK" w:eastAsia="方正小标宋_GBK" w:cs="Arial" w:hint="eastAsia"/>
          <w:sz w:val="32"/>
          <w:szCs w:val="32"/>
        </w:rPr>
        <w:t>235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7552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1"/>
        <w:gridCol w:w="6351"/>
      </w:tblGrid>
      <w:tr w:rsidR="00E4400C" w:rsidRPr="00281E0C" w:rsidTr="00E4400C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E4400C" w:rsidRPr="00281E0C" w:rsidTr="00E4400C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E4400C" w:rsidRPr="00281E0C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E4400C" w:rsidRPr="00281E0C" w:rsidRDefault="00E4400C" w:rsidP="00FF5E3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南京卫岗乳业有限公司</w:t>
            </w:r>
          </w:p>
        </w:tc>
      </w:tr>
      <w:tr w:rsidR="00E4400C" w:rsidRPr="00281E0C" w:rsidTr="00E4400C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E4400C" w:rsidRPr="00281E0C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E4400C" w:rsidRPr="00281E0C" w:rsidRDefault="00E4400C" w:rsidP="00FF5E3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南京玻璃纤维研究设计院有限公司</w:t>
            </w:r>
          </w:p>
        </w:tc>
      </w:tr>
      <w:tr w:rsidR="00E4400C" w:rsidRPr="00281E0C" w:rsidTr="00E4400C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E4400C" w:rsidRPr="00281E0C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E4400C" w:rsidRPr="00281E0C" w:rsidRDefault="00E4400C" w:rsidP="00FF5E3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南京钢铁股份有限公司</w:t>
            </w:r>
          </w:p>
        </w:tc>
      </w:tr>
      <w:tr w:rsidR="007B0078" w:rsidRPr="00281E0C" w:rsidTr="00E4400C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7B0078" w:rsidRPr="00281E0C" w:rsidRDefault="007B0078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7B0078" w:rsidRPr="00281E0C" w:rsidRDefault="007B0078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南京电力设计研究院有限公司</w:t>
            </w:r>
          </w:p>
        </w:tc>
      </w:tr>
      <w:tr w:rsidR="007B0078" w:rsidRPr="00281E0C" w:rsidTr="007B0078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  <w:hideMark/>
          </w:tcPr>
          <w:p w:rsidR="007B0078" w:rsidRPr="00281E0C" w:rsidRDefault="007B0078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7B0078" w:rsidRPr="00281E0C" w:rsidRDefault="007B0078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南京泉峰科技有限公司</w:t>
            </w:r>
          </w:p>
        </w:tc>
      </w:tr>
      <w:tr w:rsidR="00447842" w:rsidRPr="00281E0C" w:rsidTr="007B0078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447842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</w:t>
            </w:r>
            <w:proofErr w:type="gramStart"/>
            <w:r w:rsidRPr="00447842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诺唯赞</w:t>
            </w:r>
            <w:proofErr w:type="gramEnd"/>
            <w:r w:rsidRPr="00447842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生物科技股份有限公司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江苏艾津作物科技集体有限公司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江苏省建筑工程质量检测中心有限公司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南京电气绝缘子有限公司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水利部南京水利水文自动化研究所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南京云海特种金属股份有限公司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南京志卓电子科技有限公司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南京普爱医疗设备股份有限公司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南京麦澜德医疗科技股份有限公司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江苏龙腾工程设计股份有限公司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招商局金陵船舶（南京）有限公司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南京金陵亨斯迈新材料有限责任公司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宁顺集团有限公司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南京云创大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数据科技股份有限公司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南京华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信藤仓光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东集技术股份有限公司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江苏银河物业管理有限公司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中船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重工鹏力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（南京）塑造科技有限公司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中科院南京天文仪器有限公司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南京斯瑞奇医疗用品有限公司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江苏凯泉泵业制造有限公司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南京派光智慧感知信息技术有限公司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南京淳达科技发展有限公司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江苏华西村股份有限公司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江阴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市洪腾机械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江苏新扬子造船有限公司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江苏大明工业科技集团有限公司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江苏法尔胜光电科技有限公司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江苏江南水务股份有限公司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百事德机械（江苏）有限公司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江苏金山环保科技有限公司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37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宜兴市中环耐火材料有限公司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市宇寿医疗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器械有限公司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中达电机股份有限公司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江苏卓易信息科技股份有限公司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圣安电缆有限公司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江苏诺明高温材料股份有限公司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无锡奥特维科技股份有限公司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江苏知原药业股份有限公司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无锡东舟船舶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设备股份有限公司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无锡华东锌盾科技有限公司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江苏海陆科技股份有限公司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江苏金光电机科技有限公司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江苏美鑫食品科技有限公司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沂州科技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江苏广识电气有限公司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徐工消防安全装备有限公司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江苏四方清洁能源装备制造有限公司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江苏汉兴电缆有限公司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徐州千百度鞋业有限公司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徐州景安重工机械制造有限公司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57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徐州鸿丰高分子材料有限公司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新沂鲁花浓香花生油有限公司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江苏新沂沪千人造板制造有限公司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江苏日盈电子股份有限公司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五洋纺机有限公司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江苏兰陵高分子材料有限公司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江苏新金牛线缆有限公司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江苏欣战江纤维科技股份有限公司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中铁建电气化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局集团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轨道交通器材有限公司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江苏常荣电器股份有限公司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江苏省社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渚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轴承有限公司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江苏博大新材料科技股份有限公司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常州腾龙汽车零部件股份有限公司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江苏铭丰电子材料科技有限公司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亿晶光电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江苏博之旺自动化设备有限公司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常州齐晖药业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常州液压成套设备厂有限公司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雷勃电气（常州）有限公司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光大环保技术装备（常州）有限公司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77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江苏吉春医用器材有限公司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良正阀门有限公司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江苏宏微科技股份有限公司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江苏亨通电力电缆有限公司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巨立电梯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太仓市同维电子有限公司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苏州百胜动力机器股份有限公司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吴江福华织造有限公司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江苏赛康医疗设备股份有限公司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爱丽家居科技股份有限公司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苏州科宝光电科技有限公司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中交天和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机械设备制造有限公司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苏州西门子电器有限公司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金亭汽车线束（苏州）有限公司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昆山新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莱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洁净应用材料股份有限公司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苏州中创铝业有限公司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中广核三角洲（江苏）塑化有限公司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苏州华兴源创科技股份有限公司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苏州凯尔博精密机械有限公司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江苏迎阳无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纺机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械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97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苏州协鑫光伏科技有限公司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德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尔未来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科技控股集团股份有限公司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苏州未来电器股份有限公司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苏州双祺自动化设备有限公司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张家港富瑞深冷科技有限公司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碧辟(中国)工业油品有限公司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南阳防爆（苏州）特种装备有限公司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苏州顶裕节能设备有限公司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昆山东岸海洋工程有限公司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苏州通富超威半导体有限公司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研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华科技（中国）有限公司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江苏皇冠新材料科技有限公司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苏州永捷电机有限公司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昆山宝锦激光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拼焊有限公司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中天射频电缆有限公司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南通瑞翔新材料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南通大通宝富风机有限公司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南通纳科达聚氨酯科技有限公司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江苏思源赫兹互感器有限公司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江苏优嘉植物保护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117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南通市康桥油脂有限公司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中天科技精密材料有限公司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江苏普腾停车设备有限公司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江苏瑞恩电气有限公司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江东科技有限公司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市久正人体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工学股份有限公司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南通中铁华宇电气有限公司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南通爱慕希机械股份有限公司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江苏吉莱微电子股份有限公司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中天电气技术有限公司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海安市申菱电器制造有限公司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江苏浩丰生物科技有限公司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南通大地电气股份有限公司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南通国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盛智能科技集团股份有限公司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南通鸿劲金属铝业有限公司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江苏沪申钛白科技有限公司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江苏容汇通用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锂业股份有限公司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南通中集特种运输设备制造有限公司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江苏海美新材料有限公司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江苏如东金友机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械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137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毕普帕罗洛江苏工程技术有限公司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中复碳芯电缆科技有限公司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丰益表面活性材料（连云港）有限公司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江苏西德电梯有限公司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江苏沙英喜实业有限公司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连云港耀科铝业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江苏锐巴新材料科技有限公司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连云港天明装备有限公司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连云港杰瑞自动化有限公司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江苏淮安苏食肉品有限公司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江苏沙钢集团淮钢特钢股份有限公司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江苏康乃馨纺织科技有限公司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江苏自然风纺织品有限公司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江苏悦丰晶瓷科技有限公司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庆鼎精密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电子（淮安）有限公司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淮安海螺水泥有限责任公司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淮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安楚州海螺水泥有限责任公司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江苏嘉瑞科技有限公司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江苏汇丰木业有限公司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江苏嘉亦特液压有限公司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157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江苏苏益电器股份有限公司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江苏德和绝热科技有限公司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江苏森威精锻有限公司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江苏托普轮胎股份有限公司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江苏富乐华半导体科技股份有限公司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江苏应流机械制造有限责任公司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江苏大明生物工程装备有限公司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盐城大丰阿特斯阳光电力科技有限公司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阜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宁阿特斯阳光电力科技有限公司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江苏谷登重型机械科技股份有限公司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江苏曼杰克有限公司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盐城乔胜机动车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配件有限公司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江苏海特尔机械机械有限公司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江苏富乐德石英科技有限公司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盐城市联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鑫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钢铁有限公司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江苏省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银宝盐业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江苏江恒阀业有限公司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江苏悦阳光伏科技有限公司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建湖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翰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达机械制造有限公司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江苏省农垦米业集团淮海有限公司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177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江苏神鹤科技发展有限公司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江苏荣生电子有限公司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星慧照明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工程集团有限公司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扬州市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德运塑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业科技股份有限公司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宝胜系统集成科技股份有限公司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扬州尼尔工程塑料有限公司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FF5E3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江苏利德尔新材料科技有限公司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扬州中集通华专用车有限公司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扬州市苏灵农药化工有限公司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186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江苏捷凯电力器材有限公司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187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扬州市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鑫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源电气股份有限公司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188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江苏美科太阳能科技股份有限公司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江苏丹通电气有限公司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雷朋电气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集团有限公司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香江科技股份有限公司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江苏索普化工股份有限公司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镇江西门子母线有限公司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江苏汇鼎光学眼镜有限公司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江苏凯伦铝业有限公司</w:t>
            </w:r>
          </w:p>
        </w:tc>
      </w:tr>
      <w:tr w:rsidR="00447842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447842" w:rsidRPr="00281E0C" w:rsidRDefault="00447842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冈田智能（江苏）股份有限公司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197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5C477A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江苏苏建路桥机械有限公司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江苏大亚新型包装材料有限公司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江苏奥雷光电有限公司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江苏瑞尔光学有限公司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江苏合力四通智能科技股份有限公司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江苏宏达电气有限公司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203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江苏富新电子照明科技有限公司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江苏大津重工有限公司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长虹三杰新能源有限公司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东华链条兴化有限公司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江苏硕世生物科技股份有限公司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市旺灵绝缘材料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厂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润泰化学（泰兴）有限公司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江苏鸿祺生物科技有限公司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江苏馨德高分子材料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江苏光芒新能源股份有限公司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江苏双鱼食品有限公司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江苏旭顺东明云智能科技有限公司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兴科迪科技(泰州)有限公司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216</w:t>
            </w:r>
          </w:p>
        </w:tc>
        <w:tc>
          <w:tcPr>
            <w:tcW w:w="6351" w:type="dxa"/>
            <w:shd w:val="clear" w:color="auto" w:fill="auto"/>
            <w:noWrap/>
            <w:vAlign w:val="center"/>
            <w:hideMark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江苏爱索新材料科技有限公司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217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兴化市东昌合金钢有限公司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江苏中兴水务有限公司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泰州康乾机械制造有限公司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泰州长力树脂管有限公司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江苏云涌电子科技股份有限公司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泰州安井食品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江苏洋河酒厂股份有限公司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江苏双沟酒业股份有限公司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宿迁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联盛科技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226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格力大松（宿迁）生活电器有限公司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227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江苏福庆家居有限公司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228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沭阳华新玻璃科技股份有限公司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229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泗阳</w:t>
            </w:r>
            <w:proofErr w:type="gramStart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捷锋帽</w:t>
            </w:r>
            <w:proofErr w:type="gramEnd"/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业有限公司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230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江苏苏讯新材料科技股份有限公司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231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江苏聚成金刚石科技股份有限公司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232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江苏御珍酒业有限公司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233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江苏奕农生物股份有限公司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234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宿迁南翔化学品制造有限公司</w:t>
            </w:r>
          </w:p>
        </w:tc>
      </w:tr>
      <w:tr w:rsidR="005C477A" w:rsidRPr="00281E0C" w:rsidTr="00447842">
        <w:trPr>
          <w:trHeight w:val="12"/>
          <w:jc w:val="center"/>
        </w:trPr>
        <w:tc>
          <w:tcPr>
            <w:tcW w:w="1201" w:type="dxa"/>
            <w:shd w:val="clear" w:color="auto" w:fill="auto"/>
            <w:noWrap/>
            <w:vAlign w:val="center"/>
          </w:tcPr>
          <w:p w:rsidR="005C477A" w:rsidRPr="00281E0C" w:rsidRDefault="005C477A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235</w:t>
            </w:r>
          </w:p>
        </w:tc>
        <w:tc>
          <w:tcPr>
            <w:tcW w:w="6351" w:type="dxa"/>
            <w:shd w:val="clear" w:color="auto" w:fill="auto"/>
            <w:noWrap/>
            <w:vAlign w:val="center"/>
          </w:tcPr>
          <w:p w:rsidR="005C477A" w:rsidRPr="00281E0C" w:rsidRDefault="005C477A" w:rsidP="0001038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281E0C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华夏星光工业设计江苏有限公司</w:t>
            </w:r>
          </w:p>
        </w:tc>
      </w:tr>
    </w:tbl>
    <w:p w:rsidR="00CE2F87" w:rsidRDefault="00E4400C">
      <w:pPr>
        <w:spacing w:line="560" w:lineRule="exact"/>
        <w:ind w:firstLineChars="200" w:firstLine="643"/>
        <w:rPr>
          <w:b/>
        </w:rPr>
      </w:pPr>
      <w:r>
        <w:rPr>
          <w:rFonts w:ascii="方正仿宋_GBK" w:eastAsia="方正仿宋_GBK" w:hint="eastAsia"/>
          <w:b/>
          <w:sz w:val="32"/>
          <w:szCs w:val="32"/>
        </w:rPr>
        <w:t xml:space="preserve"> (以上排名不分先后)</w:t>
      </w:r>
    </w:p>
    <w:sectPr w:rsidR="00CE2F87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1F34" w:rsidRDefault="00C61F34" w:rsidP="00F243D1">
      <w:r>
        <w:separator/>
      </w:r>
    </w:p>
  </w:endnote>
  <w:endnote w:type="continuationSeparator" w:id="0">
    <w:p w:rsidR="00C61F34" w:rsidRDefault="00C61F34" w:rsidP="00F24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1F34" w:rsidRDefault="00C61F34" w:rsidP="00F243D1">
      <w:r>
        <w:separator/>
      </w:r>
    </w:p>
  </w:footnote>
  <w:footnote w:type="continuationSeparator" w:id="0">
    <w:p w:rsidR="00C61F34" w:rsidRDefault="00C61F34" w:rsidP="00F243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77435"/>
    <w:rsid w:val="000B4628"/>
    <w:rsid w:val="000D6736"/>
    <w:rsid w:val="000E2871"/>
    <w:rsid w:val="00113DE4"/>
    <w:rsid w:val="00123F62"/>
    <w:rsid w:val="001533A4"/>
    <w:rsid w:val="001C4B92"/>
    <w:rsid w:val="001D4386"/>
    <w:rsid w:val="001E68A1"/>
    <w:rsid w:val="0024095D"/>
    <w:rsid w:val="00256244"/>
    <w:rsid w:val="003240B4"/>
    <w:rsid w:val="00363468"/>
    <w:rsid w:val="00394DE7"/>
    <w:rsid w:val="003E2944"/>
    <w:rsid w:val="003E5B8B"/>
    <w:rsid w:val="003E5F85"/>
    <w:rsid w:val="004040F4"/>
    <w:rsid w:val="00447842"/>
    <w:rsid w:val="0049032C"/>
    <w:rsid w:val="00492000"/>
    <w:rsid w:val="00553C9C"/>
    <w:rsid w:val="00564DBF"/>
    <w:rsid w:val="005703AA"/>
    <w:rsid w:val="005C477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B0078"/>
    <w:rsid w:val="007C7768"/>
    <w:rsid w:val="0087571A"/>
    <w:rsid w:val="008759BE"/>
    <w:rsid w:val="008A17F9"/>
    <w:rsid w:val="008E3043"/>
    <w:rsid w:val="00951500"/>
    <w:rsid w:val="00981F87"/>
    <w:rsid w:val="009D7B99"/>
    <w:rsid w:val="00A038FC"/>
    <w:rsid w:val="00A6589E"/>
    <w:rsid w:val="00A87096"/>
    <w:rsid w:val="00AC5B62"/>
    <w:rsid w:val="00AF2312"/>
    <w:rsid w:val="00B526C8"/>
    <w:rsid w:val="00B60857"/>
    <w:rsid w:val="00BD2482"/>
    <w:rsid w:val="00BD28AF"/>
    <w:rsid w:val="00C554F6"/>
    <w:rsid w:val="00C61F34"/>
    <w:rsid w:val="00C92607"/>
    <w:rsid w:val="00CE2F87"/>
    <w:rsid w:val="00D32237"/>
    <w:rsid w:val="00D4118B"/>
    <w:rsid w:val="00DB1E66"/>
    <w:rsid w:val="00DD23DF"/>
    <w:rsid w:val="00DD5A96"/>
    <w:rsid w:val="00E34A03"/>
    <w:rsid w:val="00E4400C"/>
    <w:rsid w:val="00F046A3"/>
    <w:rsid w:val="00F243D1"/>
    <w:rsid w:val="00F34F48"/>
    <w:rsid w:val="00F9546A"/>
    <w:rsid w:val="00FC2773"/>
    <w:rsid w:val="00FD030D"/>
    <w:rsid w:val="00FF5E3C"/>
    <w:rsid w:val="13D50886"/>
    <w:rsid w:val="1ADB0FC2"/>
    <w:rsid w:val="1EB875EF"/>
    <w:rsid w:val="2C0364C1"/>
    <w:rsid w:val="3AB75BE4"/>
    <w:rsid w:val="411F4B1F"/>
    <w:rsid w:val="56F033A7"/>
    <w:rsid w:val="67D15EBA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641</Words>
  <Characters>3660</Characters>
  <Application>Microsoft Office Word</Application>
  <DocSecurity>0</DocSecurity>
  <Lines>30</Lines>
  <Paragraphs>8</Paragraphs>
  <ScaleCrop>false</ScaleCrop>
  <Company>P R C</Company>
  <LinksUpToDate>false</LinksUpToDate>
  <CharactersWithSpaces>4293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2023-10-12T06:40:00Z</cp:lastPrinted>
  <dcterms:created xsi:type="dcterms:W3CDTF">2023-10-16T02:18:00Z</dcterms:created>
  <dcterms:modified xsi:type="dcterms:W3CDTF">2023-10-16T02:18:00Z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