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54BD" w:rsidRPr="004D0BF8" w:rsidRDefault="007354BD" w:rsidP="007354BD">
      <w:pPr>
        <w:tabs>
          <w:tab w:val="left" w:pos="790"/>
          <w:tab w:val="left" w:pos="1264"/>
        </w:tabs>
        <w:adjustRightInd w:val="0"/>
        <w:snapToGrid w:val="0"/>
        <w:spacing w:line="560" w:lineRule="exact"/>
        <w:rPr>
          <w:rFonts w:ascii="方正黑体_GBK" w:eastAsia="方正黑体_GBK" w:hAnsi="黑体"/>
          <w:kern w:val="0"/>
          <w:szCs w:val="30"/>
        </w:rPr>
      </w:pPr>
      <w:r w:rsidRPr="004D0BF8">
        <w:rPr>
          <w:rFonts w:ascii="方正黑体_GBK" w:eastAsia="方正黑体_GBK" w:hAnsi="黑体" w:hint="eastAsia"/>
          <w:kern w:val="0"/>
          <w:szCs w:val="30"/>
        </w:rPr>
        <w:t>附件</w:t>
      </w:r>
    </w:p>
    <w:p w:rsidR="007354BD" w:rsidRDefault="007354BD" w:rsidP="007354BD">
      <w:pPr>
        <w:overflowPunct w:val="0"/>
        <w:adjustRightInd w:val="0"/>
        <w:snapToGrid w:val="0"/>
        <w:spacing w:line="336" w:lineRule="auto"/>
        <w:rPr>
          <w:kern w:val="0"/>
          <w:szCs w:val="30"/>
        </w:rPr>
      </w:pPr>
    </w:p>
    <w:p w:rsidR="007354BD" w:rsidRDefault="007354BD" w:rsidP="007354BD">
      <w:pPr>
        <w:tabs>
          <w:tab w:val="left" w:pos="790"/>
        </w:tabs>
        <w:overflowPunct w:val="0"/>
        <w:adjustRightInd w:val="0"/>
        <w:snapToGrid w:val="0"/>
        <w:spacing w:line="216" w:lineRule="auto"/>
        <w:jc w:val="center"/>
        <w:rPr>
          <w:rFonts w:ascii="方正小标宋_GBK" w:eastAsia="方正小标宋_GBK" w:hAnsi="方正小标宋_GBK" w:cs="方正小标宋_GBK"/>
          <w:kern w:val="0"/>
          <w:sz w:val="44"/>
          <w:szCs w:val="44"/>
        </w:rPr>
      </w:pPr>
      <w:r>
        <w:rPr>
          <w:rFonts w:ascii="方正小标宋_GBK" w:eastAsia="方正小标宋_GBK" w:hAnsi="方正小标宋_GBK" w:cs="方正小标宋_GBK" w:hint="eastAsia"/>
          <w:kern w:val="0"/>
          <w:sz w:val="44"/>
          <w:szCs w:val="44"/>
        </w:rPr>
        <w:t>江苏省市场监督管理局</w:t>
      </w:r>
    </w:p>
    <w:p w:rsidR="007354BD" w:rsidRDefault="007354BD" w:rsidP="007354BD">
      <w:pPr>
        <w:tabs>
          <w:tab w:val="left" w:pos="790"/>
        </w:tabs>
        <w:overflowPunct w:val="0"/>
        <w:adjustRightInd w:val="0"/>
        <w:snapToGrid w:val="0"/>
        <w:spacing w:line="216" w:lineRule="auto"/>
        <w:jc w:val="center"/>
        <w:rPr>
          <w:rFonts w:ascii="方正小标宋_GBK" w:eastAsia="方正小标宋_GBK" w:hAnsi="方正小标宋_GBK" w:cs="方正小标宋_GBK"/>
          <w:kern w:val="0"/>
          <w:sz w:val="44"/>
          <w:szCs w:val="44"/>
        </w:rPr>
      </w:pPr>
      <w:r>
        <w:rPr>
          <w:rFonts w:ascii="方正小标宋_GBK" w:eastAsia="方正小标宋_GBK" w:hAnsi="方正小标宋_GBK" w:cs="方正小标宋_GBK" w:hint="eastAsia"/>
          <w:spacing w:val="26"/>
          <w:kern w:val="0"/>
          <w:sz w:val="44"/>
          <w:szCs w:val="44"/>
        </w:rPr>
        <w:t>计量器具型式批准告知承诺</w:t>
      </w:r>
      <w:r>
        <w:rPr>
          <w:rFonts w:ascii="方正小标宋_GBK" w:eastAsia="方正小标宋_GBK" w:hAnsi="方正小标宋_GBK" w:cs="方正小标宋_GBK" w:hint="eastAsia"/>
          <w:kern w:val="0"/>
          <w:sz w:val="44"/>
          <w:szCs w:val="44"/>
        </w:rPr>
        <w:t>书</w:t>
      </w:r>
    </w:p>
    <w:p w:rsidR="007354BD" w:rsidRPr="004D0BF8" w:rsidRDefault="007354BD" w:rsidP="007354BD">
      <w:pPr>
        <w:tabs>
          <w:tab w:val="left" w:pos="790"/>
          <w:tab w:val="left" w:pos="948"/>
        </w:tabs>
        <w:overflowPunct w:val="0"/>
        <w:adjustRightInd w:val="0"/>
        <w:snapToGrid w:val="0"/>
        <w:spacing w:before="120" w:line="336" w:lineRule="auto"/>
        <w:jc w:val="center"/>
        <w:rPr>
          <w:rFonts w:ascii="方正楷体_GBK" w:eastAsia="方正楷体_GBK" w:hAnsi="宋体" w:hint="eastAsia"/>
          <w:kern w:val="0"/>
          <w:szCs w:val="30"/>
        </w:rPr>
      </w:pPr>
      <w:r w:rsidRPr="004D0BF8">
        <w:rPr>
          <w:rFonts w:ascii="方正楷体_GBK" w:eastAsia="方正楷体_GBK" w:hAnsi="宋体" w:hint="eastAsia"/>
          <w:kern w:val="0"/>
          <w:szCs w:val="30"/>
        </w:rPr>
        <w:t>〔</w:t>
      </w:r>
      <w:r w:rsidRPr="004D0BF8">
        <w:rPr>
          <w:rFonts w:ascii="方正楷体_GBK" w:eastAsia="方正楷体_GBK" w:hAnsi="宋体" w:hint="eastAsia"/>
          <w:kern w:val="0"/>
          <w:szCs w:val="30"/>
          <w:u w:val="single"/>
        </w:rPr>
        <w:t xml:space="preserve">　　　　</w:t>
      </w:r>
      <w:r w:rsidRPr="004D0BF8">
        <w:rPr>
          <w:rFonts w:ascii="方正楷体_GBK" w:eastAsia="方正楷体_GBK" w:hAnsi="宋体" w:hint="eastAsia"/>
          <w:kern w:val="0"/>
          <w:szCs w:val="30"/>
        </w:rPr>
        <w:t>年〕第</w:t>
      </w:r>
      <w:r w:rsidRPr="004D0BF8">
        <w:rPr>
          <w:rFonts w:ascii="方正楷体_GBK" w:eastAsia="方正楷体_GBK" w:hAnsi="宋体" w:hint="eastAsia"/>
          <w:kern w:val="0"/>
          <w:szCs w:val="30"/>
          <w:u w:val="single"/>
        </w:rPr>
        <w:t xml:space="preserve">　　</w:t>
      </w:r>
      <w:r w:rsidRPr="004D0BF8">
        <w:rPr>
          <w:rFonts w:ascii="方正楷体_GBK" w:eastAsia="方正楷体_GBK" w:hAnsi="宋体" w:hint="eastAsia"/>
          <w:kern w:val="0"/>
          <w:szCs w:val="30"/>
        </w:rPr>
        <w:t>号</w:t>
      </w:r>
    </w:p>
    <w:p w:rsidR="007354BD" w:rsidRDefault="007354BD" w:rsidP="007354BD">
      <w:pPr>
        <w:tabs>
          <w:tab w:val="left" w:pos="790"/>
          <w:tab w:val="left" w:pos="948"/>
        </w:tabs>
        <w:overflowPunct w:val="0"/>
        <w:adjustRightInd w:val="0"/>
        <w:snapToGrid w:val="0"/>
        <w:rPr>
          <w:rFonts w:hAnsi="宋体"/>
          <w:kern w:val="0"/>
          <w:szCs w:val="30"/>
        </w:rPr>
      </w:pPr>
    </w:p>
    <w:p w:rsidR="007354BD" w:rsidRPr="004D0BF8" w:rsidRDefault="007354BD" w:rsidP="007354BD">
      <w:pPr>
        <w:tabs>
          <w:tab w:val="left" w:pos="790"/>
          <w:tab w:val="left" w:pos="948"/>
          <w:tab w:val="left" w:pos="7655"/>
        </w:tabs>
        <w:overflowPunct w:val="0"/>
        <w:adjustRightInd w:val="0"/>
        <w:snapToGrid w:val="0"/>
        <w:spacing w:line="560" w:lineRule="exact"/>
        <w:ind w:left="1134"/>
        <w:rPr>
          <w:rFonts w:ascii="方正仿宋_GBK" w:eastAsia="方正仿宋_GBK" w:hAnsi="宋体" w:hint="eastAsia"/>
          <w:kern w:val="0"/>
          <w:szCs w:val="30"/>
        </w:rPr>
      </w:pPr>
      <w:r w:rsidRPr="004D0BF8">
        <w:rPr>
          <w:rFonts w:ascii="方正仿宋_GBK" w:eastAsia="方正仿宋_GBK" w:hAnsi="宋体" w:hint="eastAsia"/>
          <w:kern w:val="0"/>
          <w:szCs w:val="30"/>
        </w:rPr>
        <w:t>申 请 人：</w:t>
      </w:r>
      <w:r w:rsidRPr="004D0BF8">
        <w:rPr>
          <w:rFonts w:ascii="方正仿宋_GBK" w:eastAsia="方正仿宋_GBK" w:hAnsi="宋体" w:hint="eastAsia"/>
          <w:kern w:val="0"/>
          <w:szCs w:val="30"/>
          <w:u w:val="single"/>
        </w:rPr>
        <w:t xml:space="preserve">　　　　　　　　　　　　　　　　</w:t>
      </w:r>
    </w:p>
    <w:p w:rsidR="007354BD" w:rsidRPr="004D0BF8" w:rsidRDefault="007354BD" w:rsidP="007354BD">
      <w:pPr>
        <w:tabs>
          <w:tab w:val="left" w:pos="790"/>
          <w:tab w:val="left" w:pos="948"/>
        </w:tabs>
        <w:overflowPunct w:val="0"/>
        <w:adjustRightInd w:val="0"/>
        <w:snapToGrid w:val="0"/>
        <w:spacing w:line="560" w:lineRule="exact"/>
        <w:ind w:left="1134"/>
        <w:rPr>
          <w:rFonts w:ascii="方正仿宋_GBK" w:eastAsia="方正仿宋_GBK" w:hAnsi="宋体" w:hint="eastAsia"/>
          <w:kern w:val="0"/>
          <w:szCs w:val="30"/>
        </w:rPr>
      </w:pPr>
      <w:r w:rsidRPr="004D0BF8">
        <w:rPr>
          <w:rFonts w:ascii="方正仿宋_GBK" w:eastAsia="方正仿宋_GBK" w:hAnsi="宋体" w:hint="eastAsia"/>
          <w:kern w:val="0"/>
          <w:szCs w:val="30"/>
        </w:rPr>
        <w:t>单位名称：</w:t>
      </w:r>
      <w:r w:rsidRPr="004D0BF8">
        <w:rPr>
          <w:rFonts w:ascii="方正仿宋_GBK" w:eastAsia="方正仿宋_GBK" w:hAnsi="宋体" w:hint="eastAsia"/>
          <w:kern w:val="0"/>
          <w:szCs w:val="30"/>
          <w:u w:val="single"/>
        </w:rPr>
        <w:t xml:space="preserve">　　　　　　　　　　　　　　　　</w:t>
      </w:r>
    </w:p>
    <w:p w:rsidR="007354BD" w:rsidRPr="004D0BF8" w:rsidRDefault="007354BD" w:rsidP="007354BD">
      <w:pPr>
        <w:tabs>
          <w:tab w:val="left" w:pos="790"/>
          <w:tab w:val="left" w:pos="948"/>
        </w:tabs>
        <w:overflowPunct w:val="0"/>
        <w:adjustRightInd w:val="0"/>
        <w:snapToGrid w:val="0"/>
        <w:spacing w:line="560" w:lineRule="exact"/>
        <w:ind w:left="1134"/>
        <w:rPr>
          <w:rFonts w:ascii="方正仿宋_GBK" w:eastAsia="方正仿宋_GBK" w:hAnsi="宋体" w:hint="eastAsia"/>
          <w:kern w:val="0"/>
          <w:szCs w:val="30"/>
        </w:rPr>
      </w:pPr>
      <w:r w:rsidRPr="004D0BF8">
        <w:rPr>
          <w:rFonts w:ascii="方正仿宋_GBK" w:eastAsia="方正仿宋_GBK" w:hAnsi="宋体" w:hint="eastAsia"/>
          <w:kern w:val="0"/>
          <w:szCs w:val="30"/>
        </w:rPr>
        <w:t>法定代表人：</w:t>
      </w:r>
      <w:r w:rsidRPr="004D0BF8">
        <w:rPr>
          <w:rFonts w:ascii="方正仿宋_GBK" w:eastAsia="方正仿宋_GBK" w:hAnsi="宋体" w:hint="eastAsia"/>
          <w:kern w:val="0"/>
          <w:szCs w:val="30"/>
          <w:u w:val="single"/>
        </w:rPr>
        <w:t xml:space="preserve">　　　　　　　　　　　　　　　</w:t>
      </w:r>
    </w:p>
    <w:p w:rsidR="007354BD" w:rsidRPr="004D0BF8" w:rsidRDefault="007354BD" w:rsidP="007354BD">
      <w:pPr>
        <w:tabs>
          <w:tab w:val="left" w:pos="790"/>
          <w:tab w:val="left" w:pos="948"/>
        </w:tabs>
        <w:overflowPunct w:val="0"/>
        <w:adjustRightInd w:val="0"/>
        <w:snapToGrid w:val="0"/>
        <w:spacing w:line="560" w:lineRule="exact"/>
        <w:ind w:left="1134"/>
        <w:rPr>
          <w:rFonts w:ascii="方正仿宋_GBK" w:eastAsia="方正仿宋_GBK" w:hAnsi="宋体" w:hint="eastAsia"/>
          <w:kern w:val="0"/>
          <w:szCs w:val="30"/>
        </w:rPr>
      </w:pPr>
      <w:r w:rsidRPr="004D0BF8">
        <w:rPr>
          <w:rFonts w:ascii="方正仿宋_GBK" w:eastAsia="方正仿宋_GBK" w:hAnsi="宋体" w:hint="eastAsia"/>
          <w:kern w:val="0"/>
          <w:szCs w:val="30"/>
        </w:rPr>
        <w:t>注册地址：</w:t>
      </w:r>
      <w:r w:rsidRPr="004D0BF8">
        <w:rPr>
          <w:rFonts w:ascii="方正仿宋_GBK" w:eastAsia="方正仿宋_GBK" w:hAnsi="宋体" w:hint="eastAsia"/>
          <w:kern w:val="0"/>
          <w:szCs w:val="30"/>
          <w:u w:val="single"/>
        </w:rPr>
        <w:t xml:space="preserve">　　　　　　　　　　　　　　　　</w:t>
      </w:r>
    </w:p>
    <w:p w:rsidR="007354BD" w:rsidRPr="004D0BF8" w:rsidRDefault="007354BD" w:rsidP="007354BD">
      <w:pPr>
        <w:tabs>
          <w:tab w:val="left" w:pos="790"/>
          <w:tab w:val="left" w:pos="948"/>
        </w:tabs>
        <w:overflowPunct w:val="0"/>
        <w:adjustRightInd w:val="0"/>
        <w:snapToGrid w:val="0"/>
        <w:spacing w:line="560" w:lineRule="exact"/>
        <w:ind w:left="1134"/>
        <w:rPr>
          <w:rFonts w:ascii="方正仿宋_GBK" w:eastAsia="方正仿宋_GBK" w:hAnsi="宋体" w:hint="eastAsia"/>
          <w:kern w:val="0"/>
          <w:szCs w:val="30"/>
        </w:rPr>
      </w:pPr>
      <w:r w:rsidRPr="004D0BF8">
        <w:rPr>
          <w:rFonts w:ascii="方正仿宋_GBK" w:eastAsia="方正仿宋_GBK" w:hAnsi="宋体" w:hint="eastAsia"/>
          <w:kern w:val="0"/>
          <w:szCs w:val="30"/>
        </w:rPr>
        <w:t>生产地址：</w:t>
      </w:r>
      <w:r w:rsidRPr="004D0BF8">
        <w:rPr>
          <w:rFonts w:ascii="方正仿宋_GBK" w:eastAsia="方正仿宋_GBK" w:hAnsi="宋体" w:hint="eastAsia"/>
          <w:kern w:val="0"/>
          <w:szCs w:val="30"/>
          <w:u w:val="single"/>
        </w:rPr>
        <w:t xml:space="preserve">　　　　　　　　　　　　　　　　</w:t>
      </w:r>
    </w:p>
    <w:p w:rsidR="007354BD" w:rsidRPr="004D0BF8" w:rsidRDefault="007354BD" w:rsidP="007354BD">
      <w:pPr>
        <w:tabs>
          <w:tab w:val="left" w:pos="790"/>
          <w:tab w:val="left" w:pos="948"/>
        </w:tabs>
        <w:overflowPunct w:val="0"/>
        <w:adjustRightInd w:val="0"/>
        <w:snapToGrid w:val="0"/>
        <w:spacing w:line="560" w:lineRule="exact"/>
        <w:ind w:left="1134"/>
        <w:rPr>
          <w:rFonts w:ascii="方正仿宋_GBK" w:eastAsia="方正仿宋_GBK" w:hAnsi="宋体" w:hint="eastAsia"/>
          <w:kern w:val="0"/>
          <w:szCs w:val="30"/>
        </w:rPr>
      </w:pPr>
      <w:r w:rsidRPr="004D0BF8">
        <w:rPr>
          <w:rFonts w:ascii="方正仿宋_GBK" w:eastAsia="方正仿宋_GBK" w:hAnsi="宋体" w:hint="eastAsia"/>
          <w:kern w:val="0"/>
          <w:szCs w:val="30"/>
        </w:rPr>
        <w:t>联系方式：</w:t>
      </w:r>
      <w:r w:rsidRPr="004D0BF8">
        <w:rPr>
          <w:rFonts w:ascii="方正仿宋_GBK" w:eastAsia="方正仿宋_GBK" w:hAnsi="宋体" w:hint="eastAsia"/>
          <w:kern w:val="0"/>
          <w:szCs w:val="30"/>
          <w:u w:val="single"/>
        </w:rPr>
        <w:t xml:space="preserve">　　　　　　　　　　　　　　　　</w:t>
      </w:r>
    </w:p>
    <w:p w:rsidR="007354BD" w:rsidRPr="004D0BF8" w:rsidRDefault="007354BD" w:rsidP="007354BD">
      <w:pPr>
        <w:tabs>
          <w:tab w:val="left" w:pos="790"/>
          <w:tab w:val="left" w:pos="948"/>
        </w:tabs>
        <w:overflowPunct w:val="0"/>
        <w:adjustRightInd w:val="0"/>
        <w:snapToGrid w:val="0"/>
        <w:spacing w:line="560" w:lineRule="exact"/>
        <w:ind w:left="1134"/>
        <w:rPr>
          <w:rFonts w:ascii="方正仿宋_GBK" w:eastAsia="方正仿宋_GBK" w:hAnsi="宋体" w:hint="eastAsia"/>
          <w:kern w:val="0"/>
          <w:szCs w:val="30"/>
        </w:rPr>
      </w:pPr>
    </w:p>
    <w:p w:rsidR="007354BD" w:rsidRPr="004D0BF8" w:rsidRDefault="007354BD" w:rsidP="007354BD">
      <w:pPr>
        <w:tabs>
          <w:tab w:val="left" w:pos="790"/>
          <w:tab w:val="left" w:pos="948"/>
        </w:tabs>
        <w:overflowPunct w:val="0"/>
        <w:adjustRightInd w:val="0"/>
        <w:snapToGrid w:val="0"/>
        <w:spacing w:line="560" w:lineRule="exact"/>
        <w:ind w:left="1134"/>
        <w:rPr>
          <w:rFonts w:ascii="方正仿宋_GBK" w:eastAsia="方正仿宋_GBK" w:hAnsi="宋体" w:hint="eastAsia"/>
          <w:kern w:val="0"/>
          <w:szCs w:val="30"/>
        </w:rPr>
      </w:pPr>
      <w:r w:rsidRPr="004D0BF8">
        <w:rPr>
          <w:rFonts w:ascii="方正仿宋_GBK" w:eastAsia="方正仿宋_GBK" w:hAnsi="宋体" w:hint="eastAsia"/>
          <w:kern w:val="0"/>
          <w:szCs w:val="30"/>
        </w:rPr>
        <w:t>委托代理人：</w:t>
      </w:r>
      <w:r w:rsidRPr="004D0BF8">
        <w:rPr>
          <w:rFonts w:ascii="方正仿宋_GBK" w:eastAsia="方正仿宋_GBK" w:hAnsi="宋体" w:hint="eastAsia"/>
          <w:kern w:val="0"/>
          <w:szCs w:val="30"/>
          <w:u w:val="single"/>
        </w:rPr>
        <w:t xml:space="preserve">　　　　　　　　　　　　　　　</w:t>
      </w:r>
    </w:p>
    <w:p w:rsidR="007354BD" w:rsidRPr="004D0BF8" w:rsidRDefault="007354BD" w:rsidP="007354BD">
      <w:pPr>
        <w:tabs>
          <w:tab w:val="left" w:pos="790"/>
          <w:tab w:val="left" w:pos="948"/>
        </w:tabs>
        <w:overflowPunct w:val="0"/>
        <w:adjustRightInd w:val="0"/>
        <w:snapToGrid w:val="0"/>
        <w:spacing w:line="560" w:lineRule="exact"/>
        <w:ind w:left="1134"/>
        <w:rPr>
          <w:rFonts w:ascii="方正仿宋_GBK" w:eastAsia="方正仿宋_GBK" w:hAnsi="宋体" w:hint="eastAsia"/>
          <w:kern w:val="0"/>
          <w:szCs w:val="30"/>
        </w:rPr>
      </w:pPr>
      <w:r w:rsidRPr="004D0BF8">
        <w:rPr>
          <w:rFonts w:ascii="方正仿宋_GBK" w:eastAsia="方正仿宋_GBK" w:hAnsi="宋体" w:hint="eastAsia"/>
          <w:kern w:val="0"/>
          <w:szCs w:val="30"/>
        </w:rPr>
        <w:t>证件类型：</w:t>
      </w:r>
      <w:r w:rsidRPr="004D0BF8">
        <w:rPr>
          <w:rFonts w:ascii="方正仿宋_GBK" w:eastAsia="方正仿宋_GBK" w:hAnsi="宋体" w:hint="eastAsia"/>
          <w:kern w:val="0"/>
          <w:szCs w:val="30"/>
          <w:u w:val="single"/>
        </w:rPr>
        <w:t xml:space="preserve">　　　　　　　　　　　　　　　　</w:t>
      </w:r>
    </w:p>
    <w:p w:rsidR="007354BD" w:rsidRPr="004D0BF8" w:rsidRDefault="007354BD" w:rsidP="007354BD">
      <w:pPr>
        <w:tabs>
          <w:tab w:val="left" w:pos="790"/>
          <w:tab w:val="left" w:pos="948"/>
        </w:tabs>
        <w:overflowPunct w:val="0"/>
        <w:adjustRightInd w:val="0"/>
        <w:snapToGrid w:val="0"/>
        <w:spacing w:line="560" w:lineRule="exact"/>
        <w:ind w:left="1134"/>
        <w:rPr>
          <w:rFonts w:ascii="方正仿宋_GBK" w:eastAsia="方正仿宋_GBK" w:hAnsi="宋体" w:hint="eastAsia"/>
          <w:kern w:val="0"/>
          <w:szCs w:val="30"/>
        </w:rPr>
      </w:pPr>
      <w:r w:rsidRPr="004D0BF8">
        <w:rPr>
          <w:rFonts w:ascii="方正仿宋_GBK" w:eastAsia="方正仿宋_GBK" w:hAnsi="宋体" w:hint="eastAsia"/>
          <w:kern w:val="0"/>
          <w:szCs w:val="30"/>
        </w:rPr>
        <w:t>编　　号：</w:t>
      </w:r>
      <w:r w:rsidRPr="004D0BF8">
        <w:rPr>
          <w:rFonts w:ascii="方正仿宋_GBK" w:eastAsia="方正仿宋_GBK" w:hAnsi="宋体" w:hint="eastAsia"/>
          <w:kern w:val="0"/>
          <w:szCs w:val="30"/>
          <w:u w:val="single"/>
        </w:rPr>
        <w:t xml:space="preserve">　　　　　　　　　　　　　　　　</w:t>
      </w:r>
    </w:p>
    <w:p w:rsidR="007354BD" w:rsidRPr="004D0BF8" w:rsidRDefault="007354BD" w:rsidP="007354BD">
      <w:pPr>
        <w:tabs>
          <w:tab w:val="left" w:pos="790"/>
          <w:tab w:val="left" w:pos="948"/>
        </w:tabs>
        <w:overflowPunct w:val="0"/>
        <w:adjustRightInd w:val="0"/>
        <w:snapToGrid w:val="0"/>
        <w:spacing w:line="560" w:lineRule="exact"/>
        <w:ind w:left="1134"/>
        <w:rPr>
          <w:rFonts w:ascii="方正仿宋_GBK" w:eastAsia="方正仿宋_GBK" w:hAnsi="宋体" w:hint="eastAsia"/>
          <w:kern w:val="0"/>
          <w:szCs w:val="30"/>
        </w:rPr>
      </w:pPr>
      <w:r w:rsidRPr="004D0BF8">
        <w:rPr>
          <w:rFonts w:ascii="方正仿宋_GBK" w:eastAsia="方正仿宋_GBK" w:hAnsi="宋体" w:hint="eastAsia"/>
          <w:kern w:val="0"/>
          <w:szCs w:val="30"/>
        </w:rPr>
        <w:t>联系方式：</w:t>
      </w:r>
      <w:r w:rsidRPr="004D0BF8">
        <w:rPr>
          <w:rFonts w:ascii="方正仿宋_GBK" w:eastAsia="方正仿宋_GBK" w:hAnsi="宋体" w:hint="eastAsia"/>
          <w:kern w:val="0"/>
          <w:szCs w:val="30"/>
          <w:u w:val="single"/>
        </w:rPr>
        <w:t xml:space="preserve">　　　　　　　　　　　　　　　　</w:t>
      </w:r>
    </w:p>
    <w:p w:rsidR="007354BD" w:rsidRPr="004D0BF8" w:rsidRDefault="007354BD" w:rsidP="007354BD">
      <w:pPr>
        <w:tabs>
          <w:tab w:val="left" w:pos="790"/>
          <w:tab w:val="left" w:pos="948"/>
        </w:tabs>
        <w:overflowPunct w:val="0"/>
        <w:adjustRightInd w:val="0"/>
        <w:snapToGrid w:val="0"/>
        <w:spacing w:line="560" w:lineRule="exact"/>
        <w:ind w:left="1134"/>
        <w:rPr>
          <w:rFonts w:ascii="方正仿宋_GBK" w:eastAsia="方正仿宋_GBK" w:hAnsi="宋体" w:hint="eastAsia"/>
          <w:kern w:val="0"/>
          <w:szCs w:val="30"/>
        </w:rPr>
      </w:pPr>
    </w:p>
    <w:p w:rsidR="007354BD" w:rsidRPr="004D0BF8" w:rsidRDefault="007354BD" w:rsidP="007354BD">
      <w:pPr>
        <w:tabs>
          <w:tab w:val="left" w:pos="790"/>
          <w:tab w:val="left" w:pos="948"/>
        </w:tabs>
        <w:overflowPunct w:val="0"/>
        <w:adjustRightInd w:val="0"/>
        <w:snapToGrid w:val="0"/>
        <w:spacing w:line="560" w:lineRule="exact"/>
        <w:ind w:left="1134"/>
        <w:rPr>
          <w:rFonts w:ascii="方正仿宋_GBK" w:eastAsia="方正仿宋_GBK" w:hAnsi="宋体" w:hint="eastAsia"/>
          <w:kern w:val="0"/>
          <w:szCs w:val="30"/>
        </w:rPr>
      </w:pPr>
      <w:r w:rsidRPr="004D0BF8">
        <w:rPr>
          <w:rFonts w:ascii="方正仿宋_GBK" w:eastAsia="方正仿宋_GBK" w:hAnsi="宋体" w:hint="eastAsia"/>
          <w:kern w:val="0"/>
          <w:szCs w:val="30"/>
        </w:rPr>
        <w:t>行政审批机关：江苏省市场监督管理局</w:t>
      </w:r>
    </w:p>
    <w:p w:rsidR="007354BD" w:rsidRPr="004D0BF8" w:rsidRDefault="007354BD" w:rsidP="007354BD">
      <w:pPr>
        <w:tabs>
          <w:tab w:val="left" w:pos="790"/>
          <w:tab w:val="left" w:pos="948"/>
        </w:tabs>
        <w:overflowPunct w:val="0"/>
        <w:adjustRightInd w:val="0"/>
        <w:snapToGrid w:val="0"/>
        <w:spacing w:line="560" w:lineRule="exact"/>
        <w:ind w:left="1134"/>
        <w:rPr>
          <w:rFonts w:ascii="方正仿宋_GBK" w:eastAsia="方正仿宋_GBK" w:hAnsi="宋体" w:hint="eastAsia"/>
          <w:kern w:val="0"/>
          <w:szCs w:val="30"/>
        </w:rPr>
      </w:pPr>
      <w:r w:rsidRPr="004D0BF8">
        <w:rPr>
          <w:rFonts w:ascii="方正仿宋_GBK" w:eastAsia="方正仿宋_GBK" w:hAnsi="宋体" w:hint="eastAsia"/>
          <w:kern w:val="0"/>
          <w:szCs w:val="30"/>
        </w:rPr>
        <w:t>联系人姓名：</w:t>
      </w:r>
      <w:r w:rsidRPr="004D0BF8">
        <w:rPr>
          <w:rFonts w:ascii="方正仿宋_GBK" w:eastAsia="方正仿宋_GBK" w:hAnsi="宋体" w:hint="eastAsia"/>
          <w:kern w:val="0"/>
          <w:szCs w:val="30"/>
          <w:u w:val="single"/>
        </w:rPr>
        <w:t xml:space="preserve">　　　　　　　　　　　　　　　</w:t>
      </w:r>
    </w:p>
    <w:p w:rsidR="007354BD" w:rsidRPr="004D0BF8" w:rsidRDefault="007354BD" w:rsidP="007354BD">
      <w:pPr>
        <w:tabs>
          <w:tab w:val="left" w:pos="790"/>
          <w:tab w:val="left" w:pos="948"/>
        </w:tabs>
        <w:overflowPunct w:val="0"/>
        <w:adjustRightInd w:val="0"/>
        <w:snapToGrid w:val="0"/>
        <w:spacing w:line="560" w:lineRule="exact"/>
        <w:ind w:left="1134"/>
        <w:rPr>
          <w:rFonts w:ascii="方正仿宋_GBK" w:eastAsia="方正仿宋_GBK" w:hAnsi="宋体" w:hint="eastAsia"/>
          <w:kern w:val="0"/>
          <w:szCs w:val="30"/>
        </w:rPr>
      </w:pPr>
      <w:r w:rsidRPr="004D0BF8">
        <w:rPr>
          <w:rFonts w:ascii="方正仿宋_GBK" w:eastAsia="方正仿宋_GBK" w:hAnsi="宋体" w:hint="eastAsia"/>
          <w:kern w:val="0"/>
          <w:szCs w:val="30"/>
        </w:rPr>
        <w:t>联系方式：</w:t>
      </w:r>
      <w:r w:rsidRPr="004D0BF8">
        <w:rPr>
          <w:rFonts w:ascii="方正仿宋_GBK" w:eastAsia="方正仿宋_GBK" w:hAnsi="宋体" w:hint="eastAsia"/>
          <w:kern w:val="0"/>
          <w:szCs w:val="30"/>
          <w:u w:val="single"/>
        </w:rPr>
        <w:t xml:space="preserve">　　　　　　　　　　　　　　　　</w:t>
      </w:r>
    </w:p>
    <w:p w:rsidR="007354BD" w:rsidRDefault="007354BD" w:rsidP="007354BD">
      <w:pPr>
        <w:tabs>
          <w:tab w:val="left" w:pos="790"/>
        </w:tabs>
        <w:adjustRightInd w:val="0"/>
        <w:snapToGrid w:val="0"/>
        <w:jc w:val="center"/>
        <w:rPr>
          <w:rFonts w:ascii="方正小标宋_GBK" w:eastAsia="方正小标宋_GBK" w:hAnsi="方正小标宋_GBK" w:cs="方正小标宋_GBK"/>
          <w:kern w:val="0"/>
          <w:sz w:val="44"/>
          <w:szCs w:val="44"/>
        </w:rPr>
      </w:pPr>
    </w:p>
    <w:p w:rsidR="007354BD" w:rsidRDefault="007354BD" w:rsidP="007354BD">
      <w:pPr>
        <w:tabs>
          <w:tab w:val="left" w:pos="790"/>
        </w:tabs>
        <w:adjustRightInd w:val="0"/>
        <w:snapToGrid w:val="0"/>
        <w:jc w:val="center"/>
        <w:rPr>
          <w:rFonts w:ascii="方正小标宋_GBK" w:eastAsia="方正小标宋_GBK" w:hAnsi="方正小标宋_GBK" w:cs="方正小标宋_GBK"/>
          <w:kern w:val="0"/>
          <w:sz w:val="44"/>
          <w:szCs w:val="44"/>
        </w:rPr>
      </w:pPr>
      <w:r>
        <w:rPr>
          <w:rFonts w:ascii="方正小标宋_GBK" w:eastAsia="方正小标宋_GBK" w:hAnsi="方正小标宋_GBK" w:cs="方正小标宋_GBK" w:hint="eastAsia"/>
          <w:kern w:val="0"/>
          <w:sz w:val="44"/>
          <w:szCs w:val="44"/>
        </w:rPr>
        <w:t>行政审批机关的告知</w:t>
      </w:r>
    </w:p>
    <w:p w:rsidR="007354BD" w:rsidRDefault="007354BD" w:rsidP="007354BD">
      <w:pPr>
        <w:tabs>
          <w:tab w:val="left" w:pos="790"/>
          <w:tab w:val="left" w:pos="1264"/>
        </w:tabs>
        <w:adjustRightInd w:val="0"/>
        <w:snapToGrid w:val="0"/>
        <w:spacing w:line="560" w:lineRule="exact"/>
        <w:ind w:firstLine="624"/>
        <w:rPr>
          <w:rFonts w:hAnsi="宋体"/>
          <w:kern w:val="0"/>
          <w:szCs w:val="30"/>
        </w:rPr>
      </w:pPr>
    </w:p>
    <w:p w:rsidR="007354BD" w:rsidRPr="004D0BF8" w:rsidRDefault="007354BD" w:rsidP="007354BD">
      <w:pPr>
        <w:tabs>
          <w:tab w:val="left" w:pos="790"/>
          <w:tab w:val="left" w:pos="1264"/>
        </w:tabs>
        <w:adjustRightInd w:val="0"/>
        <w:snapToGrid w:val="0"/>
        <w:spacing w:line="560" w:lineRule="exact"/>
        <w:ind w:firstLine="624"/>
        <w:rPr>
          <w:rFonts w:ascii="方正仿宋_GBK" w:eastAsia="方正仿宋_GBK" w:hAnsi="宋体" w:hint="eastAsia"/>
          <w:kern w:val="0"/>
          <w:szCs w:val="30"/>
        </w:rPr>
      </w:pPr>
      <w:r w:rsidRPr="004D0BF8">
        <w:rPr>
          <w:rFonts w:ascii="方正仿宋_GBK" w:eastAsia="方正仿宋_GBK" w:hAnsi="宋体" w:hint="eastAsia"/>
          <w:kern w:val="0"/>
          <w:szCs w:val="30"/>
        </w:rPr>
        <w:lastRenderedPageBreak/>
        <w:t>本行政审批机关就计量器具型式批准采取告知承诺方式行政审批的有关事项告知如下：</w:t>
      </w:r>
    </w:p>
    <w:p w:rsidR="007354BD" w:rsidRPr="004D0BF8" w:rsidRDefault="007354BD" w:rsidP="007354BD">
      <w:pPr>
        <w:tabs>
          <w:tab w:val="left" w:pos="790"/>
          <w:tab w:val="left" w:pos="1264"/>
        </w:tabs>
        <w:adjustRightInd w:val="0"/>
        <w:snapToGrid w:val="0"/>
        <w:spacing w:line="560" w:lineRule="exact"/>
        <w:ind w:firstLine="624"/>
        <w:rPr>
          <w:rFonts w:ascii="方正黑体_GBK" w:eastAsia="方正黑体_GBK" w:hAnsi="黑体"/>
          <w:kern w:val="0"/>
          <w:szCs w:val="30"/>
        </w:rPr>
      </w:pPr>
      <w:r w:rsidRPr="004D0BF8">
        <w:rPr>
          <w:rFonts w:ascii="方正黑体_GBK" w:eastAsia="方正黑体_GBK" w:hAnsi="黑体" w:hint="eastAsia"/>
          <w:kern w:val="0"/>
          <w:szCs w:val="30"/>
        </w:rPr>
        <w:t>一、审批依据</w:t>
      </w:r>
    </w:p>
    <w:p w:rsidR="007354BD" w:rsidRPr="004D0BF8" w:rsidRDefault="007354BD" w:rsidP="007354BD">
      <w:pPr>
        <w:tabs>
          <w:tab w:val="left" w:pos="790"/>
          <w:tab w:val="left" w:pos="1264"/>
        </w:tabs>
        <w:adjustRightInd w:val="0"/>
        <w:snapToGrid w:val="0"/>
        <w:spacing w:line="560" w:lineRule="exact"/>
        <w:ind w:firstLine="624"/>
        <w:rPr>
          <w:rFonts w:ascii="方正仿宋_GBK" w:eastAsia="方正仿宋_GBK" w:hAnsi="宋体"/>
          <w:kern w:val="0"/>
          <w:szCs w:val="30"/>
        </w:rPr>
      </w:pPr>
      <w:r w:rsidRPr="004D0BF8">
        <w:rPr>
          <w:rFonts w:ascii="方正仿宋_GBK" w:eastAsia="方正仿宋_GBK" w:hAnsi="宋体" w:hint="eastAsia"/>
          <w:kern w:val="0"/>
          <w:szCs w:val="30"/>
        </w:rPr>
        <w:t>本行政审批事项的依据为：</w:t>
      </w:r>
    </w:p>
    <w:p w:rsidR="007354BD" w:rsidRPr="004D0BF8" w:rsidRDefault="007354BD" w:rsidP="007354BD">
      <w:pPr>
        <w:tabs>
          <w:tab w:val="left" w:pos="790"/>
          <w:tab w:val="left" w:pos="1264"/>
        </w:tabs>
        <w:adjustRightInd w:val="0"/>
        <w:snapToGrid w:val="0"/>
        <w:spacing w:line="560" w:lineRule="exact"/>
        <w:ind w:firstLine="624"/>
        <w:rPr>
          <w:rFonts w:ascii="方正仿宋_GBK" w:eastAsia="方正仿宋_GBK" w:hAnsi="宋体"/>
          <w:kern w:val="0"/>
          <w:szCs w:val="30"/>
        </w:rPr>
      </w:pPr>
      <w:r w:rsidRPr="004D0BF8">
        <w:rPr>
          <w:rFonts w:ascii="方正仿宋_GBK" w:eastAsia="方正仿宋_GBK" w:hAnsi="宋体"/>
          <w:kern w:val="0"/>
          <w:szCs w:val="30"/>
        </w:rPr>
        <w:t>1.</w:t>
      </w:r>
      <w:r w:rsidRPr="004D0BF8">
        <w:rPr>
          <w:rFonts w:ascii="方正仿宋_GBK" w:eastAsia="方正仿宋_GBK" w:hAnsi="宋体" w:hint="eastAsia"/>
          <w:kern w:val="0"/>
          <w:szCs w:val="30"/>
        </w:rPr>
        <w:t>《中华人民共和国计量法》（</w:t>
      </w:r>
      <w:r w:rsidRPr="004D0BF8">
        <w:rPr>
          <w:rFonts w:ascii="方正仿宋_GBK" w:eastAsia="方正仿宋_GBK" w:hAnsi="宋体"/>
          <w:kern w:val="0"/>
          <w:szCs w:val="30"/>
        </w:rPr>
        <w:t>2017</w:t>
      </w:r>
      <w:r w:rsidRPr="004D0BF8">
        <w:rPr>
          <w:rFonts w:ascii="方正仿宋_GBK" w:eastAsia="方正仿宋_GBK" w:hAnsi="宋体" w:hint="eastAsia"/>
          <w:kern w:val="0"/>
          <w:szCs w:val="30"/>
        </w:rPr>
        <w:t>年全国人大常委会第三十一次会议修正）第十三条，制造计量器具的企业、事业单位生产本单位未生产过的计量器具新产品，必须经省级以上人民政府计量行政部门对其样品的计量性能考核合格，方可投入生产。</w:t>
      </w:r>
    </w:p>
    <w:p w:rsidR="007354BD" w:rsidRPr="004D0BF8" w:rsidRDefault="007354BD" w:rsidP="007354BD">
      <w:pPr>
        <w:tabs>
          <w:tab w:val="left" w:pos="790"/>
          <w:tab w:val="left" w:pos="1264"/>
        </w:tabs>
        <w:adjustRightInd w:val="0"/>
        <w:snapToGrid w:val="0"/>
        <w:spacing w:line="560" w:lineRule="exact"/>
        <w:ind w:firstLine="624"/>
        <w:rPr>
          <w:rFonts w:ascii="方正仿宋_GBK" w:eastAsia="方正仿宋_GBK" w:hAnsi="宋体"/>
          <w:kern w:val="0"/>
          <w:szCs w:val="30"/>
        </w:rPr>
      </w:pPr>
      <w:r w:rsidRPr="004D0BF8">
        <w:rPr>
          <w:rFonts w:ascii="方正仿宋_GBK" w:eastAsia="方正仿宋_GBK" w:hAnsi="宋体"/>
          <w:kern w:val="0"/>
          <w:szCs w:val="30"/>
        </w:rPr>
        <w:t>2.</w:t>
      </w:r>
      <w:r w:rsidRPr="004D0BF8">
        <w:rPr>
          <w:rFonts w:ascii="方正仿宋_GBK" w:eastAsia="方正仿宋_GBK" w:hAnsi="宋体" w:hint="eastAsia"/>
          <w:kern w:val="0"/>
          <w:szCs w:val="30"/>
        </w:rPr>
        <w:t>《中华人民共和国计量法实施细则》（根据</w:t>
      </w:r>
      <w:smartTag w:uri="urn:schemas-microsoft-com:office:smarttags" w:element="chsdate">
        <w:smartTagPr>
          <w:attr w:name="Year" w:val="2018"/>
          <w:attr w:name="Month" w:val="3"/>
          <w:attr w:name="Day" w:val="19"/>
          <w:attr w:name="IsLunarDate" w:val="False"/>
          <w:attr w:name="IsROCDate" w:val="False"/>
        </w:smartTagPr>
        <w:r w:rsidRPr="004D0BF8">
          <w:rPr>
            <w:rFonts w:ascii="方正仿宋_GBK" w:eastAsia="方正仿宋_GBK" w:hAnsi="宋体"/>
            <w:kern w:val="0"/>
            <w:szCs w:val="30"/>
          </w:rPr>
          <w:t>2018</w:t>
        </w:r>
        <w:r w:rsidRPr="004D0BF8">
          <w:rPr>
            <w:rFonts w:ascii="方正仿宋_GBK" w:eastAsia="方正仿宋_GBK" w:hAnsi="宋体" w:hint="eastAsia"/>
            <w:kern w:val="0"/>
            <w:szCs w:val="30"/>
          </w:rPr>
          <w:t>年</w:t>
        </w:r>
        <w:r w:rsidRPr="004D0BF8">
          <w:rPr>
            <w:rFonts w:ascii="方正仿宋_GBK" w:eastAsia="方正仿宋_GBK" w:hAnsi="宋体"/>
            <w:kern w:val="0"/>
            <w:szCs w:val="30"/>
          </w:rPr>
          <w:t>3</w:t>
        </w:r>
        <w:r w:rsidRPr="004D0BF8">
          <w:rPr>
            <w:rFonts w:ascii="方正仿宋_GBK" w:eastAsia="方正仿宋_GBK" w:hAnsi="宋体" w:hint="eastAsia"/>
            <w:kern w:val="0"/>
            <w:szCs w:val="30"/>
          </w:rPr>
          <w:t>月</w:t>
        </w:r>
        <w:r w:rsidRPr="004D0BF8">
          <w:rPr>
            <w:rFonts w:ascii="方正仿宋_GBK" w:eastAsia="方正仿宋_GBK" w:hAnsi="宋体"/>
            <w:kern w:val="0"/>
            <w:szCs w:val="30"/>
          </w:rPr>
          <w:t>19</w:t>
        </w:r>
        <w:r w:rsidRPr="004D0BF8">
          <w:rPr>
            <w:rFonts w:ascii="方正仿宋_GBK" w:eastAsia="方正仿宋_GBK" w:hAnsi="宋体" w:hint="eastAsia"/>
            <w:kern w:val="0"/>
            <w:szCs w:val="30"/>
          </w:rPr>
          <w:t>日</w:t>
        </w:r>
      </w:smartTag>
      <w:r w:rsidRPr="004D0BF8">
        <w:rPr>
          <w:rFonts w:ascii="方正仿宋_GBK" w:eastAsia="方正仿宋_GBK" w:hAnsi="宋体" w:hint="eastAsia"/>
          <w:kern w:val="0"/>
          <w:szCs w:val="30"/>
        </w:rPr>
        <w:t>《国务院关于修改和废止部分行政法规的决定》第三次修正）第十五条，凡制造在全国范围内从未生产过的计量器具新产品，必须经过定型鉴定。定型鉴定合格后，应当履行型式批准手续，颁发证书。在全国范围内已经定型，而本单位未生产过的计量器具新产品，应当进行样机试验。样机试验合格后，发给合格证书。凡未经型式批准或者未取得样机试验合格证书的计量器具，不准生产。</w:t>
      </w:r>
    </w:p>
    <w:p w:rsidR="007354BD" w:rsidRPr="004D0BF8" w:rsidRDefault="007354BD" w:rsidP="007354BD">
      <w:pPr>
        <w:tabs>
          <w:tab w:val="left" w:pos="790"/>
          <w:tab w:val="left" w:pos="1264"/>
        </w:tabs>
        <w:adjustRightInd w:val="0"/>
        <w:snapToGrid w:val="0"/>
        <w:spacing w:line="560" w:lineRule="exact"/>
        <w:ind w:firstLine="624"/>
        <w:rPr>
          <w:rFonts w:ascii="方正仿宋_GBK" w:eastAsia="方正仿宋_GBK" w:hAnsi="宋体"/>
          <w:kern w:val="0"/>
          <w:szCs w:val="30"/>
        </w:rPr>
      </w:pPr>
      <w:r w:rsidRPr="004D0BF8">
        <w:rPr>
          <w:rFonts w:ascii="方正仿宋_GBK" w:eastAsia="方正仿宋_GBK" w:hAnsi="宋体" w:hint="eastAsia"/>
          <w:kern w:val="0"/>
          <w:szCs w:val="30"/>
        </w:rPr>
        <w:t>第十六条，计量器具新产品定型鉴定，由国务院计量行政部门授权的技术机构进行；样机试验由所在地方的省级人民政府计量行政部门授权的技术机构进行。</w:t>
      </w:r>
    </w:p>
    <w:p w:rsidR="007354BD" w:rsidRPr="004D0BF8" w:rsidRDefault="007354BD" w:rsidP="007354BD">
      <w:pPr>
        <w:tabs>
          <w:tab w:val="left" w:pos="790"/>
          <w:tab w:val="left" w:pos="1264"/>
        </w:tabs>
        <w:adjustRightInd w:val="0"/>
        <w:snapToGrid w:val="0"/>
        <w:spacing w:line="560" w:lineRule="exact"/>
        <w:ind w:firstLine="624"/>
        <w:rPr>
          <w:rFonts w:ascii="方正仿宋_GBK" w:eastAsia="方正仿宋_GBK" w:hAnsi="宋体"/>
          <w:kern w:val="0"/>
          <w:szCs w:val="30"/>
        </w:rPr>
      </w:pPr>
      <w:r w:rsidRPr="004D0BF8">
        <w:rPr>
          <w:rFonts w:ascii="方正仿宋_GBK" w:eastAsia="方正仿宋_GBK" w:hAnsi="宋体" w:hint="eastAsia"/>
          <w:kern w:val="0"/>
          <w:szCs w:val="30"/>
        </w:rPr>
        <w:t>计量器具新产品的型式，由当地省级人民政府计量行政部门批准。省级人民政府计量行政部门批准的型式，经国务院计量行政部门审核同意后，作为全国通用型式。</w:t>
      </w:r>
    </w:p>
    <w:p w:rsidR="007354BD" w:rsidRPr="004D0BF8" w:rsidRDefault="007354BD" w:rsidP="007354BD">
      <w:pPr>
        <w:tabs>
          <w:tab w:val="left" w:pos="790"/>
          <w:tab w:val="left" w:pos="1264"/>
        </w:tabs>
        <w:adjustRightInd w:val="0"/>
        <w:snapToGrid w:val="0"/>
        <w:spacing w:line="560" w:lineRule="exact"/>
        <w:ind w:firstLine="624"/>
        <w:rPr>
          <w:rFonts w:ascii="方正仿宋_GBK" w:eastAsia="方正仿宋_GBK" w:hAnsi="宋体"/>
          <w:kern w:val="0"/>
          <w:szCs w:val="30"/>
        </w:rPr>
      </w:pPr>
      <w:r w:rsidRPr="004D0BF8">
        <w:rPr>
          <w:rFonts w:ascii="方正仿宋_GBK" w:eastAsia="方正仿宋_GBK" w:hAnsi="宋体"/>
          <w:kern w:val="0"/>
          <w:szCs w:val="30"/>
        </w:rPr>
        <w:t>3.</w:t>
      </w:r>
      <w:r w:rsidRPr="004D0BF8">
        <w:rPr>
          <w:rFonts w:ascii="方正仿宋_GBK" w:eastAsia="方正仿宋_GBK" w:hAnsi="宋体" w:hint="eastAsia"/>
          <w:kern w:val="0"/>
          <w:szCs w:val="30"/>
        </w:rPr>
        <w:t>《计量器具新产品管理办法》。</w:t>
      </w:r>
    </w:p>
    <w:p w:rsidR="007354BD" w:rsidRPr="004D0BF8" w:rsidRDefault="007354BD" w:rsidP="007354BD">
      <w:pPr>
        <w:tabs>
          <w:tab w:val="left" w:pos="790"/>
          <w:tab w:val="left" w:pos="1264"/>
        </w:tabs>
        <w:adjustRightInd w:val="0"/>
        <w:snapToGrid w:val="0"/>
        <w:spacing w:line="560" w:lineRule="exact"/>
        <w:ind w:firstLine="624"/>
        <w:rPr>
          <w:rFonts w:ascii="方正仿宋_GBK" w:eastAsia="方正仿宋_GBK" w:hAnsi="宋体"/>
          <w:kern w:val="0"/>
          <w:szCs w:val="30"/>
        </w:rPr>
      </w:pPr>
      <w:r w:rsidRPr="004D0BF8">
        <w:rPr>
          <w:rFonts w:ascii="方正仿宋_GBK" w:eastAsia="方正仿宋_GBK" w:hAnsi="宋体"/>
          <w:kern w:val="0"/>
          <w:szCs w:val="30"/>
        </w:rPr>
        <w:lastRenderedPageBreak/>
        <w:t>4.</w:t>
      </w:r>
      <w:r w:rsidRPr="004D0BF8">
        <w:rPr>
          <w:rFonts w:ascii="方正仿宋_GBK" w:eastAsia="方正仿宋_GBK" w:hAnsi="宋体" w:hint="eastAsia"/>
          <w:kern w:val="0"/>
          <w:szCs w:val="30"/>
        </w:rPr>
        <w:t>《计量器具型式评价通用规范》（</w:t>
      </w:r>
      <w:r w:rsidRPr="004D0BF8">
        <w:rPr>
          <w:rFonts w:ascii="方正仿宋_GBK" w:eastAsia="方正仿宋_GBK" w:hAnsi="宋体"/>
          <w:kern w:val="0"/>
          <w:szCs w:val="30"/>
        </w:rPr>
        <w:t>JJF 1015</w:t>
      </w:r>
      <w:r w:rsidRPr="004D0BF8">
        <w:rPr>
          <w:rFonts w:ascii="方正仿宋_GBK" w:eastAsia="方正仿宋_GBK" w:hAnsi="宋体"/>
          <w:kern w:val="0"/>
          <w:szCs w:val="30"/>
        </w:rPr>
        <w:t>—</w:t>
      </w:r>
      <w:r w:rsidRPr="004D0BF8">
        <w:rPr>
          <w:rFonts w:ascii="方正仿宋_GBK" w:eastAsia="方正仿宋_GBK" w:hAnsi="宋体"/>
          <w:kern w:val="0"/>
          <w:szCs w:val="30"/>
        </w:rPr>
        <w:t>2014</w:t>
      </w:r>
      <w:r w:rsidRPr="004D0BF8">
        <w:rPr>
          <w:rFonts w:ascii="方正仿宋_GBK" w:eastAsia="方正仿宋_GBK" w:hAnsi="宋体" w:hint="eastAsia"/>
          <w:kern w:val="0"/>
          <w:szCs w:val="30"/>
        </w:rPr>
        <w:t>）。</w:t>
      </w:r>
    </w:p>
    <w:p w:rsidR="007354BD" w:rsidRPr="004D0BF8" w:rsidRDefault="007354BD" w:rsidP="007354BD">
      <w:pPr>
        <w:tabs>
          <w:tab w:val="left" w:pos="790"/>
          <w:tab w:val="left" w:pos="1264"/>
        </w:tabs>
        <w:adjustRightInd w:val="0"/>
        <w:snapToGrid w:val="0"/>
        <w:spacing w:line="560" w:lineRule="exact"/>
        <w:ind w:firstLine="624"/>
        <w:rPr>
          <w:rFonts w:ascii="方正黑体_GBK" w:eastAsia="方正黑体_GBK" w:hAnsi="黑体"/>
          <w:kern w:val="0"/>
          <w:szCs w:val="30"/>
        </w:rPr>
      </w:pPr>
      <w:r w:rsidRPr="004D0BF8">
        <w:rPr>
          <w:rFonts w:ascii="方正黑体_GBK" w:eastAsia="方正黑体_GBK" w:hAnsi="黑体" w:hint="eastAsia"/>
          <w:kern w:val="0"/>
          <w:szCs w:val="30"/>
        </w:rPr>
        <w:t>二、法定条件</w:t>
      </w:r>
    </w:p>
    <w:p w:rsidR="007354BD" w:rsidRPr="004D0BF8" w:rsidRDefault="007354BD" w:rsidP="007354BD">
      <w:pPr>
        <w:tabs>
          <w:tab w:val="left" w:pos="790"/>
          <w:tab w:val="left" w:pos="1264"/>
        </w:tabs>
        <w:adjustRightInd w:val="0"/>
        <w:snapToGrid w:val="0"/>
        <w:spacing w:line="560" w:lineRule="exact"/>
        <w:ind w:firstLine="624"/>
        <w:rPr>
          <w:rFonts w:ascii="方正仿宋_GBK" w:eastAsia="方正仿宋_GBK" w:hAnsi="宋体"/>
          <w:kern w:val="0"/>
          <w:szCs w:val="30"/>
        </w:rPr>
      </w:pPr>
      <w:r w:rsidRPr="004D0BF8">
        <w:rPr>
          <w:rFonts w:ascii="方正仿宋_GBK" w:eastAsia="方正仿宋_GBK" w:hAnsi="宋体" w:hint="eastAsia"/>
          <w:kern w:val="0"/>
          <w:szCs w:val="30"/>
        </w:rPr>
        <w:t>本行政审批事项获得批准应当具备下列条件、标准和技术要求：</w:t>
      </w:r>
    </w:p>
    <w:p w:rsidR="007354BD" w:rsidRPr="004D0BF8" w:rsidRDefault="007354BD" w:rsidP="007354BD">
      <w:pPr>
        <w:tabs>
          <w:tab w:val="left" w:pos="790"/>
          <w:tab w:val="left" w:pos="1264"/>
        </w:tabs>
        <w:adjustRightInd w:val="0"/>
        <w:snapToGrid w:val="0"/>
        <w:spacing w:line="560" w:lineRule="exact"/>
        <w:ind w:firstLine="624"/>
        <w:rPr>
          <w:rFonts w:ascii="方正仿宋_GBK" w:eastAsia="方正仿宋_GBK" w:hAnsi="宋体"/>
          <w:kern w:val="0"/>
          <w:szCs w:val="30"/>
        </w:rPr>
      </w:pPr>
      <w:r w:rsidRPr="004D0BF8">
        <w:rPr>
          <w:rFonts w:ascii="方正仿宋_GBK" w:eastAsia="方正仿宋_GBK" w:hAnsi="宋体" w:hint="eastAsia"/>
          <w:kern w:val="0"/>
          <w:szCs w:val="30"/>
        </w:rPr>
        <w:t>申请计量器具型式批准的单位制造的计量器具必须符合《计量器具型式评价通用规范》（</w:t>
      </w:r>
      <w:r w:rsidRPr="004D0BF8">
        <w:rPr>
          <w:rFonts w:ascii="方正仿宋_GBK" w:eastAsia="方正仿宋_GBK" w:hAnsi="宋体"/>
          <w:kern w:val="0"/>
          <w:szCs w:val="30"/>
        </w:rPr>
        <w:t>JJF 1015</w:t>
      </w:r>
      <w:r w:rsidRPr="004D0BF8">
        <w:rPr>
          <w:rFonts w:ascii="方正仿宋_GBK" w:eastAsia="方正仿宋_GBK" w:hAnsi="宋体"/>
          <w:kern w:val="0"/>
          <w:szCs w:val="30"/>
        </w:rPr>
        <w:t>—</w:t>
      </w:r>
      <w:r w:rsidRPr="004D0BF8">
        <w:rPr>
          <w:rFonts w:ascii="方正仿宋_GBK" w:eastAsia="方正仿宋_GBK" w:hAnsi="宋体"/>
          <w:kern w:val="0"/>
          <w:szCs w:val="30"/>
        </w:rPr>
        <w:t>2014</w:t>
      </w:r>
      <w:r w:rsidRPr="004D0BF8">
        <w:rPr>
          <w:rFonts w:ascii="方正仿宋_GBK" w:eastAsia="方正仿宋_GBK" w:hAnsi="宋体" w:hint="eastAsia"/>
          <w:kern w:val="0"/>
          <w:szCs w:val="30"/>
        </w:rPr>
        <w:t>）中的法制管理要求、计量要求和技术要求；同时计量器具也必须符合《市场监管总局办公厅关于发布〈实施强制管理的计量器具目录适用国家计量技术规范〉的通知》（市监计量〔</w:t>
      </w:r>
      <w:r w:rsidRPr="004D0BF8">
        <w:rPr>
          <w:rFonts w:ascii="方正仿宋_GBK" w:eastAsia="方正仿宋_GBK" w:hAnsi="宋体"/>
          <w:kern w:val="0"/>
          <w:szCs w:val="30"/>
        </w:rPr>
        <w:t>2020</w:t>
      </w:r>
      <w:r w:rsidRPr="004D0BF8">
        <w:rPr>
          <w:rFonts w:ascii="方正仿宋_GBK" w:eastAsia="方正仿宋_GBK" w:hAnsi="宋体" w:hint="eastAsia"/>
          <w:kern w:val="0"/>
          <w:szCs w:val="30"/>
        </w:rPr>
        <w:t>〕</w:t>
      </w:r>
      <w:r w:rsidRPr="004D0BF8">
        <w:rPr>
          <w:rFonts w:ascii="方正仿宋_GBK" w:eastAsia="方正仿宋_GBK" w:hAnsi="宋体"/>
          <w:kern w:val="0"/>
          <w:szCs w:val="30"/>
        </w:rPr>
        <w:t>6</w:t>
      </w:r>
      <w:r w:rsidRPr="004D0BF8">
        <w:rPr>
          <w:rFonts w:ascii="方正仿宋_GBK" w:eastAsia="方正仿宋_GBK" w:hAnsi="宋体" w:hint="eastAsia"/>
          <w:kern w:val="0"/>
          <w:szCs w:val="30"/>
        </w:rPr>
        <w:t>号）中相应的国家计量技术规范规定的型式评价要求和检定要求。</w:t>
      </w:r>
    </w:p>
    <w:p w:rsidR="007354BD" w:rsidRPr="004D0BF8" w:rsidRDefault="007354BD" w:rsidP="007354BD">
      <w:pPr>
        <w:tabs>
          <w:tab w:val="left" w:pos="790"/>
          <w:tab w:val="left" w:pos="1264"/>
        </w:tabs>
        <w:adjustRightInd w:val="0"/>
        <w:snapToGrid w:val="0"/>
        <w:spacing w:line="560" w:lineRule="exact"/>
        <w:ind w:firstLine="624"/>
        <w:rPr>
          <w:rFonts w:ascii="方正黑体_GBK" w:eastAsia="方正黑体_GBK" w:hAnsi="黑体"/>
          <w:kern w:val="0"/>
          <w:szCs w:val="30"/>
        </w:rPr>
      </w:pPr>
      <w:r w:rsidRPr="004D0BF8">
        <w:rPr>
          <w:rFonts w:ascii="方正黑体_GBK" w:eastAsia="方正黑体_GBK" w:hAnsi="黑体" w:hint="eastAsia"/>
          <w:kern w:val="0"/>
          <w:szCs w:val="30"/>
        </w:rPr>
        <w:t>三、应当提交的材料</w:t>
      </w:r>
    </w:p>
    <w:p w:rsidR="007354BD" w:rsidRPr="004D0BF8" w:rsidRDefault="007354BD" w:rsidP="007354BD">
      <w:pPr>
        <w:tabs>
          <w:tab w:val="left" w:pos="790"/>
          <w:tab w:val="left" w:pos="1264"/>
        </w:tabs>
        <w:adjustRightInd w:val="0"/>
        <w:snapToGrid w:val="0"/>
        <w:spacing w:line="560" w:lineRule="exact"/>
        <w:ind w:firstLine="624"/>
        <w:rPr>
          <w:rFonts w:ascii="方正仿宋_GBK" w:eastAsia="方正仿宋_GBK" w:hAnsi="宋体"/>
          <w:kern w:val="0"/>
          <w:szCs w:val="30"/>
        </w:rPr>
      </w:pPr>
      <w:r w:rsidRPr="004D0BF8">
        <w:rPr>
          <w:rFonts w:ascii="方正仿宋_GBK" w:eastAsia="方正仿宋_GBK" w:hAnsi="宋体" w:hint="eastAsia"/>
          <w:kern w:val="0"/>
          <w:szCs w:val="30"/>
        </w:rPr>
        <w:t>申请计量器具型式批准告知承诺审批应当提交以下材料：</w:t>
      </w:r>
    </w:p>
    <w:p w:rsidR="007354BD" w:rsidRPr="004D0BF8" w:rsidRDefault="007354BD" w:rsidP="007354BD">
      <w:pPr>
        <w:tabs>
          <w:tab w:val="left" w:pos="790"/>
          <w:tab w:val="left" w:pos="1264"/>
        </w:tabs>
        <w:adjustRightInd w:val="0"/>
        <w:snapToGrid w:val="0"/>
        <w:spacing w:line="560" w:lineRule="exact"/>
        <w:ind w:firstLine="624"/>
        <w:rPr>
          <w:rFonts w:ascii="方正仿宋_GBK" w:eastAsia="方正仿宋_GBK" w:hAnsi="宋体"/>
          <w:kern w:val="0"/>
          <w:szCs w:val="30"/>
        </w:rPr>
      </w:pPr>
      <w:r w:rsidRPr="004D0BF8">
        <w:rPr>
          <w:rFonts w:ascii="方正仿宋_GBK" w:eastAsia="方正仿宋_GBK" w:hAnsi="宋体" w:hint="eastAsia"/>
          <w:kern w:val="0"/>
          <w:szCs w:val="30"/>
        </w:rPr>
        <w:t>（一）计量器具型式批准申请书及营业执照等合法身份证明；</w:t>
      </w:r>
    </w:p>
    <w:p w:rsidR="007354BD" w:rsidRPr="004D0BF8" w:rsidRDefault="007354BD" w:rsidP="007354BD">
      <w:pPr>
        <w:tabs>
          <w:tab w:val="left" w:pos="790"/>
          <w:tab w:val="left" w:pos="1264"/>
        </w:tabs>
        <w:adjustRightInd w:val="0"/>
        <w:snapToGrid w:val="0"/>
        <w:spacing w:line="560" w:lineRule="exact"/>
        <w:ind w:firstLine="624"/>
        <w:rPr>
          <w:rFonts w:ascii="方正仿宋_GBK" w:eastAsia="方正仿宋_GBK" w:hAnsi="宋体"/>
          <w:kern w:val="0"/>
          <w:szCs w:val="30"/>
        </w:rPr>
      </w:pPr>
      <w:r w:rsidRPr="004D0BF8">
        <w:rPr>
          <w:rFonts w:ascii="方正仿宋_GBK" w:eastAsia="方正仿宋_GBK" w:hAnsi="宋体" w:hint="eastAsia"/>
          <w:kern w:val="0"/>
          <w:szCs w:val="30"/>
        </w:rPr>
        <w:t>（二）样机照片；</w:t>
      </w:r>
    </w:p>
    <w:p w:rsidR="007354BD" w:rsidRPr="004D0BF8" w:rsidRDefault="007354BD" w:rsidP="007354BD">
      <w:pPr>
        <w:tabs>
          <w:tab w:val="left" w:pos="790"/>
          <w:tab w:val="left" w:pos="1264"/>
        </w:tabs>
        <w:adjustRightInd w:val="0"/>
        <w:snapToGrid w:val="0"/>
        <w:spacing w:line="560" w:lineRule="exact"/>
        <w:ind w:firstLine="624"/>
        <w:rPr>
          <w:rFonts w:ascii="方正仿宋_GBK" w:eastAsia="方正仿宋_GBK" w:hAnsi="宋体"/>
          <w:kern w:val="0"/>
          <w:szCs w:val="30"/>
        </w:rPr>
      </w:pPr>
      <w:r w:rsidRPr="004D0BF8">
        <w:rPr>
          <w:rFonts w:ascii="方正仿宋_GBK" w:eastAsia="方正仿宋_GBK" w:hAnsi="宋体" w:hint="eastAsia"/>
          <w:kern w:val="0"/>
          <w:szCs w:val="30"/>
        </w:rPr>
        <w:t>（三）总装图、电路图和主要零部件图；</w:t>
      </w:r>
    </w:p>
    <w:p w:rsidR="007354BD" w:rsidRPr="004D0BF8" w:rsidRDefault="007354BD" w:rsidP="007354BD">
      <w:pPr>
        <w:tabs>
          <w:tab w:val="left" w:pos="790"/>
          <w:tab w:val="left" w:pos="1264"/>
        </w:tabs>
        <w:adjustRightInd w:val="0"/>
        <w:snapToGrid w:val="0"/>
        <w:spacing w:line="560" w:lineRule="exact"/>
        <w:ind w:firstLine="624"/>
        <w:rPr>
          <w:rFonts w:ascii="方正仿宋_GBK" w:eastAsia="方正仿宋_GBK" w:hAnsi="宋体"/>
          <w:kern w:val="0"/>
          <w:szCs w:val="30"/>
        </w:rPr>
      </w:pPr>
      <w:r w:rsidRPr="004D0BF8">
        <w:rPr>
          <w:rFonts w:ascii="方正仿宋_GBK" w:eastAsia="方正仿宋_GBK" w:hAnsi="宋体" w:hint="eastAsia"/>
          <w:kern w:val="0"/>
          <w:szCs w:val="30"/>
        </w:rPr>
        <w:t>（四）使用说明书；</w:t>
      </w:r>
    </w:p>
    <w:p w:rsidR="007354BD" w:rsidRPr="004D0BF8" w:rsidRDefault="007354BD" w:rsidP="007354BD">
      <w:pPr>
        <w:tabs>
          <w:tab w:val="left" w:pos="790"/>
          <w:tab w:val="left" w:pos="1264"/>
        </w:tabs>
        <w:adjustRightInd w:val="0"/>
        <w:snapToGrid w:val="0"/>
        <w:spacing w:line="560" w:lineRule="exact"/>
        <w:ind w:firstLine="624"/>
        <w:rPr>
          <w:rFonts w:ascii="方正仿宋_GBK" w:eastAsia="方正仿宋_GBK" w:hAnsi="宋体"/>
          <w:kern w:val="0"/>
          <w:szCs w:val="30"/>
        </w:rPr>
      </w:pPr>
      <w:r w:rsidRPr="004D0BF8">
        <w:rPr>
          <w:rFonts w:ascii="方正仿宋_GBK" w:eastAsia="方正仿宋_GBK" w:hAnsi="宋体" w:hint="eastAsia"/>
          <w:kern w:val="0"/>
          <w:szCs w:val="30"/>
        </w:rPr>
        <w:t>（五）现行有效的产品标准（含检验方法）（应随同告知承诺书一并提交）；</w:t>
      </w:r>
    </w:p>
    <w:p w:rsidR="007354BD" w:rsidRPr="004D0BF8" w:rsidRDefault="007354BD" w:rsidP="007354BD">
      <w:pPr>
        <w:tabs>
          <w:tab w:val="left" w:pos="790"/>
          <w:tab w:val="left" w:pos="1264"/>
        </w:tabs>
        <w:adjustRightInd w:val="0"/>
        <w:snapToGrid w:val="0"/>
        <w:spacing w:line="560" w:lineRule="exact"/>
        <w:ind w:firstLine="624"/>
        <w:rPr>
          <w:rFonts w:ascii="方正仿宋_GBK" w:eastAsia="方正仿宋_GBK" w:hAnsi="宋体"/>
          <w:kern w:val="0"/>
          <w:szCs w:val="30"/>
        </w:rPr>
      </w:pPr>
      <w:r w:rsidRPr="004D0BF8">
        <w:rPr>
          <w:rFonts w:ascii="方正仿宋_GBK" w:eastAsia="方正仿宋_GBK" w:hAnsi="宋体" w:hint="eastAsia"/>
          <w:kern w:val="0"/>
          <w:szCs w:val="30"/>
        </w:rPr>
        <w:t>（六）制造单位或技术机构所做的试验报告（至少应包含报告结论及报告签字盖章页，试验项目应该覆盖该产品国家计量器具型式评价大纲项目要求），或国家计量器具型式评价实验室出具的合格检验报告（试验项目应该覆盖该产品</w:t>
      </w:r>
      <w:r w:rsidRPr="004D0BF8">
        <w:rPr>
          <w:rFonts w:ascii="方正仿宋_GBK" w:eastAsia="方正仿宋_GBK" w:hAnsi="宋体" w:hint="eastAsia"/>
          <w:kern w:val="0"/>
          <w:szCs w:val="30"/>
        </w:rPr>
        <w:lastRenderedPageBreak/>
        <w:t>国家计量器具型式评价大纲项目要求），或</w:t>
      </w:r>
      <w:r w:rsidRPr="004D0BF8">
        <w:rPr>
          <w:rFonts w:ascii="方正仿宋_GBK" w:eastAsia="方正仿宋_GBK" w:hAnsi="宋体"/>
          <w:kern w:val="0"/>
          <w:szCs w:val="30"/>
        </w:rPr>
        <w:t>OIML</w:t>
      </w:r>
      <w:r w:rsidRPr="004D0BF8">
        <w:rPr>
          <w:rFonts w:ascii="方正仿宋_GBK" w:eastAsia="方正仿宋_GBK" w:hAnsi="宋体" w:hint="eastAsia"/>
          <w:kern w:val="0"/>
          <w:szCs w:val="30"/>
        </w:rPr>
        <w:t>证书；</w:t>
      </w:r>
    </w:p>
    <w:p w:rsidR="007354BD" w:rsidRPr="004D0BF8" w:rsidRDefault="007354BD" w:rsidP="007354BD">
      <w:pPr>
        <w:tabs>
          <w:tab w:val="left" w:pos="790"/>
          <w:tab w:val="left" w:pos="1264"/>
        </w:tabs>
        <w:adjustRightInd w:val="0"/>
        <w:snapToGrid w:val="0"/>
        <w:spacing w:line="560" w:lineRule="exact"/>
        <w:ind w:firstLine="624"/>
        <w:rPr>
          <w:rFonts w:ascii="方正仿宋_GBK" w:eastAsia="方正仿宋_GBK" w:hAnsi="宋体"/>
          <w:kern w:val="0"/>
          <w:szCs w:val="30"/>
        </w:rPr>
      </w:pPr>
      <w:r w:rsidRPr="004D0BF8">
        <w:rPr>
          <w:rFonts w:ascii="方正仿宋_GBK" w:eastAsia="方正仿宋_GBK" w:hAnsi="宋体" w:hint="eastAsia"/>
          <w:kern w:val="0"/>
          <w:szCs w:val="30"/>
        </w:rPr>
        <w:t>（七）申请人愿意采用告知承诺方式申请审批的，提交告知承诺书。</w:t>
      </w:r>
    </w:p>
    <w:p w:rsidR="007354BD" w:rsidRPr="004D0BF8" w:rsidRDefault="007354BD" w:rsidP="007354BD">
      <w:pPr>
        <w:tabs>
          <w:tab w:val="left" w:pos="790"/>
          <w:tab w:val="left" w:pos="1264"/>
        </w:tabs>
        <w:adjustRightInd w:val="0"/>
        <w:snapToGrid w:val="0"/>
        <w:spacing w:line="560" w:lineRule="exact"/>
        <w:ind w:firstLine="624"/>
        <w:rPr>
          <w:rFonts w:ascii="方正黑体_GBK" w:eastAsia="方正黑体_GBK" w:hAnsi="黑体" w:hint="eastAsia"/>
          <w:kern w:val="0"/>
          <w:szCs w:val="30"/>
        </w:rPr>
      </w:pPr>
      <w:r w:rsidRPr="004D0BF8">
        <w:rPr>
          <w:rFonts w:ascii="方正黑体_GBK" w:eastAsia="方正黑体_GBK" w:hAnsi="黑体" w:hint="eastAsia"/>
          <w:kern w:val="0"/>
          <w:szCs w:val="30"/>
        </w:rPr>
        <w:t>四、监督和法律责任</w:t>
      </w:r>
    </w:p>
    <w:p w:rsidR="007354BD" w:rsidRPr="004D0BF8" w:rsidRDefault="007354BD" w:rsidP="007354BD">
      <w:pPr>
        <w:tabs>
          <w:tab w:val="left" w:pos="790"/>
          <w:tab w:val="left" w:pos="1264"/>
        </w:tabs>
        <w:adjustRightInd w:val="0"/>
        <w:snapToGrid w:val="0"/>
        <w:spacing w:line="560" w:lineRule="exact"/>
        <w:ind w:firstLine="624"/>
        <w:rPr>
          <w:rFonts w:ascii="方正仿宋_GBK" w:eastAsia="方正仿宋_GBK" w:hAnsi="宋体"/>
          <w:kern w:val="0"/>
          <w:szCs w:val="30"/>
        </w:rPr>
      </w:pPr>
      <w:r w:rsidRPr="004D0BF8">
        <w:rPr>
          <w:rFonts w:ascii="方正仿宋_GBK" w:eastAsia="方正仿宋_GBK" w:hAnsi="宋体" w:hint="eastAsia"/>
          <w:kern w:val="0"/>
          <w:szCs w:val="30"/>
        </w:rPr>
        <w:t>市场监管部门在审查、后续监管中发现申请人作出不实承诺或者违反承诺的，责令其限期整改，限期整改的期限不超过</w:t>
      </w:r>
      <w:r w:rsidRPr="004D0BF8">
        <w:rPr>
          <w:rFonts w:ascii="方正仿宋_GBK" w:eastAsia="方正仿宋_GBK" w:hAnsi="宋体"/>
          <w:kern w:val="0"/>
          <w:szCs w:val="30"/>
        </w:rPr>
        <w:t>3</w:t>
      </w:r>
      <w:r w:rsidRPr="004D0BF8">
        <w:rPr>
          <w:rFonts w:ascii="方正仿宋_GBK" w:eastAsia="方正仿宋_GBK" w:hAnsi="宋体" w:hint="eastAsia"/>
          <w:kern w:val="0"/>
          <w:szCs w:val="30"/>
        </w:rPr>
        <w:t>个月。逾期拒不整改或限期整改后仍不符合法定条件的，由市场监管部门依法撤销计量器具型式批准许可，记入申请人信用档案，并对该申请人不再适用告知承诺的审批方式。</w:t>
      </w:r>
    </w:p>
    <w:p w:rsidR="007354BD" w:rsidRPr="004D0BF8" w:rsidRDefault="007354BD" w:rsidP="007354BD">
      <w:pPr>
        <w:tabs>
          <w:tab w:val="left" w:pos="790"/>
          <w:tab w:val="left" w:pos="1264"/>
        </w:tabs>
        <w:adjustRightInd w:val="0"/>
        <w:snapToGrid w:val="0"/>
        <w:spacing w:line="560" w:lineRule="exact"/>
        <w:ind w:firstLine="624"/>
        <w:rPr>
          <w:rFonts w:ascii="方正仿宋_GBK" w:eastAsia="方正仿宋_GBK" w:hAnsi="宋体"/>
          <w:kern w:val="0"/>
          <w:szCs w:val="30"/>
        </w:rPr>
      </w:pPr>
      <w:r w:rsidRPr="004D0BF8">
        <w:rPr>
          <w:rFonts w:ascii="方正仿宋_GBK" w:eastAsia="方正仿宋_GBK" w:hAnsi="宋体" w:hint="eastAsia"/>
          <w:kern w:val="0"/>
          <w:szCs w:val="30"/>
        </w:rPr>
        <w:t>被市场监管部门依法撤销许可的计量器具型式批准申请人，其基于本次行政许可取得的利益不受保护，并承担因此引发的相应法律责任。</w:t>
      </w:r>
    </w:p>
    <w:p w:rsidR="007354BD" w:rsidRPr="004D0BF8" w:rsidRDefault="007354BD" w:rsidP="007354BD">
      <w:pPr>
        <w:tabs>
          <w:tab w:val="left" w:pos="790"/>
          <w:tab w:val="left" w:pos="1264"/>
        </w:tabs>
        <w:adjustRightInd w:val="0"/>
        <w:snapToGrid w:val="0"/>
        <w:spacing w:line="560" w:lineRule="exact"/>
        <w:ind w:firstLine="624"/>
        <w:rPr>
          <w:rFonts w:ascii="方正仿宋_GBK" w:eastAsia="方正仿宋_GBK" w:hAnsi="宋体"/>
          <w:kern w:val="0"/>
          <w:szCs w:val="30"/>
        </w:rPr>
      </w:pPr>
    </w:p>
    <w:p w:rsidR="007354BD" w:rsidRDefault="007354BD" w:rsidP="007354BD">
      <w:pPr>
        <w:tabs>
          <w:tab w:val="left" w:pos="790"/>
          <w:tab w:val="left" w:pos="1264"/>
        </w:tabs>
        <w:adjustRightInd w:val="0"/>
        <w:snapToGrid w:val="0"/>
        <w:spacing w:line="336" w:lineRule="auto"/>
        <w:ind w:firstLine="624"/>
        <w:rPr>
          <w:rFonts w:hAnsi="宋体"/>
          <w:kern w:val="0"/>
          <w:szCs w:val="30"/>
        </w:rPr>
      </w:pPr>
    </w:p>
    <w:p w:rsidR="007354BD" w:rsidRDefault="007354BD" w:rsidP="007354BD">
      <w:pPr>
        <w:tabs>
          <w:tab w:val="left" w:pos="790"/>
        </w:tabs>
        <w:adjustRightInd w:val="0"/>
        <w:snapToGrid w:val="0"/>
        <w:jc w:val="center"/>
        <w:rPr>
          <w:rFonts w:ascii="方正小标宋_GBK" w:eastAsia="方正小标宋_GBK" w:hAnsi="方正小标宋_GBK" w:cs="方正小标宋_GBK"/>
          <w:kern w:val="0"/>
          <w:sz w:val="44"/>
          <w:szCs w:val="44"/>
        </w:rPr>
      </w:pPr>
      <w:r>
        <w:rPr>
          <w:rFonts w:ascii="宋体" w:eastAsia="宋体" w:cs="宋体"/>
          <w:kern w:val="0"/>
          <w:szCs w:val="32"/>
        </w:rPr>
        <w:br w:type="page"/>
      </w:r>
      <w:r>
        <w:rPr>
          <w:rFonts w:ascii="方正小标宋_GBK" w:eastAsia="方正小标宋_GBK" w:hAnsi="方正小标宋_GBK" w:cs="方正小标宋_GBK" w:hint="eastAsia"/>
          <w:kern w:val="0"/>
          <w:sz w:val="44"/>
          <w:szCs w:val="44"/>
        </w:rPr>
        <w:lastRenderedPageBreak/>
        <w:t>申请人的承诺</w:t>
      </w:r>
    </w:p>
    <w:p w:rsidR="007354BD" w:rsidRDefault="007354BD" w:rsidP="007354BD">
      <w:pPr>
        <w:tabs>
          <w:tab w:val="left" w:pos="790"/>
          <w:tab w:val="left" w:pos="1264"/>
        </w:tabs>
        <w:adjustRightInd w:val="0"/>
        <w:snapToGrid w:val="0"/>
        <w:spacing w:line="300" w:lineRule="auto"/>
        <w:ind w:firstLine="624"/>
        <w:rPr>
          <w:rFonts w:hAnsi="宋体"/>
          <w:kern w:val="0"/>
          <w:szCs w:val="30"/>
        </w:rPr>
      </w:pPr>
    </w:p>
    <w:p w:rsidR="007354BD" w:rsidRPr="004D0BF8" w:rsidRDefault="007354BD" w:rsidP="007354BD">
      <w:pPr>
        <w:tabs>
          <w:tab w:val="left" w:pos="790"/>
          <w:tab w:val="left" w:pos="1264"/>
        </w:tabs>
        <w:adjustRightInd w:val="0"/>
        <w:snapToGrid w:val="0"/>
        <w:spacing w:line="300" w:lineRule="auto"/>
        <w:ind w:firstLine="624"/>
        <w:rPr>
          <w:rFonts w:ascii="方正仿宋_GBK" w:eastAsia="方正仿宋_GBK" w:hAnsi="宋体" w:hint="eastAsia"/>
          <w:kern w:val="0"/>
          <w:szCs w:val="30"/>
        </w:rPr>
      </w:pPr>
      <w:r w:rsidRPr="004D0BF8">
        <w:rPr>
          <w:rFonts w:ascii="方正仿宋_GBK" w:eastAsia="方正仿宋_GBK" w:hAnsi="宋体" w:hint="eastAsia"/>
          <w:kern w:val="0"/>
          <w:szCs w:val="30"/>
        </w:rPr>
        <w:t>申请人就申请审批的行政审批事项，现作出下列承诺：</w:t>
      </w:r>
    </w:p>
    <w:p w:rsidR="007354BD" w:rsidRPr="004D0BF8" w:rsidRDefault="007354BD" w:rsidP="007354BD">
      <w:pPr>
        <w:tabs>
          <w:tab w:val="left" w:pos="790"/>
          <w:tab w:val="left" w:pos="1264"/>
        </w:tabs>
        <w:adjustRightInd w:val="0"/>
        <w:snapToGrid w:val="0"/>
        <w:spacing w:line="300" w:lineRule="auto"/>
        <w:ind w:firstLine="624"/>
        <w:rPr>
          <w:rFonts w:ascii="方正仿宋_GBK" w:eastAsia="方正仿宋_GBK" w:hAnsi="宋体" w:hint="eastAsia"/>
          <w:kern w:val="0"/>
          <w:szCs w:val="30"/>
        </w:rPr>
      </w:pPr>
      <w:r w:rsidRPr="004D0BF8">
        <w:rPr>
          <w:rFonts w:ascii="方正仿宋_GBK" w:eastAsia="方正仿宋_GBK" w:hAnsi="宋体" w:hint="eastAsia"/>
          <w:kern w:val="0"/>
          <w:szCs w:val="30"/>
        </w:rPr>
        <w:t>（一）所提交的申请材料真实、准确；</w:t>
      </w:r>
    </w:p>
    <w:p w:rsidR="007354BD" w:rsidRPr="004D0BF8" w:rsidRDefault="007354BD" w:rsidP="007354BD">
      <w:pPr>
        <w:tabs>
          <w:tab w:val="left" w:pos="790"/>
          <w:tab w:val="left" w:pos="1264"/>
        </w:tabs>
        <w:adjustRightInd w:val="0"/>
        <w:snapToGrid w:val="0"/>
        <w:spacing w:line="300" w:lineRule="auto"/>
        <w:ind w:firstLine="624"/>
        <w:rPr>
          <w:rFonts w:ascii="方正仿宋_GBK" w:eastAsia="方正仿宋_GBK" w:hAnsi="宋体" w:hint="eastAsia"/>
          <w:kern w:val="0"/>
          <w:szCs w:val="30"/>
        </w:rPr>
      </w:pPr>
      <w:r w:rsidRPr="004D0BF8">
        <w:rPr>
          <w:rFonts w:ascii="方正仿宋_GBK" w:eastAsia="方正仿宋_GBK" w:hAnsi="宋体" w:hint="eastAsia"/>
          <w:kern w:val="0"/>
          <w:szCs w:val="30"/>
        </w:rPr>
        <w:t>（二）已经知晓行政审批机关告知的全部内容；</w:t>
      </w:r>
    </w:p>
    <w:p w:rsidR="007354BD" w:rsidRPr="004D0BF8" w:rsidRDefault="007354BD" w:rsidP="007354BD">
      <w:pPr>
        <w:tabs>
          <w:tab w:val="left" w:pos="790"/>
          <w:tab w:val="left" w:pos="1264"/>
        </w:tabs>
        <w:adjustRightInd w:val="0"/>
        <w:snapToGrid w:val="0"/>
        <w:spacing w:line="300" w:lineRule="auto"/>
        <w:ind w:firstLine="624"/>
        <w:rPr>
          <w:rFonts w:ascii="方正仿宋_GBK" w:eastAsia="方正仿宋_GBK" w:hAnsi="宋体" w:hint="eastAsia"/>
          <w:kern w:val="0"/>
          <w:szCs w:val="30"/>
        </w:rPr>
      </w:pPr>
      <w:r w:rsidRPr="004D0BF8">
        <w:rPr>
          <w:rFonts w:ascii="方正仿宋_GBK" w:eastAsia="方正仿宋_GBK" w:hAnsi="宋体" w:hint="eastAsia"/>
          <w:kern w:val="0"/>
          <w:szCs w:val="30"/>
        </w:rPr>
        <w:t>（三）本次申请的产品列入《强制管理的计量器具目录（型式批准部分）》，并属于可适用计量器具型式批准告知承诺审批方式的部分产品情形；</w:t>
      </w:r>
    </w:p>
    <w:p w:rsidR="007354BD" w:rsidRPr="004D0BF8" w:rsidRDefault="007354BD" w:rsidP="007354BD">
      <w:pPr>
        <w:tabs>
          <w:tab w:val="left" w:pos="790"/>
          <w:tab w:val="left" w:pos="1264"/>
        </w:tabs>
        <w:adjustRightInd w:val="0"/>
        <w:snapToGrid w:val="0"/>
        <w:spacing w:line="300" w:lineRule="auto"/>
        <w:ind w:firstLine="624"/>
        <w:rPr>
          <w:rFonts w:ascii="方正仿宋_GBK" w:eastAsia="方正仿宋_GBK" w:hAnsi="宋体" w:hint="eastAsia"/>
          <w:kern w:val="0"/>
          <w:szCs w:val="30"/>
        </w:rPr>
      </w:pPr>
      <w:r w:rsidRPr="004D0BF8">
        <w:rPr>
          <w:rFonts w:ascii="方正仿宋_GBK" w:eastAsia="方正仿宋_GBK" w:hAnsi="宋体" w:hint="eastAsia"/>
          <w:kern w:val="0"/>
          <w:szCs w:val="30"/>
        </w:rPr>
        <w:t>（四）本单位能够符合行政审批机关告知的条件、标准和要求，近2年内没有因计量器具产品质量违法违规行为受到行政处罚；</w:t>
      </w:r>
    </w:p>
    <w:p w:rsidR="007354BD" w:rsidRPr="004D0BF8" w:rsidRDefault="007354BD" w:rsidP="007354BD">
      <w:pPr>
        <w:tabs>
          <w:tab w:val="left" w:pos="790"/>
          <w:tab w:val="left" w:pos="1264"/>
        </w:tabs>
        <w:adjustRightInd w:val="0"/>
        <w:snapToGrid w:val="0"/>
        <w:spacing w:line="300" w:lineRule="auto"/>
        <w:ind w:firstLine="624"/>
        <w:rPr>
          <w:rFonts w:ascii="方正仿宋_GBK" w:eastAsia="方正仿宋_GBK" w:hAnsi="宋体" w:hint="eastAsia"/>
          <w:kern w:val="0"/>
          <w:szCs w:val="30"/>
        </w:rPr>
      </w:pPr>
      <w:r w:rsidRPr="004D0BF8">
        <w:rPr>
          <w:rFonts w:ascii="方正仿宋_GBK" w:eastAsia="方正仿宋_GBK" w:hAnsi="宋体" w:hint="eastAsia"/>
          <w:kern w:val="0"/>
          <w:szCs w:val="30"/>
        </w:rPr>
        <w:t>（五）市场监管部门作出准予行政许可决定后的6个月内，取得相应的计量器具新产品型式评价合格报告；</w:t>
      </w:r>
    </w:p>
    <w:p w:rsidR="007354BD" w:rsidRPr="004D0BF8" w:rsidRDefault="007354BD" w:rsidP="007354BD">
      <w:pPr>
        <w:tabs>
          <w:tab w:val="left" w:pos="790"/>
          <w:tab w:val="left" w:pos="1264"/>
        </w:tabs>
        <w:adjustRightInd w:val="0"/>
        <w:snapToGrid w:val="0"/>
        <w:spacing w:line="300" w:lineRule="auto"/>
        <w:ind w:firstLine="624"/>
        <w:rPr>
          <w:rFonts w:ascii="方正仿宋_GBK" w:eastAsia="方正仿宋_GBK" w:hAnsi="宋体" w:hint="eastAsia"/>
          <w:kern w:val="0"/>
          <w:szCs w:val="30"/>
        </w:rPr>
      </w:pPr>
      <w:r w:rsidRPr="004D0BF8">
        <w:rPr>
          <w:rFonts w:ascii="方正仿宋_GBK" w:eastAsia="方正仿宋_GBK" w:hAnsi="宋体" w:hint="eastAsia"/>
          <w:kern w:val="0"/>
          <w:szCs w:val="30"/>
        </w:rPr>
        <w:t>（六）若违反承诺或者作出不实承诺的，愿意承担相应的法律责任；</w:t>
      </w:r>
    </w:p>
    <w:p w:rsidR="007354BD" w:rsidRPr="004D0BF8" w:rsidRDefault="007354BD" w:rsidP="007354BD">
      <w:pPr>
        <w:tabs>
          <w:tab w:val="left" w:pos="790"/>
          <w:tab w:val="left" w:pos="1264"/>
        </w:tabs>
        <w:adjustRightInd w:val="0"/>
        <w:snapToGrid w:val="0"/>
        <w:spacing w:line="300" w:lineRule="auto"/>
        <w:ind w:firstLine="624"/>
        <w:rPr>
          <w:rFonts w:ascii="方正仿宋_GBK" w:eastAsia="方正仿宋_GBK" w:hAnsi="宋体" w:hint="eastAsia"/>
          <w:kern w:val="0"/>
          <w:szCs w:val="30"/>
        </w:rPr>
      </w:pPr>
      <w:r w:rsidRPr="004D0BF8">
        <w:rPr>
          <w:rFonts w:ascii="方正仿宋_GBK" w:eastAsia="方正仿宋_GBK" w:hAnsi="宋体" w:hint="eastAsia"/>
          <w:kern w:val="0"/>
          <w:szCs w:val="30"/>
        </w:rPr>
        <w:t>（七）上述承诺是申请人真实意思的表示。</w:t>
      </w:r>
    </w:p>
    <w:p w:rsidR="007354BD" w:rsidRPr="004D0BF8" w:rsidRDefault="007354BD" w:rsidP="007354BD">
      <w:pPr>
        <w:tabs>
          <w:tab w:val="left" w:pos="790"/>
          <w:tab w:val="left" w:pos="1264"/>
        </w:tabs>
        <w:adjustRightInd w:val="0"/>
        <w:snapToGrid w:val="0"/>
        <w:spacing w:line="300" w:lineRule="auto"/>
        <w:ind w:firstLine="624"/>
        <w:rPr>
          <w:rFonts w:ascii="方正仿宋_GBK" w:eastAsia="方正仿宋_GBK" w:hAnsi="宋体" w:hint="eastAsia"/>
          <w:kern w:val="0"/>
          <w:szCs w:val="30"/>
        </w:rPr>
      </w:pPr>
    </w:p>
    <w:p w:rsidR="007354BD" w:rsidRPr="004D0BF8" w:rsidRDefault="007354BD" w:rsidP="007354BD">
      <w:pPr>
        <w:tabs>
          <w:tab w:val="left" w:pos="790"/>
          <w:tab w:val="left" w:pos="948"/>
          <w:tab w:val="left" w:pos="4820"/>
        </w:tabs>
        <w:overflowPunct w:val="0"/>
        <w:adjustRightInd w:val="0"/>
        <w:snapToGrid w:val="0"/>
        <w:spacing w:line="300" w:lineRule="auto"/>
        <w:ind w:firstLineChars="1600" w:firstLine="5120"/>
        <w:rPr>
          <w:rFonts w:ascii="方正仿宋_GBK" w:eastAsia="方正仿宋_GBK" w:hAnsi="宋体" w:hint="eastAsia"/>
          <w:kern w:val="0"/>
          <w:szCs w:val="30"/>
        </w:rPr>
      </w:pPr>
      <w:r w:rsidRPr="004D0BF8">
        <w:rPr>
          <w:rFonts w:ascii="方正仿宋_GBK" w:eastAsia="方正仿宋_GBK" w:hAnsi="宋体" w:hint="eastAsia"/>
          <w:kern w:val="0"/>
          <w:szCs w:val="30"/>
        </w:rPr>
        <w:t xml:space="preserve">申请人：　　　　 </w:t>
      </w:r>
    </w:p>
    <w:p w:rsidR="007354BD" w:rsidRPr="004D0BF8" w:rsidRDefault="007354BD" w:rsidP="007354BD">
      <w:pPr>
        <w:tabs>
          <w:tab w:val="left" w:pos="790"/>
          <w:tab w:val="left" w:pos="948"/>
        </w:tabs>
        <w:overflowPunct w:val="0"/>
        <w:adjustRightInd w:val="0"/>
        <w:snapToGrid w:val="0"/>
        <w:spacing w:line="300" w:lineRule="auto"/>
        <w:ind w:left="5440" w:hangingChars="1700" w:hanging="5440"/>
        <w:rPr>
          <w:rFonts w:ascii="方正仿宋_GBK" w:eastAsia="方正仿宋_GBK" w:hAnsi="宋体" w:hint="eastAsia"/>
          <w:kern w:val="0"/>
          <w:szCs w:val="30"/>
        </w:rPr>
      </w:pPr>
      <w:r w:rsidRPr="004D0BF8">
        <w:rPr>
          <w:rFonts w:ascii="方正仿宋_GBK" w:eastAsia="方正仿宋_GBK" w:hAnsi="宋体" w:hint="eastAsia"/>
          <w:kern w:val="0"/>
          <w:szCs w:val="30"/>
        </w:rPr>
        <w:t xml:space="preserve">　　　　　　　　　　　　　　　　　 　　　 　　　　　　　　　 （盖　章）</w:t>
      </w:r>
    </w:p>
    <w:p w:rsidR="00FC51BE" w:rsidRDefault="007354BD" w:rsidP="007354BD">
      <w:r w:rsidRPr="004D0BF8">
        <w:rPr>
          <w:rFonts w:ascii="方正仿宋_GBK" w:eastAsia="方正仿宋_GBK" w:hAnsi="宋体" w:hint="eastAsia"/>
          <w:kern w:val="0"/>
          <w:szCs w:val="30"/>
        </w:rPr>
        <w:t xml:space="preserve">　　　　　　　                         年　　月　　日</w:t>
      </w:r>
    </w:p>
    <w:sectPr w:rsidR="00FC51B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51BE" w:rsidRDefault="00FC51BE" w:rsidP="007354BD">
      <w:r>
        <w:separator/>
      </w:r>
    </w:p>
  </w:endnote>
  <w:endnote w:type="continuationSeparator" w:id="1">
    <w:p w:rsidR="00FC51BE" w:rsidRDefault="00FC51BE" w:rsidP="007354B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黑体_GBK">
    <w:panose1 w:val="02000000000000000000"/>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3" w:usb1="080E0000" w:usb2="00000010" w:usb3="00000000" w:csb0="00040001" w:csb1="00000000"/>
  </w:font>
  <w:font w:name="方正楷体_GBK">
    <w:panose1 w:val="02000000000000000000"/>
    <w:charset w:val="86"/>
    <w:family w:val="auto"/>
    <w:pitch w:val="variable"/>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51BE" w:rsidRDefault="00FC51BE" w:rsidP="007354BD">
      <w:r>
        <w:separator/>
      </w:r>
    </w:p>
  </w:footnote>
  <w:footnote w:type="continuationSeparator" w:id="1">
    <w:p w:rsidR="00FC51BE" w:rsidRDefault="00FC51BE" w:rsidP="007354B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354BD"/>
    <w:rsid w:val="007354BD"/>
    <w:rsid w:val="00FC51B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54BD"/>
    <w:pPr>
      <w:widowControl w:val="0"/>
      <w:jc w:val="both"/>
    </w:pPr>
    <w:rPr>
      <w:rFonts w:ascii="仿宋_GB2312" w:eastAsia="仿宋_GB2312" w:hAnsi="Calibri" w:cs="Times New Roman"/>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354B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7354BD"/>
    <w:rPr>
      <w:sz w:val="18"/>
      <w:szCs w:val="18"/>
    </w:rPr>
  </w:style>
  <w:style w:type="paragraph" w:styleId="a4">
    <w:name w:val="footer"/>
    <w:basedOn w:val="a"/>
    <w:link w:val="Char0"/>
    <w:uiPriority w:val="99"/>
    <w:semiHidden/>
    <w:unhideWhenUsed/>
    <w:rsid w:val="007354B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7354BD"/>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297</Words>
  <Characters>1699</Characters>
  <Application>Microsoft Office Word</Application>
  <DocSecurity>0</DocSecurity>
  <Lines>14</Lines>
  <Paragraphs>3</Paragraphs>
  <ScaleCrop>false</ScaleCrop>
  <Company>Microsoft</Company>
  <LinksUpToDate>false</LinksUpToDate>
  <CharactersWithSpaces>1993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李根</dc:creator>
  <cp:keywords/>
  <dc:description/>
  <cp:lastModifiedBy>李根</cp:lastModifiedBy>
  <cp:revision>2</cp:revision>
  <dcterms:created xsi:type="dcterms:W3CDTF">2022-07-04T06:31:00Z</dcterms:created>
  <dcterms:modified xsi:type="dcterms:W3CDTF">2022-07-04T06:31:00Z</dcterms:modified>
</cp:coreProperties>
</file>