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仿宋_GBK" w:cs="Times New Roman"/>
          <w:b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部分不合格项目的小知识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一、腐霉利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腐霉利是一种低毒内吸性杀菌剂，具有保护和治疗双重作用。主要用于蔬菜及果树的灰霉病防治。《食品安全国家标准食品中农药最大残留限量》（GB 2763—2019）中规定，腐霉利在韭菜中的最大残留限量为0.2mg/kg。腐霉利对眼睛与皮肤有刺激作用，经口毒性低。少量的农药残留不会引起人体急性中毒，但长期食用农药残留超标的食品，对人体健康有一定影响。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sz w:val="32"/>
          <w:szCs w:val="32"/>
        </w:rPr>
        <w:t>、克百威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克百威是一种广谱、高效、低残留、高毒性的氨基甲酸酯类杀虫、杀螨、杀线虫剂，具有内吸、触杀、胃毒作用，并有一定的杀卵作用。《食品安全国家标准食品中农药最大残留限量》（GB 2763—201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9</w:t>
      </w:r>
      <w:r>
        <w:rPr>
          <w:rFonts w:hint="default" w:ascii="方正仿宋_GBK" w:hAnsi="Times New Roman" w:eastAsia="方正仿宋_GBK"/>
          <w:sz w:val="32"/>
          <w:szCs w:val="32"/>
        </w:rPr>
        <w:t>）中规定，克百威在叶菜类蔬菜中的最大残留限量均为0.02mg/kg。克百威不易降解，容易造成环境污染。少量的农药残留不会引起人体急性中毒，但长期食用农药残留超标的食品，对人体健康有一定影响。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、甜蜜素(以环己基氨基磺酸计)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甜蜜素，其化学名称为环己基氨基磺酸钠，是一种常用的合成甜味剂。甜蜜素超标的原因，可能是个别企业为降低生产成本，同时为改善产品的口感，在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产品</w:t>
      </w:r>
      <w:r>
        <w:rPr>
          <w:rFonts w:hint="default" w:ascii="方正仿宋_GBK" w:hAnsi="Times New Roman" w:eastAsia="方正仿宋_GBK"/>
          <w:sz w:val="32"/>
          <w:szCs w:val="32"/>
        </w:rPr>
        <w:t>中添加甜蜜素等甜味剂来调节口感，也有可能是原辅料及生产环节把关不严造成。</w:t>
      </w:r>
    </w:p>
    <w:p>
      <w:pPr>
        <w:numPr>
          <w:ilvl w:val="0"/>
          <w:numId w:val="1"/>
        </w:num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菌落总数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菌落总数是指示性微生物指标，并非致病菌指标，主要用来评价食品清洁度，反映食品在生产过程中是否符合卫生要求。菌落总数超标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五、</w:t>
      </w:r>
      <w:r>
        <w:rPr>
          <w:rFonts w:hint="eastAsia" w:ascii="黑体" w:hAnsi="黑体" w:eastAsia="黑体"/>
          <w:sz w:val="32"/>
          <w:szCs w:val="32"/>
        </w:rPr>
        <w:t>酸价(以脂肪计)</w:t>
      </w:r>
    </w:p>
    <w:p>
      <w:pPr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酸价主要反映食品中的油脂酸败程度。酸价超标会导致食品有哈喇味，超标严重时所产生的醛、酮、酸会破坏脂溶性维生素，导致肠胃不适。造成酸价不合格的主要原因，可能是企业原料采购把关不严、生产工艺不达标、产品储藏条件不当，特别是存贮温度较高时易导致食品中的脂肪氧化酸败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/>
          <w:sz w:val="32"/>
          <w:szCs w:val="32"/>
        </w:rPr>
        <w:t>、糖精钠(以糖精计)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方正仿宋_GBK" w:hAnsi="Times New Roman" w:eastAsia="方正仿宋_GBK" w:cs="宋体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糖精钠是食品工业中常用的合成甜味剂。糖精钠对人体无任何营养价值，食用较多的糖精钠，会影响肠胃消化酶的正常分泌，降低小肠的吸收能力，使食欲减退。造成食品中糖精钠超标的原因，可能是企业为增加产品甜味，超限量超范围使用或者未准确计量甜味剂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6F4407C"/>
    <w:multiLevelType w:val="singleLevel"/>
    <w:tmpl w:val="96F4407C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doNotExpandShiftReturn/>
    <w:adjustLineHeightInTable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A446D8"/>
    <w:rsid w:val="02EF7304"/>
    <w:rsid w:val="03B5650A"/>
    <w:rsid w:val="03CD7816"/>
    <w:rsid w:val="05150AE6"/>
    <w:rsid w:val="05B075F0"/>
    <w:rsid w:val="05B507F3"/>
    <w:rsid w:val="06767E94"/>
    <w:rsid w:val="0691681F"/>
    <w:rsid w:val="07503655"/>
    <w:rsid w:val="07874B8C"/>
    <w:rsid w:val="08F00016"/>
    <w:rsid w:val="09613572"/>
    <w:rsid w:val="098168D4"/>
    <w:rsid w:val="09E0572E"/>
    <w:rsid w:val="0A4011CE"/>
    <w:rsid w:val="0ACA2CD4"/>
    <w:rsid w:val="0B443F79"/>
    <w:rsid w:val="0B505CFE"/>
    <w:rsid w:val="0B8443E7"/>
    <w:rsid w:val="0BCC7F9A"/>
    <w:rsid w:val="0BD14C97"/>
    <w:rsid w:val="0C9B529D"/>
    <w:rsid w:val="0CCE6341"/>
    <w:rsid w:val="0D4279C5"/>
    <w:rsid w:val="0D4E4FC5"/>
    <w:rsid w:val="0D852F3F"/>
    <w:rsid w:val="0DB46C17"/>
    <w:rsid w:val="0E284B04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F15749"/>
    <w:rsid w:val="15F30177"/>
    <w:rsid w:val="16004C16"/>
    <w:rsid w:val="164271B3"/>
    <w:rsid w:val="166923CF"/>
    <w:rsid w:val="16BE2F81"/>
    <w:rsid w:val="16C74C86"/>
    <w:rsid w:val="16E15A77"/>
    <w:rsid w:val="17526833"/>
    <w:rsid w:val="17687A4B"/>
    <w:rsid w:val="17BC2306"/>
    <w:rsid w:val="187D413F"/>
    <w:rsid w:val="18CE1A06"/>
    <w:rsid w:val="19D1085A"/>
    <w:rsid w:val="19FE11B5"/>
    <w:rsid w:val="1A6251F7"/>
    <w:rsid w:val="1ACE2642"/>
    <w:rsid w:val="1BAC2C7B"/>
    <w:rsid w:val="1BAD4A7C"/>
    <w:rsid w:val="1BC329F9"/>
    <w:rsid w:val="1BF24AE8"/>
    <w:rsid w:val="1C1845BD"/>
    <w:rsid w:val="1C1921EB"/>
    <w:rsid w:val="1CB27E9B"/>
    <w:rsid w:val="1DA543F7"/>
    <w:rsid w:val="1DAD3FFF"/>
    <w:rsid w:val="1DFF41B9"/>
    <w:rsid w:val="1F512493"/>
    <w:rsid w:val="20732975"/>
    <w:rsid w:val="207F2166"/>
    <w:rsid w:val="209C5323"/>
    <w:rsid w:val="209E7837"/>
    <w:rsid w:val="20DD5D1B"/>
    <w:rsid w:val="21296D82"/>
    <w:rsid w:val="21EF72E6"/>
    <w:rsid w:val="227B2998"/>
    <w:rsid w:val="22BF0461"/>
    <w:rsid w:val="22DF1FFB"/>
    <w:rsid w:val="23295885"/>
    <w:rsid w:val="239D0E6B"/>
    <w:rsid w:val="23B42F6F"/>
    <w:rsid w:val="23D11DD6"/>
    <w:rsid w:val="24B573DE"/>
    <w:rsid w:val="25481A61"/>
    <w:rsid w:val="25915938"/>
    <w:rsid w:val="25A92365"/>
    <w:rsid w:val="260360CD"/>
    <w:rsid w:val="2608492C"/>
    <w:rsid w:val="261F7110"/>
    <w:rsid w:val="262F662E"/>
    <w:rsid w:val="2659731E"/>
    <w:rsid w:val="26845392"/>
    <w:rsid w:val="26A0668D"/>
    <w:rsid w:val="26AB6C21"/>
    <w:rsid w:val="26DF7283"/>
    <w:rsid w:val="27332D86"/>
    <w:rsid w:val="27727CA4"/>
    <w:rsid w:val="27F74C72"/>
    <w:rsid w:val="28523597"/>
    <w:rsid w:val="28600ED5"/>
    <w:rsid w:val="28E51ADB"/>
    <w:rsid w:val="290E4770"/>
    <w:rsid w:val="29877500"/>
    <w:rsid w:val="29A8017C"/>
    <w:rsid w:val="2A066B4A"/>
    <w:rsid w:val="2A0F4184"/>
    <w:rsid w:val="2AB22B74"/>
    <w:rsid w:val="2B217D1E"/>
    <w:rsid w:val="2C3F5D84"/>
    <w:rsid w:val="2D1F4EB4"/>
    <w:rsid w:val="2D7D65C0"/>
    <w:rsid w:val="2E485BC9"/>
    <w:rsid w:val="2E880189"/>
    <w:rsid w:val="2EE02088"/>
    <w:rsid w:val="2EEE4150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4E21271"/>
    <w:rsid w:val="35216DAD"/>
    <w:rsid w:val="35962F57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C336B2B"/>
    <w:rsid w:val="3C87360C"/>
    <w:rsid w:val="3CB50E22"/>
    <w:rsid w:val="3CE235EE"/>
    <w:rsid w:val="3D1B4412"/>
    <w:rsid w:val="3D625FAB"/>
    <w:rsid w:val="3D6963CE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1E321AB"/>
    <w:rsid w:val="42367554"/>
    <w:rsid w:val="42400E64"/>
    <w:rsid w:val="424F41F3"/>
    <w:rsid w:val="425665EF"/>
    <w:rsid w:val="426A0D65"/>
    <w:rsid w:val="440520A2"/>
    <w:rsid w:val="442336B4"/>
    <w:rsid w:val="44305A14"/>
    <w:rsid w:val="445442EA"/>
    <w:rsid w:val="445D67A1"/>
    <w:rsid w:val="44F63D12"/>
    <w:rsid w:val="452A1919"/>
    <w:rsid w:val="45B97969"/>
    <w:rsid w:val="47492C28"/>
    <w:rsid w:val="47A179CE"/>
    <w:rsid w:val="47C5755B"/>
    <w:rsid w:val="48220383"/>
    <w:rsid w:val="48DA31FD"/>
    <w:rsid w:val="48E977EA"/>
    <w:rsid w:val="491D1AA6"/>
    <w:rsid w:val="494214A7"/>
    <w:rsid w:val="4B5049B4"/>
    <w:rsid w:val="4B8C27BB"/>
    <w:rsid w:val="4BC137FA"/>
    <w:rsid w:val="4BE37526"/>
    <w:rsid w:val="4C297156"/>
    <w:rsid w:val="4C967FAF"/>
    <w:rsid w:val="4CCB074B"/>
    <w:rsid w:val="4CF306D6"/>
    <w:rsid w:val="4D8A2EE5"/>
    <w:rsid w:val="4D9B4661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2C073BE"/>
    <w:rsid w:val="530D1824"/>
    <w:rsid w:val="53B14415"/>
    <w:rsid w:val="5473169E"/>
    <w:rsid w:val="55113F42"/>
    <w:rsid w:val="554D75AB"/>
    <w:rsid w:val="55BE0029"/>
    <w:rsid w:val="566F178F"/>
    <w:rsid w:val="58C52A1E"/>
    <w:rsid w:val="591702CA"/>
    <w:rsid w:val="59203A01"/>
    <w:rsid w:val="594D03BB"/>
    <w:rsid w:val="59BA4042"/>
    <w:rsid w:val="5A007D61"/>
    <w:rsid w:val="5AF17BBB"/>
    <w:rsid w:val="5B7936AC"/>
    <w:rsid w:val="5B8B3D37"/>
    <w:rsid w:val="5B9C406B"/>
    <w:rsid w:val="5BDC6E44"/>
    <w:rsid w:val="5C6258A4"/>
    <w:rsid w:val="5C9F00AC"/>
    <w:rsid w:val="5E607EF9"/>
    <w:rsid w:val="5E82604C"/>
    <w:rsid w:val="5EB3567B"/>
    <w:rsid w:val="5F6C255F"/>
    <w:rsid w:val="5FAC4190"/>
    <w:rsid w:val="5FB4017C"/>
    <w:rsid w:val="60A816BA"/>
    <w:rsid w:val="62106968"/>
    <w:rsid w:val="62733EE5"/>
    <w:rsid w:val="62A23EF9"/>
    <w:rsid w:val="62E64A8D"/>
    <w:rsid w:val="63E51096"/>
    <w:rsid w:val="645F7C77"/>
    <w:rsid w:val="647462D8"/>
    <w:rsid w:val="655609C0"/>
    <w:rsid w:val="65A15091"/>
    <w:rsid w:val="66524DFC"/>
    <w:rsid w:val="66B96EA8"/>
    <w:rsid w:val="66C539A3"/>
    <w:rsid w:val="66F73F16"/>
    <w:rsid w:val="67C1146A"/>
    <w:rsid w:val="67DF1954"/>
    <w:rsid w:val="67E22ABE"/>
    <w:rsid w:val="681A5C55"/>
    <w:rsid w:val="686B67ED"/>
    <w:rsid w:val="68AD7102"/>
    <w:rsid w:val="68B5161B"/>
    <w:rsid w:val="699B2A3E"/>
    <w:rsid w:val="69B01F3D"/>
    <w:rsid w:val="6A962F9A"/>
    <w:rsid w:val="6AB647C9"/>
    <w:rsid w:val="6AE76F91"/>
    <w:rsid w:val="6B0A631F"/>
    <w:rsid w:val="6B2F57E8"/>
    <w:rsid w:val="6B530E0B"/>
    <w:rsid w:val="6B5B1073"/>
    <w:rsid w:val="6B7E77A8"/>
    <w:rsid w:val="6B8E3D6F"/>
    <w:rsid w:val="6C0F37D0"/>
    <w:rsid w:val="6C2A5933"/>
    <w:rsid w:val="6C532497"/>
    <w:rsid w:val="6C6A3D48"/>
    <w:rsid w:val="6C7E1348"/>
    <w:rsid w:val="6DFA31D5"/>
    <w:rsid w:val="6E7403AD"/>
    <w:rsid w:val="6F703737"/>
    <w:rsid w:val="6FA8119D"/>
    <w:rsid w:val="70433045"/>
    <w:rsid w:val="70D9746F"/>
    <w:rsid w:val="71236AF0"/>
    <w:rsid w:val="71A911C1"/>
    <w:rsid w:val="72C34330"/>
    <w:rsid w:val="72C44654"/>
    <w:rsid w:val="730B7BD7"/>
    <w:rsid w:val="731C59A6"/>
    <w:rsid w:val="73FD71C6"/>
    <w:rsid w:val="740B7597"/>
    <w:rsid w:val="74524185"/>
    <w:rsid w:val="747F1CA9"/>
    <w:rsid w:val="75875DA7"/>
    <w:rsid w:val="75A57FA1"/>
    <w:rsid w:val="75BA1BCA"/>
    <w:rsid w:val="76077A0F"/>
    <w:rsid w:val="761E6838"/>
    <w:rsid w:val="76C43BAF"/>
    <w:rsid w:val="77077FF4"/>
    <w:rsid w:val="77450FC0"/>
    <w:rsid w:val="77E45E27"/>
    <w:rsid w:val="78516857"/>
    <w:rsid w:val="787917F5"/>
    <w:rsid w:val="78C81DF3"/>
    <w:rsid w:val="79425C88"/>
    <w:rsid w:val="79D814FA"/>
    <w:rsid w:val="79E41CD7"/>
    <w:rsid w:val="7A27777B"/>
    <w:rsid w:val="7B5D2F26"/>
    <w:rsid w:val="7B7721FC"/>
    <w:rsid w:val="7C833972"/>
    <w:rsid w:val="7CB160E7"/>
    <w:rsid w:val="7E4A517A"/>
    <w:rsid w:val="7EA302B2"/>
    <w:rsid w:val="7F4D5AB1"/>
    <w:rsid w:val="7FAD489D"/>
    <w:rsid w:val="7FCF52D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59</TotalTime>
  <ScaleCrop>false</ScaleCrop>
  <LinksUpToDate>false</LinksUpToDate>
  <CharactersWithSpaces>2152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2020-06-05T08:10:05Z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  <property fmtid="{D5CDD505-2E9C-101B-9397-08002B2CF9AE}" pid="3" name="KSORubyTemplateID" linkTarget="0">
    <vt:lpwstr>6</vt:lpwstr>
  </property>
</Properties>
</file>