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倍硫磷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倍硫磷是有机磷神经毒剂，对害虫具有触杀和胃毒作用，对蚜虫等有较好防效。少量的残留不会引起人体急性中毒，但长期食用倍硫磷超标的食品，对人体健康可能有一定影响。倍硫磷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噻虫嗪</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kern w:val="2"/>
          <w:sz w:val="32"/>
          <w:szCs w:val="32"/>
          <w:lang w:val="en-US" w:eastAsia="zh-CN" w:bidi="ar-SA"/>
        </w:rPr>
        <w:t>残留量</w:t>
      </w:r>
      <w:r>
        <w:rPr>
          <w:rFonts w:hint="default" w:ascii="Times New Roman" w:hAnsi="Times New Roman" w:eastAsia="方正仿宋_GBK" w:cs="Times New Roman"/>
          <w:kern w:val="2"/>
          <w:sz w:val="32"/>
          <w:szCs w:val="32"/>
          <w:lang w:val="en-US" w:eastAsia="zh-CN" w:bidi="ar-SA"/>
        </w:rPr>
        <w:t>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加大用药量或未遵守采摘间隔期规定，致使上市销售</w:t>
      </w:r>
      <w:r>
        <w:rPr>
          <w:rFonts w:hint="eastAsia" w:ascii="Times New Roman" w:hAnsi="Times New Roman" w:eastAsia="方正仿宋_GBK" w:cs="Times New Roman"/>
          <w:kern w:val="2"/>
          <w:sz w:val="32"/>
          <w:szCs w:val="32"/>
          <w:lang w:val="en-US" w:eastAsia="zh-CN" w:bidi="ar-SA"/>
        </w:rPr>
        <w:t>的</w:t>
      </w:r>
      <w:r>
        <w:rPr>
          <w:rFonts w:hint="default" w:ascii="Times New Roman" w:hAnsi="Times New Roman" w:eastAsia="方正仿宋_GBK" w:cs="Times New Roman"/>
          <w:kern w:val="2"/>
          <w:sz w:val="32"/>
          <w:szCs w:val="32"/>
          <w:lang w:val="en-US" w:eastAsia="zh-CN" w:bidi="ar-SA"/>
        </w:rPr>
        <w:t>产品中</w:t>
      </w:r>
      <w:r>
        <w:rPr>
          <w:rFonts w:hint="eastAsia" w:ascii="Times New Roman" w:hAnsi="Times New Roman" w:eastAsia="方正仿宋_GBK" w:cs="Times New Roman"/>
          <w:kern w:val="2"/>
          <w:sz w:val="32"/>
          <w:szCs w:val="32"/>
          <w:lang w:val="en-US" w:eastAsia="zh-CN" w:bidi="ar-SA"/>
        </w:rPr>
        <w:t>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脱氢乙酸及其钠盐(以脱氢乙酸计)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脱氢乙酸及其钠盐作为一种广谱食品防腐剂，对霉菌和酵母菌的抑制能力强。脱氢乙酸及其钠盐能被人体完全吸收，并能抑制人体内多种氧化酶，长期过量摄入脱氢乙酸及其钠盐会危害人体健康。脱氢乙酸及其钠盐（以脱氢乙酸计）超标的原因，可能是个别企业为防止食品腐败变质而超限量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呋喃唑酮代谢物</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sz w:val="32"/>
          <w:szCs w:val="32"/>
        </w:rPr>
        <w:t>呋喃唑酮是硝基呋喃类抗菌药，具有抗菌谱广等特点。硝基呋喃类原型药在生物体内代谢迅速，其代谢物和蛋白质结合后稳定，故检测其代谢物来反映硝基呋喃类药物的残留状况。长期大量食用检出呋喃唑酮代谢物的食品，可能在人体内蓄积，引起恶心、呕吐、腹泻、头痛、头晕等症状。</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中检出呋喃唑酮代谢物的原因，可能是在养殖过程中违规使用。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w:t>
      </w:r>
      <w:bookmarkStart w:id="0" w:name="_GoBack"/>
      <w:bookmarkEnd w:id="0"/>
      <w:r>
        <w:rPr>
          <w:rFonts w:hint="default" w:ascii="Times New Roman" w:hAnsi="Times New Roman" w:eastAsia="方正仿宋_GBK" w:cs="Times New Roman"/>
          <w:kern w:val="2"/>
          <w:sz w:val="32"/>
          <w:szCs w:val="32"/>
          <w:lang w:val="en-US" w:eastAsia="zh-CN" w:bidi="ar-SA"/>
        </w:rPr>
        <w:t>标的食品一般不会对人体健康造成损害，但长期食用严重超标的食品可能导致肠胃不适、腹泻等。过氧化值（以脂肪计）超标的原因，可能是原料中的脂肪已经被氧化，也可能与产品储存条件控制不当有关。</w:t>
      </w:r>
    </w:p>
    <w:p>
      <w:pPr>
        <w:pStyle w:val="2"/>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2D26F17A-4079-49D9-91D4-B9C4E2E3600A}"/>
  </w:font>
  <w:font w:name="方正小标宋_GBK">
    <w:panose1 w:val="02000000000000000000"/>
    <w:charset w:val="86"/>
    <w:family w:val="auto"/>
    <w:pitch w:val="default"/>
    <w:sig w:usb0="00000001" w:usb1="080E0000" w:usb2="00000000" w:usb3="00000000" w:csb0="00040000" w:csb1="00000000"/>
    <w:embedRegular r:id="rId2" w:fontKey="{C9EA9DCE-DAF7-408F-BD01-A9284250FA31}"/>
  </w:font>
  <w:font w:name="方正黑体_GBK">
    <w:panose1 w:val="03000509000000000000"/>
    <w:charset w:val="86"/>
    <w:family w:val="script"/>
    <w:pitch w:val="default"/>
    <w:sig w:usb0="00000001" w:usb1="080E0000" w:usb2="00000000" w:usb3="00000000" w:csb0="00040000" w:csb1="00000000"/>
    <w:embedRegular r:id="rId3" w:fontKey="{A43D2D7C-7185-4AFF-A268-BE4DF6AD5641}"/>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EyODUyMWMyMzUzZDkzZTZiNmE4NDNlYWUwOGZkYjM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633E9B"/>
    <w:rsid w:val="018333E6"/>
    <w:rsid w:val="019F1704"/>
    <w:rsid w:val="01B24259"/>
    <w:rsid w:val="01BF015D"/>
    <w:rsid w:val="01C70112"/>
    <w:rsid w:val="01C71782"/>
    <w:rsid w:val="01E42267"/>
    <w:rsid w:val="02317036"/>
    <w:rsid w:val="025F567B"/>
    <w:rsid w:val="0273010D"/>
    <w:rsid w:val="02A75CB6"/>
    <w:rsid w:val="02E356B2"/>
    <w:rsid w:val="02E93BB4"/>
    <w:rsid w:val="031211BD"/>
    <w:rsid w:val="033E7623"/>
    <w:rsid w:val="03D42E2E"/>
    <w:rsid w:val="03D90444"/>
    <w:rsid w:val="044319E6"/>
    <w:rsid w:val="04447FB3"/>
    <w:rsid w:val="04474112"/>
    <w:rsid w:val="04645479"/>
    <w:rsid w:val="04700B77"/>
    <w:rsid w:val="04A01318"/>
    <w:rsid w:val="04AA44C6"/>
    <w:rsid w:val="04B94B14"/>
    <w:rsid w:val="04D81A7C"/>
    <w:rsid w:val="051C4A8C"/>
    <w:rsid w:val="052B2F14"/>
    <w:rsid w:val="05B075F0"/>
    <w:rsid w:val="05C313AC"/>
    <w:rsid w:val="06291A17"/>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C431D"/>
    <w:rsid w:val="12245890"/>
    <w:rsid w:val="12477249"/>
    <w:rsid w:val="12724255"/>
    <w:rsid w:val="12F708C4"/>
    <w:rsid w:val="13C00084"/>
    <w:rsid w:val="13C056FE"/>
    <w:rsid w:val="13CA1B57"/>
    <w:rsid w:val="1404150D"/>
    <w:rsid w:val="140A1021"/>
    <w:rsid w:val="14186D67"/>
    <w:rsid w:val="141D643A"/>
    <w:rsid w:val="143F0908"/>
    <w:rsid w:val="14A259BC"/>
    <w:rsid w:val="14C00E3B"/>
    <w:rsid w:val="14FB2159"/>
    <w:rsid w:val="152B4E90"/>
    <w:rsid w:val="153E37EC"/>
    <w:rsid w:val="155E31D5"/>
    <w:rsid w:val="1563059D"/>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CF450B"/>
    <w:rsid w:val="17D11706"/>
    <w:rsid w:val="180E78CB"/>
    <w:rsid w:val="18165D76"/>
    <w:rsid w:val="186A519C"/>
    <w:rsid w:val="18737BB6"/>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4E1577"/>
    <w:rsid w:val="1C560F60"/>
    <w:rsid w:val="1CB27E9B"/>
    <w:rsid w:val="1CEB2B47"/>
    <w:rsid w:val="1CEF0EF8"/>
    <w:rsid w:val="1D35236A"/>
    <w:rsid w:val="1D512773"/>
    <w:rsid w:val="1D533B55"/>
    <w:rsid w:val="1D582E89"/>
    <w:rsid w:val="1DAD3FFF"/>
    <w:rsid w:val="1DF715C1"/>
    <w:rsid w:val="1DFB2E71"/>
    <w:rsid w:val="1DFF41B9"/>
    <w:rsid w:val="1E065CB6"/>
    <w:rsid w:val="1E303662"/>
    <w:rsid w:val="1E3131DF"/>
    <w:rsid w:val="1E3657D8"/>
    <w:rsid w:val="1E5D7678"/>
    <w:rsid w:val="1E9B32CF"/>
    <w:rsid w:val="1EC264B5"/>
    <w:rsid w:val="1ED03C27"/>
    <w:rsid w:val="1EDD4E34"/>
    <w:rsid w:val="1F2D29C6"/>
    <w:rsid w:val="1F330EF8"/>
    <w:rsid w:val="20304A05"/>
    <w:rsid w:val="204C5B97"/>
    <w:rsid w:val="2050225E"/>
    <w:rsid w:val="205E4764"/>
    <w:rsid w:val="20651326"/>
    <w:rsid w:val="207F2166"/>
    <w:rsid w:val="209A4459"/>
    <w:rsid w:val="209E7837"/>
    <w:rsid w:val="20A7697E"/>
    <w:rsid w:val="20BB55D5"/>
    <w:rsid w:val="20D77BAC"/>
    <w:rsid w:val="20DD5D1B"/>
    <w:rsid w:val="20F327E0"/>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D20365"/>
    <w:rsid w:val="243E62C9"/>
    <w:rsid w:val="245834F6"/>
    <w:rsid w:val="24743B73"/>
    <w:rsid w:val="248F4E23"/>
    <w:rsid w:val="24A15C8C"/>
    <w:rsid w:val="24B573DE"/>
    <w:rsid w:val="24C97635"/>
    <w:rsid w:val="251138C5"/>
    <w:rsid w:val="252F47BE"/>
    <w:rsid w:val="25481A61"/>
    <w:rsid w:val="25915938"/>
    <w:rsid w:val="25A92365"/>
    <w:rsid w:val="25D23737"/>
    <w:rsid w:val="261F7110"/>
    <w:rsid w:val="265F25D3"/>
    <w:rsid w:val="26797B39"/>
    <w:rsid w:val="268048E5"/>
    <w:rsid w:val="268C2746"/>
    <w:rsid w:val="26A0668D"/>
    <w:rsid w:val="26A237B5"/>
    <w:rsid w:val="26AB6C21"/>
    <w:rsid w:val="26AB75C6"/>
    <w:rsid w:val="26DF3697"/>
    <w:rsid w:val="27332D86"/>
    <w:rsid w:val="27592132"/>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3653C"/>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A823F0"/>
    <w:rsid w:val="34AB4E4F"/>
    <w:rsid w:val="34DF0332"/>
    <w:rsid w:val="34F83D19"/>
    <w:rsid w:val="351C625F"/>
    <w:rsid w:val="3522139B"/>
    <w:rsid w:val="35606B9A"/>
    <w:rsid w:val="356E280A"/>
    <w:rsid w:val="35A6663D"/>
    <w:rsid w:val="35A847B3"/>
    <w:rsid w:val="35C0043A"/>
    <w:rsid w:val="35F429BE"/>
    <w:rsid w:val="361433DA"/>
    <w:rsid w:val="3640409C"/>
    <w:rsid w:val="36731FE9"/>
    <w:rsid w:val="367B7D6F"/>
    <w:rsid w:val="367D6C5C"/>
    <w:rsid w:val="36970865"/>
    <w:rsid w:val="369D111E"/>
    <w:rsid w:val="36D54881"/>
    <w:rsid w:val="36DA2B1D"/>
    <w:rsid w:val="372123D8"/>
    <w:rsid w:val="372155B4"/>
    <w:rsid w:val="37246F64"/>
    <w:rsid w:val="373D426B"/>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283C81"/>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DF76C4"/>
    <w:rsid w:val="3CFA15AD"/>
    <w:rsid w:val="3CFB6670"/>
    <w:rsid w:val="3D2B24EF"/>
    <w:rsid w:val="3D4B7111"/>
    <w:rsid w:val="3D4C05B8"/>
    <w:rsid w:val="3D625FAB"/>
    <w:rsid w:val="3D6763F2"/>
    <w:rsid w:val="3D7846F0"/>
    <w:rsid w:val="3D8F323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3164C1"/>
    <w:rsid w:val="48AB58D0"/>
    <w:rsid w:val="48D06DD8"/>
    <w:rsid w:val="48DD097C"/>
    <w:rsid w:val="48DD4659"/>
    <w:rsid w:val="48DF5182"/>
    <w:rsid w:val="48E04E0E"/>
    <w:rsid w:val="49044BE8"/>
    <w:rsid w:val="49086E8F"/>
    <w:rsid w:val="494214A7"/>
    <w:rsid w:val="495B184D"/>
    <w:rsid w:val="49697DDF"/>
    <w:rsid w:val="49743BE1"/>
    <w:rsid w:val="49B165E7"/>
    <w:rsid w:val="49CE49A7"/>
    <w:rsid w:val="49F27EF7"/>
    <w:rsid w:val="49F8212F"/>
    <w:rsid w:val="4A33564C"/>
    <w:rsid w:val="4A6F28A0"/>
    <w:rsid w:val="4A705AD3"/>
    <w:rsid w:val="4A765637"/>
    <w:rsid w:val="4A7C432F"/>
    <w:rsid w:val="4A92231F"/>
    <w:rsid w:val="4AB42918"/>
    <w:rsid w:val="4AF47F62"/>
    <w:rsid w:val="4B374189"/>
    <w:rsid w:val="4B3F55CA"/>
    <w:rsid w:val="4B5049B4"/>
    <w:rsid w:val="4B58746D"/>
    <w:rsid w:val="4B8B35AB"/>
    <w:rsid w:val="4BA52986"/>
    <w:rsid w:val="4BC137FA"/>
    <w:rsid w:val="4BD56AD5"/>
    <w:rsid w:val="4BDC71CD"/>
    <w:rsid w:val="4C0F575D"/>
    <w:rsid w:val="4C297156"/>
    <w:rsid w:val="4C36294C"/>
    <w:rsid w:val="4CBD61AA"/>
    <w:rsid w:val="4CCB074B"/>
    <w:rsid w:val="4CD2481C"/>
    <w:rsid w:val="4CD90E06"/>
    <w:rsid w:val="4D513A8B"/>
    <w:rsid w:val="4D8A2EE5"/>
    <w:rsid w:val="4D9B4661"/>
    <w:rsid w:val="4DA755B8"/>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709C3"/>
    <w:rsid w:val="4FAB5F46"/>
    <w:rsid w:val="500F0A42"/>
    <w:rsid w:val="50163F73"/>
    <w:rsid w:val="50185F11"/>
    <w:rsid w:val="50341765"/>
    <w:rsid w:val="504A437F"/>
    <w:rsid w:val="50565800"/>
    <w:rsid w:val="509B4D1B"/>
    <w:rsid w:val="50A968A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6F30E63"/>
    <w:rsid w:val="571959DC"/>
    <w:rsid w:val="5731610F"/>
    <w:rsid w:val="574A05B2"/>
    <w:rsid w:val="57893641"/>
    <w:rsid w:val="57B15B24"/>
    <w:rsid w:val="57B72558"/>
    <w:rsid w:val="57E26A3C"/>
    <w:rsid w:val="57F51EE0"/>
    <w:rsid w:val="582E2493"/>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B061E"/>
    <w:rsid w:val="5CF357D6"/>
    <w:rsid w:val="5D012C19"/>
    <w:rsid w:val="5D520385"/>
    <w:rsid w:val="5D9B3838"/>
    <w:rsid w:val="5DA56542"/>
    <w:rsid w:val="5DAB4B17"/>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83425"/>
    <w:rsid w:val="60820DBC"/>
    <w:rsid w:val="60C34F31"/>
    <w:rsid w:val="60D827A9"/>
    <w:rsid w:val="60FB008E"/>
    <w:rsid w:val="613A01D3"/>
    <w:rsid w:val="614C7731"/>
    <w:rsid w:val="61570B2E"/>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36184E"/>
    <w:rsid w:val="65660390"/>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8305A"/>
    <w:rsid w:val="6A7367C6"/>
    <w:rsid w:val="6A7F3F7C"/>
    <w:rsid w:val="6A8273FD"/>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70433045"/>
    <w:rsid w:val="706434B3"/>
    <w:rsid w:val="7078072E"/>
    <w:rsid w:val="70A4148A"/>
    <w:rsid w:val="70CF27A6"/>
    <w:rsid w:val="70F34CED"/>
    <w:rsid w:val="71092E34"/>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D050A8"/>
    <w:rsid w:val="72D90BB0"/>
    <w:rsid w:val="72F46D9C"/>
    <w:rsid w:val="7305737D"/>
    <w:rsid w:val="731B4CE1"/>
    <w:rsid w:val="731C59A6"/>
    <w:rsid w:val="73531308"/>
    <w:rsid w:val="73AE47EA"/>
    <w:rsid w:val="73BF371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656B15"/>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1958</Words>
  <Characters>1988</Characters>
  <Lines>7</Lines>
  <Paragraphs>2</Paragraphs>
  <TotalTime>0</TotalTime>
  <ScaleCrop>false</ScaleCrop>
  <LinksUpToDate>false</LinksUpToDate>
  <CharactersWithSpaces>1994</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2022-12-26T05:25:20Z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