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5C10" w:rsidRPr="00BB0D7D" w:rsidRDefault="000D5C10" w:rsidP="000D5C10">
      <w:pPr>
        <w:spacing w:line="540" w:lineRule="exact"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BB0D7D">
        <w:rPr>
          <w:rFonts w:ascii="Times New Roman" w:eastAsia="方正黑体_GBK" w:hAnsi="Times New Roman" w:cs="Times New Roman"/>
          <w:sz w:val="32"/>
          <w:szCs w:val="32"/>
        </w:rPr>
        <w:t>附件</w:t>
      </w:r>
    </w:p>
    <w:p w:rsidR="000D5C10" w:rsidRPr="00BB0D7D" w:rsidRDefault="000D5C10" w:rsidP="000D5C10">
      <w:pPr>
        <w:spacing w:line="540" w:lineRule="exact"/>
        <w:jc w:val="center"/>
        <w:rPr>
          <w:rFonts w:ascii="Times New Roman" w:eastAsia="黑体" w:hAnsi="Times New Roman" w:cs="Times New Roman"/>
          <w:sz w:val="32"/>
          <w:szCs w:val="32"/>
        </w:rPr>
      </w:pPr>
    </w:p>
    <w:p w:rsidR="000D5C10" w:rsidRPr="00BB0D7D" w:rsidRDefault="000D5C10" w:rsidP="000D5C10">
      <w:pPr>
        <w:spacing w:line="54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  <w:r w:rsidRPr="00BB0D7D">
        <w:rPr>
          <w:rFonts w:ascii="Times New Roman" w:eastAsia="方正小标宋_GBK" w:hAnsi="Times New Roman" w:cs="Times New Roman" w:hint="eastAsia"/>
          <w:sz w:val="36"/>
          <w:szCs w:val="36"/>
        </w:rPr>
        <w:t>第</w:t>
      </w:r>
      <w:r w:rsidR="0059343D">
        <w:rPr>
          <w:rFonts w:ascii="Times New Roman" w:eastAsia="方正小标宋_GBK" w:hAnsi="Times New Roman" w:cs="Times New Roman" w:hint="eastAsia"/>
          <w:sz w:val="36"/>
          <w:szCs w:val="36"/>
        </w:rPr>
        <w:t>二</w:t>
      </w:r>
      <w:r w:rsidRPr="00BB0D7D">
        <w:rPr>
          <w:rFonts w:ascii="Times New Roman" w:eastAsia="方正小标宋_GBK" w:hAnsi="Times New Roman" w:cs="Times New Roman" w:hint="eastAsia"/>
          <w:sz w:val="36"/>
          <w:szCs w:val="36"/>
        </w:rPr>
        <w:t>届江苏省</w:t>
      </w:r>
      <w:r w:rsidR="0059343D">
        <w:rPr>
          <w:rFonts w:ascii="Times New Roman" w:eastAsia="方正小标宋_GBK" w:hAnsi="Times New Roman" w:cs="Times New Roman" w:hint="eastAsia"/>
          <w:sz w:val="36"/>
          <w:szCs w:val="36"/>
        </w:rPr>
        <w:t>风电装备</w:t>
      </w:r>
      <w:r w:rsidRPr="00BB0D7D">
        <w:rPr>
          <w:rFonts w:ascii="Times New Roman" w:eastAsia="方正小标宋_GBK" w:hAnsi="Times New Roman" w:cs="Times New Roman" w:hint="eastAsia"/>
          <w:sz w:val="36"/>
          <w:szCs w:val="36"/>
        </w:rPr>
        <w:t>标准化技术委员会委员名单</w:t>
      </w:r>
    </w:p>
    <w:p w:rsidR="000D5C10" w:rsidRPr="00BB0D7D" w:rsidRDefault="000D5C10" w:rsidP="000D5C10">
      <w:pPr>
        <w:spacing w:line="54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</w:p>
    <w:tbl>
      <w:tblPr>
        <w:tblW w:w="901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29"/>
        <w:gridCol w:w="1161"/>
        <w:gridCol w:w="1348"/>
        <w:gridCol w:w="3907"/>
        <w:gridCol w:w="2065"/>
      </w:tblGrid>
      <w:tr w:rsidR="000D5C10" w:rsidRPr="00070F13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D5C10" w:rsidRPr="00070F13" w:rsidRDefault="000D5C10" w:rsidP="0001565B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1161" w:type="dxa"/>
            <w:vAlign w:val="center"/>
          </w:tcPr>
          <w:p w:rsidR="000D5C10" w:rsidRPr="00070F13" w:rsidRDefault="000D5C10" w:rsidP="0001565B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姓</w:t>
            </w: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 xml:space="preserve">  </w:t>
            </w: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名</w:t>
            </w:r>
          </w:p>
        </w:tc>
        <w:tc>
          <w:tcPr>
            <w:tcW w:w="1348" w:type="dxa"/>
            <w:vAlign w:val="center"/>
          </w:tcPr>
          <w:p w:rsidR="000D5C10" w:rsidRPr="00070F13" w:rsidRDefault="000D5C10" w:rsidP="0001565B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本会职务</w:t>
            </w:r>
          </w:p>
        </w:tc>
        <w:tc>
          <w:tcPr>
            <w:tcW w:w="3907" w:type="dxa"/>
            <w:vAlign w:val="center"/>
          </w:tcPr>
          <w:p w:rsidR="000D5C10" w:rsidRPr="00070F13" w:rsidRDefault="000D5C10" w:rsidP="0001565B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工作单位</w:t>
            </w:r>
          </w:p>
        </w:tc>
        <w:tc>
          <w:tcPr>
            <w:tcW w:w="2065" w:type="dxa"/>
            <w:vAlign w:val="center"/>
          </w:tcPr>
          <w:p w:rsidR="000D5C10" w:rsidRPr="00070F13" w:rsidRDefault="000D5C10" w:rsidP="0001565B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职务</w:t>
            </w: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/</w:t>
            </w: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职称</w:t>
            </w:r>
          </w:p>
        </w:tc>
      </w:tr>
      <w:tr w:rsidR="00A317E6" w:rsidRPr="00B72762" w:rsidTr="007A2C95">
        <w:trPr>
          <w:cantSplit/>
          <w:trHeight w:val="580"/>
          <w:jc w:val="center"/>
        </w:trPr>
        <w:tc>
          <w:tcPr>
            <w:tcW w:w="529" w:type="dxa"/>
            <w:vAlign w:val="center"/>
          </w:tcPr>
          <w:p w:rsidR="00A317E6" w:rsidRPr="00B72762" w:rsidRDefault="00A317E6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644091">
            <w:pPr>
              <w:widowControl/>
              <w:spacing w:line="400" w:lineRule="exact"/>
              <w:jc w:val="center"/>
              <w:textAlignment w:val="center"/>
              <w:rPr>
                <w:rFonts w:ascii="方正仿宋_GBK" w:eastAsia="方正仿宋_GBK" w:hAnsi="方正仿宋_GB2312" w:cs="方正仿宋_GB2312"/>
                <w:kern w:val="0"/>
                <w:sz w:val="24"/>
                <w:szCs w:val="24"/>
                <w:lang w:bidi="ar"/>
              </w:rPr>
            </w:pPr>
            <w:r w:rsidRPr="00B72762">
              <w:rPr>
                <w:rFonts w:ascii="方正仿宋_GBK" w:eastAsia="方正仿宋_GBK" w:hAnsi="方正仿宋_GB2312" w:cs="方正仿宋_GB2312" w:hint="eastAsia"/>
                <w:color w:val="000000"/>
                <w:kern w:val="0"/>
                <w:sz w:val="24"/>
                <w:szCs w:val="24"/>
                <w:lang w:bidi="ar"/>
              </w:rPr>
              <w:t>翟恩地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644091">
            <w:pPr>
              <w:widowControl/>
              <w:spacing w:line="400" w:lineRule="exact"/>
              <w:jc w:val="center"/>
              <w:textAlignment w:val="center"/>
              <w:rPr>
                <w:rFonts w:ascii="方正仿宋_GBK" w:eastAsia="方正仿宋_GBK" w:hAnsi="方正仿宋_GB2312" w:cs="方正仿宋_GB2312"/>
                <w:kern w:val="0"/>
                <w:sz w:val="24"/>
                <w:szCs w:val="24"/>
                <w:lang w:bidi="ar"/>
              </w:rPr>
            </w:pPr>
            <w:r w:rsidRPr="00B72762">
              <w:rPr>
                <w:rFonts w:ascii="方正仿宋_GBK" w:eastAsia="方正仿宋_GBK" w:hAnsi="方正仿宋_GB2312" w:cs="方正仿宋_GB2312" w:hint="eastAsia"/>
                <w:color w:val="000000"/>
                <w:kern w:val="0"/>
                <w:sz w:val="24"/>
                <w:szCs w:val="24"/>
                <w:lang w:bidi="ar"/>
              </w:rPr>
              <w:t>主任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2312" w:cs="方正仿宋_GB2312"/>
                <w:kern w:val="0"/>
                <w:sz w:val="24"/>
                <w:szCs w:val="24"/>
                <w:lang w:bidi="ar"/>
              </w:rPr>
            </w:pPr>
            <w:r w:rsidRPr="00B72762">
              <w:rPr>
                <w:rFonts w:ascii="方正仿宋_GBK" w:eastAsia="方正仿宋_GBK" w:hAnsi="方正仿宋_GB2312" w:cs="方正仿宋_GB2312" w:hint="eastAsia"/>
                <w:color w:val="000000"/>
                <w:kern w:val="0"/>
                <w:sz w:val="24"/>
                <w:szCs w:val="24"/>
                <w:lang w:bidi="ar"/>
              </w:rPr>
              <w:t>金风科技股份有限公司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7A2C95">
            <w:pPr>
              <w:widowControl/>
              <w:spacing w:line="400" w:lineRule="exact"/>
              <w:jc w:val="center"/>
              <w:textAlignment w:val="center"/>
              <w:rPr>
                <w:rFonts w:ascii="方正仿宋_GBK" w:eastAsia="方正仿宋_GBK" w:hAnsi="方正仿宋_GB2312" w:cs="方正仿宋_GB2312"/>
                <w:kern w:val="0"/>
                <w:sz w:val="24"/>
                <w:szCs w:val="24"/>
                <w:lang w:bidi="ar"/>
              </w:rPr>
            </w:pPr>
            <w:r w:rsidRPr="00B72762">
              <w:rPr>
                <w:rFonts w:ascii="方正仿宋_GBK" w:eastAsia="方正仿宋_GBK" w:hAnsi="方正仿宋_GB2312" w:cs="方正仿宋_GB2312" w:hint="eastAsia"/>
                <w:color w:val="000000"/>
                <w:kern w:val="0"/>
                <w:sz w:val="24"/>
                <w:szCs w:val="24"/>
                <w:lang w:bidi="ar"/>
              </w:rPr>
              <w:t>集团总工程师兼中央研究院院长/高工/教授</w:t>
            </w:r>
          </w:p>
        </w:tc>
      </w:tr>
      <w:tr w:rsidR="00A317E6" w:rsidRPr="00B72762" w:rsidTr="007A2C95">
        <w:trPr>
          <w:cantSplit/>
          <w:trHeight w:val="580"/>
          <w:jc w:val="center"/>
        </w:trPr>
        <w:tc>
          <w:tcPr>
            <w:tcW w:w="529" w:type="dxa"/>
            <w:vAlign w:val="center"/>
          </w:tcPr>
          <w:p w:rsidR="00A317E6" w:rsidRPr="00070F13" w:rsidRDefault="00A317E6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刘  琦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副主任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江苏省沿海可再生能源技术创新中心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主任/</w:t>
            </w:r>
            <w:r w:rsidR="007A2C95"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教授级高</w:t>
            </w: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工</w:t>
            </w:r>
          </w:p>
        </w:tc>
      </w:tr>
      <w:tr w:rsidR="00A317E6" w:rsidRPr="00B72762" w:rsidTr="007A2C95">
        <w:trPr>
          <w:cantSplit/>
          <w:trHeight w:val="470"/>
          <w:jc w:val="center"/>
        </w:trPr>
        <w:tc>
          <w:tcPr>
            <w:tcW w:w="529" w:type="dxa"/>
            <w:vAlign w:val="center"/>
          </w:tcPr>
          <w:p w:rsidR="00A317E6" w:rsidRPr="00070F13" w:rsidRDefault="00A317E6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谷群远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副主任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国</w:t>
            </w:r>
            <w:proofErr w:type="gramStart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家风电</w:t>
            </w:r>
            <w:proofErr w:type="gramEnd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设备质量检验检测中心（江苏）</w:t>
            </w:r>
            <w:bookmarkStart w:id="0" w:name="_GoBack"/>
            <w:bookmarkEnd w:id="0"/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主任/高工</w:t>
            </w:r>
          </w:p>
        </w:tc>
      </w:tr>
      <w:tr w:rsidR="00A317E6" w:rsidRPr="00B72762" w:rsidTr="007A2C95">
        <w:trPr>
          <w:cantSplit/>
          <w:trHeight w:val="580"/>
          <w:jc w:val="center"/>
        </w:trPr>
        <w:tc>
          <w:tcPr>
            <w:tcW w:w="529" w:type="dxa"/>
            <w:vAlign w:val="center"/>
          </w:tcPr>
          <w:p w:rsidR="00A317E6" w:rsidRPr="00070F13" w:rsidRDefault="00A317E6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4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施新春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副主任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江苏省可再生能源行业协会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秘书长/工程师</w:t>
            </w:r>
          </w:p>
        </w:tc>
      </w:tr>
      <w:tr w:rsidR="00A317E6" w:rsidRPr="00B72762" w:rsidTr="007A2C95">
        <w:trPr>
          <w:cantSplit/>
          <w:trHeight w:val="580"/>
          <w:jc w:val="center"/>
        </w:trPr>
        <w:tc>
          <w:tcPr>
            <w:tcW w:w="529" w:type="dxa"/>
            <w:vAlign w:val="center"/>
          </w:tcPr>
          <w:p w:rsidR="00A317E6" w:rsidRPr="00070F13" w:rsidRDefault="00A317E6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5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 xml:space="preserve">叶  </w:t>
            </w:r>
            <w:proofErr w:type="gramStart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霖</w:t>
            </w:r>
            <w:proofErr w:type="gramEnd"/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秘书长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国</w:t>
            </w:r>
            <w:proofErr w:type="gramStart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家风电</w:t>
            </w:r>
            <w:proofErr w:type="gramEnd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设备质量检验检测中心（江苏）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总工程师/正高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070F13" w:rsidRDefault="00A317E6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6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何坚强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副秘书长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盐城工学院电气工程学院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教授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070F13" w:rsidRDefault="00A317E6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7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proofErr w:type="gramStart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甘旭超</w:t>
            </w:r>
            <w:proofErr w:type="gramEnd"/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副秘书长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金风科技股份有限公司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工程师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070F13" w:rsidRDefault="00A317E6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8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李久盛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中国科学院上海高等研究院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中心主任/研究员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070F13" w:rsidRDefault="00A317E6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9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proofErr w:type="gramStart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纪宁毅</w:t>
            </w:r>
            <w:proofErr w:type="gramEnd"/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中国船级社质量认证公司江苏分公司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总监/工程师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070F13" w:rsidRDefault="00A317E6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10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蒋杏国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江苏盐城市清洁能源发展股份有限公司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部长/高工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070F13" w:rsidRDefault="00A317E6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11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孙同金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国</w:t>
            </w:r>
            <w:proofErr w:type="gramStart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家风电</w:t>
            </w:r>
            <w:proofErr w:type="gramEnd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设备质量检验检测中心（江苏）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副部长/工程师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070F13" w:rsidRDefault="00A317E6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12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朱志权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上海电气风电集团股份有限公司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副总工程师/正高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070F13" w:rsidRDefault="00A317E6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13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宫玉鹏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proofErr w:type="gramStart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华锐风电</w:t>
            </w:r>
            <w:proofErr w:type="gramEnd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科技（集团）股份有限公司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技术总监/高工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070F13" w:rsidRDefault="00A317E6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14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庄  严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北京乾源风电科技有限公司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总经理/高工</w:t>
            </w:r>
          </w:p>
        </w:tc>
      </w:tr>
      <w:tr w:rsidR="00A317E6" w:rsidRPr="00B72762" w:rsidTr="007A2C95">
        <w:trPr>
          <w:cantSplit/>
          <w:trHeight w:val="428"/>
          <w:jc w:val="center"/>
        </w:trPr>
        <w:tc>
          <w:tcPr>
            <w:tcW w:w="529" w:type="dxa"/>
            <w:vAlign w:val="center"/>
          </w:tcPr>
          <w:p w:rsidR="00A317E6" w:rsidRPr="00070F13" w:rsidRDefault="00A317E6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15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proofErr w:type="gramStart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陈宗瑞</w:t>
            </w:r>
            <w:proofErr w:type="gramEnd"/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中车戚</w:t>
            </w:r>
            <w:proofErr w:type="gramStart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墅</w:t>
            </w:r>
            <w:proofErr w:type="gramEnd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堰机车车辆工艺研究所有限公司瑞泰装备公司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副总经理/高工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070F13" w:rsidRDefault="00A317E6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16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钱爱祥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江苏海力风电设备科技有限公司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质量总监/质</w:t>
            </w:r>
            <w:proofErr w:type="gramStart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控部长</w:t>
            </w:r>
            <w:proofErr w:type="gramEnd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/高工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070F13" w:rsidRDefault="00A317E6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lastRenderedPageBreak/>
              <w:t>17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姚中原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华能国际电力江苏能源开发有限公司清洁能源分公司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副总经理/高工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070F13" w:rsidRDefault="00A317E6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18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张  锋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中广核新能源江苏分公司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运维总监/工程师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070F13" w:rsidRDefault="00A317E6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19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张文龙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射阳远景能源科技有限公司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基地负责人/工程师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070F13" w:rsidRDefault="00A317E6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20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王文生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中车戚</w:t>
            </w:r>
            <w:proofErr w:type="gramStart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墅</w:t>
            </w:r>
            <w:proofErr w:type="gramEnd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堰机车车辆工艺研究所有限公司技术服务分公司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副总经理/高工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070F13" w:rsidRDefault="00A317E6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21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覃化彦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江苏中车电机有限公司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副总工程师兼质量管理部经理/工程师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070F13" w:rsidRDefault="00A317E6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22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唐  瑜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舍弗勒（贸易）上海有限公司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高级经理/高工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070F13" w:rsidRDefault="00A317E6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23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李祎文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舍弗勒（中国）有限公司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经理/高工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070F13" w:rsidRDefault="00A317E6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24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proofErr w:type="gramStart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沈丹富</w:t>
            </w:r>
            <w:proofErr w:type="gramEnd"/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江苏双菱重工有限公司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技术经理/工程师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070F13" w:rsidRDefault="00A317E6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25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张卫新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江苏亚星锚链股份有限公司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副总经理/工程师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26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王全德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金风科技股份有限公司江苏分公司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总经理/高工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27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郑国龙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江苏金风科技有限公司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实验中心主任/工程师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28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 xml:space="preserve">王  </w:t>
            </w:r>
            <w:proofErr w:type="gramStart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淼</w:t>
            </w:r>
            <w:proofErr w:type="gramEnd"/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龙源（北京）新能源工程设计研究院有限公司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部门主任/高工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29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崔立川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龙源（北京）新能源工程设计研究院有限公司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综合管理与法律事务部负责人/</w:t>
            </w:r>
            <w:r w:rsidR="007A2C95"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高</w:t>
            </w: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工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30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proofErr w:type="gramStart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王玉勇</w:t>
            </w:r>
            <w:proofErr w:type="gramEnd"/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江苏盐阜银宝新能源有限公司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总工程师/</w:t>
            </w:r>
            <w:r w:rsidR="007A2C95"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高</w:t>
            </w: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工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31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proofErr w:type="gramStart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徐卫利</w:t>
            </w:r>
            <w:proofErr w:type="gramEnd"/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中国长江三峡集团有限公司江苏分公司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专业师/工程师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32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proofErr w:type="gramStart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焦道海</w:t>
            </w:r>
            <w:proofErr w:type="gramEnd"/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常州中海电力科技有限公司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总经理/高工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33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郭文辉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上海泰胜风能装备股份有限公司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副总裁/</w:t>
            </w:r>
            <w:r w:rsidR="007A2C95"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教授级高</w:t>
            </w: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工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34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proofErr w:type="gramStart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吴升德</w:t>
            </w:r>
            <w:proofErr w:type="gramEnd"/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盐城市产品质量监督检验所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副所长/高工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35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陈立云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盐城市产品质量监督检验所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质量技术</w:t>
            </w:r>
            <w:proofErr w:type="gramStart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部</w:t>
            </w:r>
            <w:proofErr w:type="gramEnd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部长/高工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36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周  鹏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盐城市产品质量监督检验所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部长/工程师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37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潘安霞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常州大学机械与轨道交通学院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高工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lastRenderedPageBreak/>
              <w:t>38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焦  雪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江苏省气象灾害防御技术中心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副主任/正高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39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顾国庆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盐城工学院土木工程学院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副教授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40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张金峰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江苏鉴衡检测认证有限公司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总经理/高级工程师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41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proofErr w:type="gramStart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王晓元</w:t>
            </w:r>
            <w:proofErr w:type="gramEnd"/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中国质量认证中心南京分中心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部长/高级评审员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42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闫俊杰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江苏</w:t>
            </w:r>
            <w:proofErr w:type="gramStart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双瑞风电</w:t>
            </w:r>
            <w:proofErr w:type="gramEnd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叶片有限公司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副总经理/工程师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43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王恒迪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河南科技大学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特种轴承技术研究所所长/副教授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44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解向前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中天科技装备电缆有限公司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副总工程师/高工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45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王  岩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南京航空航天大学航空学院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教授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46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proofErr w:type="gramStart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蒋</w:t>
            </w:r>
            <w:proofErr w:type="gramEnd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 xml:space="preserve">  鹏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北京通泰恒盛科技有限责任公司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技术总监/副教授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47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吴伟强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南京安维士传动技术股份有限公司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副总经理/高工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48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丁晓辉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南京汽轮电机长风新能源股份有限公司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总裁助理/工程师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49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刘知新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南京牧镭激光科技股份有限公司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算法主管/工程师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50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王新生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盐城市市场监督管理局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质量发展处处长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51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魏  然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盐城市市场监督管理局</w:t>
            </w:r>
            <w:r w:rsidR="00B72762"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标准化管理处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处长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52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梁学俊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江苏省产品质量监督检验研究院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主任/</w:t>
            </w:r>
            <w:r w:rsidR="00B72762"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研究员级高</w:t>
            </w: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工</w:t>
            </w:r>
          </w:p>
        </w:tc>
      </w:tr>
      <w:tr w:rsidR="00A317E6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53</w:t>
            </w:r>
          </w:p>
        </w:tc>
        <w:tc>
          <w:tcPr>
            <w:tcW w:w="1161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王  辉</w:t>
            </w:r>
          </w:p>
        </w:tc>
        <w:tc>
          <w:tcPr>
            <w:tcW w:w="1348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A317E6" w:rsidRPr="00B72762" w:rsidRDefault="00A317E6" w:rsidP="00A55709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proofErr w:type="gramStart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国网江苏省</w:t>
            </w:r>
            <w:proofErr w:type="gramEnd"/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电力有限公司盐城供电分公司</w:t>
            </w:r>
          </w:p>
        </w:tc>
        <w:tc>
          <w:tcPr>
            <w:tcW w:w="2065" w:type="dxa"/>
            <w:vAlign w:val="center"/>
          </w:tcPr>
          <w:p w:rsidR="00A317E6" w:rsidRPr="00B72762" w:rsidRDefault="00A317E6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B72762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主管/高工</w:t>
            </w:r>
          </w:p>
        </w:tc>
      </w:tr>
    </w:tbl>
    <w:p w:rsidR="006872C6" w:rsidRPr="00F87696" w:rsidRDefault="001E264E" w:rsidP="00F87696">
      <w:pPr>
        <w:spacing w:line="0" w:lineRule="atLeast"/>
        <w:rPr>
          <w:rFonts w:ascii="方正仿宋_GBK" w:eastAsia="方正仿宋_GBK"/>
          <w:sz w:val="28"/>
          <w:szCs w:val="28"/>
        </w:rPr>
      </w:pPr>
    </w:p>
    <w:sectPr w:rsidR="006872C6" w:rsidRPr="00F8769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264E" w:rsidRDefault="001E264E" w:rsidP="00F87696">
      <w:r>
        <w:separator/>
      </w:r>
    </w:p>
  </w:endnote>
  <w:endnote w:type="continuationSeparator" w:id="0">
    <w:p w:rsidR="001E264E" w:rsidRDefault="001E264E" w:rsidP="00F876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2312">
    <w:altName w:val="Arial Unicode MS"/>
    <w:charset w:val="86"/>
    <w:family w:val="auto"/>
    <w:pitch w:val="default"/>
    <w:sig w:usb0="00000000" w:usb1="184F6CFA" w:usb2="00000012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264E" w:rsidRDefault="001E264E" w:rsidP="00F87696">
      <w:r>
        <w:separator/>
      </w:r>
    </w:p>
  </w:footnote>
  <w:footnote w:type="continuationSeparator" w:id="0">
    <w:p w:rsidR="001E264E" w:rsidRDefault="001E264E" w:rsidP="00F8769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5C10"/>
    <w:rsid w:val="0001565B"/>
    <w:rsid w:val="0005581C"/>
    <w:rsid w:val="000578E8"/>
    <w:rsid w:val="00070F13"/>
    <w:rsid w:val="000D5C10"/>
    <w:rsid w:val="001828EF"/>
    <w:rsid w:val="001E1CC0"/>
    <w:rsid w:val="001E264E"/>
    <w:rsid w:val="00397ABA"/>
    <w:rsid w:val="00410818"/>
    <w:rsid w:val="0059343D"/>
    <w:rsid w:val="00637975"/>
    <w:rsid w:val="006608E6"/>
    <w:rsid w:val="007A2C95"/>
    <w:rsid w:val="00951158"/>
    <w:rsid w:val="0097037C"/>
    <w:rsid w:val="009C2B5A"/>
    <w:rsid w:val="00A21BD0"/>
    <w:rsid w:val="00A317E6"/>
    <w:rsid w:val="00A55709"/>
    <w:rsid w:val="00B72762"/>
    <w:rsid w:val="00D65896"/>
    <w:rsid w:val="00D91D8A"/>
    <w:rsid w:val="00DD5C7E"/>
    <w:rsid w:val="00E03861"/>
    <w:rsid w:val="00F87696"/>
    <w:rsid w:val="00FD0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5C1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876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8769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876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8769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59343D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9343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5C1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876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8769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876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8769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59343D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9343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3</Pages>
  <Words>283</Words>
  <Characters>1614</Characters>
  <Application>Microsoft Office Word</Application>
  <DocSecurity>0</DocSecurity>
  <Lines>13</Lines>
  <Paragraphs>3</Paragraphs>
  <ScaleCrop>false</ScaleCrop>
  <Company/>
  <LinksUpToDate>false</LinksUpToDate>
  <CharactersWithSpaces>1894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13</cp:revision>
  <cp:lastPrinted>2023-09-18T01:52:00Z</cp:lastPrinted>
  <dcterms:created xsi:type="dcterms:W3CDTF">2020-11-18T07:46:00Z</dcterms:created>
  <dcterms:modified xsi:type="dcterms:W3CDTF">2023-09-18T01:52:00Z</dcterms:modified>
</cp:coreProperties>
</file>