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21903" w:rsidRPr="00F60BC0" w:rsidRDefault="00121903" w:rsidP="00121903">
      <w:pPr>
        <w:adjustRightInd w:val="0"/>
        <w:snapToGrid w:val="0"/>
        <w:spacing w:line="590" w:lineRule="atLeast"/>
        <w:rPr>
          <w:rFonts w:ascii="方正仿宋_GBK" w:eastAsia="方正仿宋_GBK" w:hAnsi="方正黑体_GBK" w:cs="方正黑体_GBK"/>
          <w:b/>
          <w:sz w:val="32"/>
          <w:szCs w:val="32"/>
        </w:rPr>
      </w:pPr>
      <w:r w:rsidRPr="00F60BC0">
        <w:rPr>
          <w:rFonts w:ascii="方正仿宋_GBK" w:eastAsia="方正仿宋_GBK" w:hAnsi="方正黑体_GBK" w:cs="方正黑体_GBK" w:hint="eastAsia"/>
          <w:b/>
          <w:sz w:val="32"/>
          <w:szCs w:val="32"/>
        </w:rPr>
        <w:t>附件1</w:t>
      </w:r>
    </w:p>
    <w:p w:rsidR="00121903" w:rsidRDefault="00121903" w:rsidP="00121903">
      <w:pPr>
        <w:spacing w:line="560" w:lineRule="exact"/>
        <w:jc w:val="center"/>
        <w:rPr>
          <w:rFonts w:ascii="方正小标宋_GBK" w:eastAsia="方正小标宋_GBK" w:hAnsi="方正小标宋_GBK"/>
          <w:color w:val="000000"/>
          <w:sz w:val="44"/>
          <w:szCs w:val="44"/>
          <w:shd w:val="clear" w:color="auto" w:fill="FFFFFF"/>
        </w:rPr>
      </w:pPr>
      <w:r w:rsidRPr="00994353">
        <w:rPr>
          <w:rFonts w:ascii="方正小标宋_GBK" w:eastAsia="方正小标宋_GBK" w:hAnsi="方正小标宋_GBK" w:hint="eastAsia"/>
          <w:color w:val="000000"/>
          <w:sz w:val="44"/>
          <w:szCs w:val="44"/>
          <w:shd w:val="clear" w:color="auto" w:fill="FFFFFF"/>
        </w:rPr>
        <w:t>江苏省市场监督管理局认证监管专家库</w:t>
      </w:r>
    </w:p>
    <w:p w:rsidR="00121903" w:rsidRDefault="00121903" w:rsidP="00121903">
      <w:pPr>
        <w:spacing w:line="560" w:lineRule="exact"/>
        <w:jc w:val="center"/>
        <w:rPr>
          <w:rFonts w:ascii="方正小标宋_GBK" w:eastAsia="方正小标宋_GBK" w:hAnsi="方正小标宋_GBK"/>
          <w:color w:val="000000"/>
          <w:sz w:val="44"/>
          <w:szCs w:val="44"/>
          <w:shd w:val="clear" w:color="auto" w:fill="FFFFFF"/>
        </w:rPr>
      </w:pPr>
      <w:r w:rsidRPr="00994353">
        <w:rPr>
          <w:rFonts w:ascii="方正小标宋_GBK" w:eastAsia="方正小标宋_GBK" w:hAnsi="方正小标宋_GBK" w:hint="eastAsia"/>
          <w:color w:val="000000"/>
          <w:sz w:val="44"/>
          <w:szCs w:val="44"/>
          <w:shd w:val="clear" w:color="auto" w:fill="FFFFFF"/>
        </w:rPr>
        <w:t>管理办法</w:t>
      </w:r>
      <w:r>
        <w:rPr>
          <w:rFonts w:ascii="方正小标宋_GBK" w:eastAsia="方正小标宋_GBK" w:hAnsi="方正小标宋_GBK" w:hint="eastAsia"/>
          <w:color w:val="000000"/>
          <w:sz w:val="44"/>
          <w:szCs w:val="44"/>
          <w:shd w:val="clear" w:color="auto" w:fill="FFFFFF"/>
        </w:rPr>
        <w:t>（试行）</w:t>
      </w:r>
    </w:p>
    <w:p w:rsidR="00121903" w:rsidRDefault="00121903" w:rsidP="00121903">
      <w:pPr>
        <w:spacing w:line="540" w:lineRule="exact"/>
        <w:rPr>
          <w:rFonts w:ascii="方正仿宋_GBK" w:eastAsia="方正仿宋_GBK" w:hAnsi="微软雅黑"/>
          <w:color w:val="000000"/>
          <w:sz w:val="32"/>
          <w:szCs w:val="32"/>
          <w:shd w:val="clear" w:color="auto" w:fill="FFFFFF"/>
        </w:rPr>
      </w:pPr>
    </w:p>
    <w:p w:rsidR="00121903" w:rsidRDefault="00121903" w:rsidP="00121903">
      <w:pPr>
        <w:spacing w:line="540" w:lineRule="exact"/>
        <w:ind w:firstLineChars="200" w:firstLine="640"/>
        <w:rPr>
          <w:rFonts w:ascii="方正仿宋_GBK" w:eastAsia="方正仿宋_GBK" w:hAnsi="微软雅黑"/>
          <w:color w:val="000000"/>
          <w:sz w:val="32"/>
          <w:szCs w:val="32"/>
          <w:shd w:val="clear" w:color="auto" w:fill="FFFFFF"/>
        </w:rPr>
      </w:pPr>
      <w:r w:rsidRPr="00F265E3">
        <w:rPr>
          <w:rFonts w:ascii="方正黑体_GBK" w:eastAsia="方正黑体_GBK" w:hAnsi="微软雅黑" w:hint="eastAsia"/>
          <w:color w:val="000000"/>
          <w:sz w:val="32"/>
          <w:szCs w:val="32"/>
          <w:shd w:val="clear" w:color="auto" w:fill="FFFFFF"/>
        </w:rPr>
        <w:t>第一条</w:t>
      </w:r>
      <w:r>
        <w:rPr>
          <w:rFonts w:ascii="方正仿宋_GBK" w:eastAsia="方正仿宋_GBK" w:hAnsi="微软雅黑" w:hint="eastAsia"/>
          <w:color w:val="000000"/>
          <w:sz w:val="32"/>
          <w:szCs w:val="32"/>
          <w:shd w:val="clear" w:color="auto" w:fill="FFFFFF"/>
        </w:rPr>
        <w:t xml:space="preserve"> 为规范江苏省市场监管认证监管专家库（以下简称“专家库”）的管理，发挥专家库专家（以下简称“专家”）在提升认证监管工作效能、助力全省认证行业高质量发展的作用，根据有关规定，结合工作实际，制定本办法。</w:t>
      </w:r>
    </w:p>
    <w:p w:rsidR="00121903" w:rsidRDefault="00121903" w:rsidP="00121903">
      <w:pPr>
        <w:spacing w:line="540" w:lineRule="exact"/>
        <w:ind w:firstLineChars="200" w:firstLine="640"/>
        <w:rPr>
          <w:rFonts w:ascii="方正仿宋_GBK" w:eastAsia="方正仿宋_GBK" w:hAnsi="微软雅黑"/>
          <w:color w:val="000000"/>
          <w:sz w:val="32"/>
          <w:szCs w:val="32"/>
          <w:shd w:val="clear" w:color="auto" w:fill="FFFFFF"/>
        </w:rPr>
      </w:pPr>
      <w:r w:rsidRPr="00F265E3">
        <w:rPr>
          <w:rFonts w:ascii="方正黑体_GBK" w:eastAsia="方正黑体_GBK" w:hAnsi="微软雅黑" w:hint="eastAsia"/>
          <w:color w:val="000000"/>
          <w:sz w:val="32"/>
          <w:szCs w:val="32"/>
          <w:shd w:val="clear" w:color="auto" w:fill="FFFFFF"/>
        </w:rPr>
        <w:t>第二条</w:t>
      </w:r>
      <w:r>
        <w:rPr>
          <w:rFonts w:ascii="方正仿宋_GBK" w:eastAsia="方正仿宋_GBK" w:hAnsi="微软雅黑" w:hint="eastAsia"/>
          <w:color w:val="000000"/>
          <w:sz w:val="32"/>
          <w:szCs w:val="32"/>
          <w:shd w:val="clear" w:color="auto" w:fill="FFFFFF"/>
        </w:rPr>
        <w:t xml:space="preserve"> 专家库的建设、使用管理及其他相关活动，适用本办法。</w:t>
      </w:r>
    </w:p>
    <w:p w:rsidR="00121903" w:rsidRDefault="00121903" w:rsidP="00121903">
      <w:pPr>
        <w:spacing w:line="540" w:lineRule="exact"/>
        <w:ind w:firstLineChars="200" w:firstLine="640"/>
        <w:rPr>
          <w:rFonts w:ascii="方正仿宋_GBK" w:eastAsia="方正仿宋_GBK" w:hAnsi="微软雅黑"/>
          <w:color w:val="000000"/>
          <w:sz w:val="32"/>
          <w:szCs w:val="32"/>
          <w:shd w:val="clear" w:color="auto" w:fill="FFFFFF"/>
        </w:rPr>
      </w:pPr>
      <w:r w:rsidRPr="00F265E3">
        <w:rPr>
          <w:rFonts w:ascii="方正黑体_GBK" w:eastAsia="方正黑体_GBK" w:hAnsi="微软雅黑" w:hint="eastAsia"/>
          <w:color w:val="000000"/>
          <w:sz w:val="32"/>
          <w:szCs w:val="32"/>
          <w:shd w:val="clear" w:color="auto" w:fill="FFFFFF"/>
        </w:rPr>
        <w:t>第三条</w:t>
      </w:r>
      <w:r>
        <w:rPr>
          <w:rFonts w:ascii="方正仿宋_GBK" w:eastAsia="方正仿宋_GBK" w:hAnsi="微软雅黑" w:hint="eastAsia"/>
          <w:b/>
          <w:color w:val="000000"/>
          <w:sz w:val="32"/>
          <w:szCs w:val="32"/>
          <w:shd w:val="clear" w:color="auto" w:fill="FFFFFF"/>
        </w:rPr>
        <w:t xml:space="preserve"> </w:t>
      </w:r>
      <w:r>
        <w:rPr>
          <w:rFonts w:ascii="方正仿宋_GBK" w:eastAsia="方正仿宋_GBK" w:hAnsi="微软雅黑" w:hint="eastAsia"/>
          <w:color w:val="000000"/>
          <w:sz w:val="32"/>
          <w:szCs w:val="32"/>
          <w:shd w:val="clear" w:color="auto" w:fill="FFFFFF"/>
        </w:rPr>
        <w:t>专家库由江苏省市场监督管理局建立和管理，省市场监管局认证监管处具体负责日常工作。</w:t>
      </w:r>
    </w:p>
    <w:p w:rsidR="00121903" w:rsidRDefault="00121903" w:rsidP="00121903">
      <w:pPr>
        <w:spacing w:line="540" w:lineRule="exact"/>
        <w:ind w:firstLineChars="200" w:firstLine="640"/>
        <w:rPr>
          <w:rFonts w:ascii="方正仿宋_GBK" w:eastAsia="方正仿宋_GBK" w:hAnsi="微软雅黑"/>
          <w:color w:val="000000"/>
          <w:sz w:val="32"/>
          <w:szCs w:val="32"/>
          <w:shd w:val="clear" w:color="auto" w:fill="FFFFFF"/>
        </w:rPr>
      </w:pPr>
      <w:r w:rsidRPr="00F265E3">
        <w:rPr>
          <w:rFonts w:ascii="方正黑体_GBK" w:eastAsia="方正黑体_GBK" w:hAnsi="微软雅黑" w:hint="eastAsia"/>
          <w:color w:val="000000"/>
          <w:sz w:val="32"/>
          <w:szCs w:val="32"/>
          <w:shd w:val="clear" w:color="auto" w:fill="FFFFFF"/>
        </w:rPr>
        <w:t>第四条</w:t>
      </w:r>
      <w:r w:rsidRPr="009E5B2B">
        <w:rPr>
          <w:rFonts w:ascii="方正仿宋_GBK" w:eastAsia="方正仿宋_GBK" w:hAnsi="微软雅黑" w:hint="eastAsia"/>
          <w:color w:val="000000"/>
          <w:sz w:val="32"/>
          <w:szCs w:val="32"/>
          <w:shd w:val="clear" w:color="auto" w:fill="FFFFFF"/>
        </w:rPr>
        <w:t xml:space="preserve"> </w:t>
      </w:r>
      <w:r w:rsidRPr="00555921">
        <w:rPr>
          <w:rFonts w:ascii="方正仿宋_GBK" w:eastAsia="方正仿宋_GBK" w:hAnsi="微软雅黑" w:hint="eastAsia"/>
          <w:color w:val="000000"/>
          <w:sz w:val="32"/>
          <w:szCs w:val="32"/>
          <w:shd w:val="clear" w:color="auto" w:fill="FFFFFF"/>
        </w:rPr>
        <w:t>专家</w:t>
      </w:r>
      <w:proofErr w:type="gramStart"/>
      <w:r w:rsidRPr="00555921">
        <w:rPr>
          <w:rFonts w:ascii="方正仿宋_GBK" w:eastAsia="方正仿宋_GBK" w:hAnsi="微软雅黑" w:hint="eastAsia"/>
          <w:color w:val="000000"/>
          <w:sz w:val="32"/>
          <w:szCs w:val="32"/>
          <w:shd w:val="clear" w:color="auto" w:fill="FFFFFF"/>
        </w:rPr>
        <w:t>库专家</w:t>
      </w:r>
      <w:proofErr w:type="gramEnd"/>
      <w:r w:rsidRPr="00555921">
        <w:rPr>
          <w:rFonts w:ascii="方正仿宋_GBK" w:eastAsia="方正仿宋_GBK" w:hAnsi="微软雅黑" w:hint="eastAsia"/>
          <w:color w:val="000000"/>
          <w:sz w:val="32"/>
          <w:szCs w:val="32"/>
          <w:shd w:val="clear" w:color="auto" w:fill="FFFFFF"/>
        </w:rPr>
        <w:t>由全省市场监管系统认证</w:t>
      </w:r>
      <w:r>
        <w:rPr>
          <w:rFonts w:ascii="方正仿宋_GBK" w:eastAsia="方正仿宋_GBK" w:hAnsi="微软雅黑" w:hint="eastAsia"/>
          <w:color w:val="000000"/>
          <w:sz w:val="32"/>
          <w:szCs w:val="32"/>
          <w:shd w:val="clear" w:color="auto" w:fill="FFFFFF"/>
        </w:rPr>
        <w:t>认可</w:t>
      </w:r>
      <w:r w:rsidRPr="00555921">
        <w:rPr>
          <w:rFonts w:ascii="方正仿宋_GBK" w:eastAsia="方正仿宋_GBK" w:hAnsi="微软雅黑" w:hint="eastAsia"/>
          <w:color w:val="000000"/>
          <w:sz w:val="32"/>
          <w:szCs w:val="32"/>
          <w:shd w:val="clear" w:color="auto" w:fill="FFFFFF"/>
        </w:rPr>
        <w:t>监管、法规、执法稽查等职能部门</w:t>
      </w:r>
      <w:r>
        <w:rPr>
          <w:rFonts w:ascii="方正仿宋_GBK" w:eastAsia="方正仿宋_GBK" w:hAnsi="微软雅黑" w:hint="eastAsia"/>
          <w:color w:val="000000"/>
          <w:sz w:val="32"/>
          <w:szCs w:val="32"/>
          <w:shd w:val="clear" w:color="auto" w:fill="FFFFFF"/>
        </w:rPr>
        <w:t>人员，</w:t>
      </w:r>
      <w:r w:rsidRPr="00555921">
        <w:rPr>
          <w:rFonts w:ascii="方正仿宋_GBK" w:eastAsia="方正仿宋_GBK" w:hAnsi="微软雅黑" w:hint="eastAsia"/>
          <w:color w:val="000000"/>
          <w:sz w:val="32"/>
          <w:szCs w:val="32"/>
          <w:shd w:val="clear" w:color="auto" w:fill="FFFFFF"/>
        </w:rPr>
        <w:t>认证机构</w:t>
      </w:r>
      <w:r>
        <w:rPr>
          <w:rFonts w:ascii="方正仿宋_GBK" w:eastAsia="方正仿宋_GBK" w:hAnsi="微软雅黑" w:hint="eastAsia"/>
          <w:color w:val="000000"/>
          <w:sz w:val="32"/>
          <w:szCs w:val="32"/>
          <w:shd w:val="clear" w:color="auto" w:fill="FFFFFF"/>
        </w:rPr>
        <w:t>中具有较强的专业知识和较丰富实践经验的工作人员，</w:t>
      </w:r>
      <w:r w:rsidRPr="007A5E7D">
        <w:rPr>
          <w:rFonts w:ascii="方正仿宋_GBK" w:eastAsia="方正仿宋_GBK" w:hAnsi="微软雅黑" w:hint="eastAsia"/>
          <w:sz w:val="32"/>
          <w:szCs w:val="32"/>
          <w:shd w:val="clear" w:color="auto" w:fill="FFFFFF"/>
        </w:rPr>
        <w:t>曾具有认证认可工作经历的人员</w:t>
      </w:r>
      <w:r w:rsidRPr="00555921">
        <w:rPr>
          <w:rFonts w:ascii="方正仿宋_GBK" w:eastAsia="方正仿宋_GBK" w:hAnsi="微软雅黑" w:hint="eastAsia"/>
          <w:color w:val="000000"/>
          <w:sz w:val="32"/>
          <w:szCs w:val="32"/>
          <w:shd w:val="clear" w:color="auto" w:fill="FFFFFF"/>
        </w:rPr>
        <w:t>组成，也可以聘请外地专家进入专家库。</w:t>
      </w:r>
    </w:p>
    <w:p w:rsidR="00121903" w:rsidRDefault="00121903" w:rsidP="00121903">
      <w:pPr>
        <w:spacing w:line="540" w:lineRule="exact"/>
        <w:ind w:firstLineChars="200" w:firstLine="640"/>
        <w:rPr>
          <w:rFonts w:ascii="方正仿宋_GBK" w:eastAsia="方正仿宋_GBK" w:hAnsi="微软雅黑"/>
          <w:color w:val="000000"/>
          <w:sz w:val="32"/>
          <w:szCs w:val="32"/>
          <w:shd w:val="clear" w:color="auto" w:fill="FFFFFF"/>
        </w:rPr>
      </w:pPr>
      <w:r w:rsidRPr="00F265E3">
        <w:rPr>
          <w:rFonts w:ascii="方正黑体_GBK" w:eastAsia="方正黑体_GBK" w:hAnsi="微软雅黑" w:hint="eastAsia"/>
          <w:color w:val="000000"/>
          <w:sz w:val="32"/>
          <w:szCs w:val="32"/>
          <w:shd w:val="clear" w:color="auto" w:fill="FFFFFF"/>
        </w:rPr>
        <w:t>第五条</w:t>
      </w:r>
      <w:r w:rsidRPr="003B6014">
        <w:rPr>
          <w:rFonts w:ascii="方正仿宋_GBK" w:eastAsia="方正仿宋_GBK" w:hAnsi="微软雅黑" w:hint="eastAsia"/>
          <w:color w:val="000000"/>
          <w:sz w:val="32"/>
          <w:szCs w:val="32"/>
          <w:shd w:val="clear" w:color="auto" w:fill="FFFFFF"/>
        </w:rPr>
        <w:t xml:space="preserve"> 专家应具备以下基本条件</w:t>
      </w:r>
      <w:r>
        <w:rPr>
          <w:rFonts w:ascii="方正仿宋_GBK" w:eastAsia="方正仿宋_GBK" w:hAnsi="微软雅黑" w:hint="eastAsia"/>
          <w:color w:val="000000"/>
          <w:sz w:val="32"/>
          <w:szCs w:val="32"/>
          <w:shd w:val="clear" w:color="auto" w:fill="FFFFFF"/>
        </w:rPr>
        <w:t>：</w:t>
      </w:r>
    </w:p>
    <w:p w:rsidR="00121903" w:rsidRDefault="00121903" w:rsidP="00983DCE">
      <w:pPr>
        <w:pStyle w:val="a5"/>
        <w:spacing w:line="540" w:lineRule="exact"/>
        <w:ind w:firstLine="640"/>
        <w:rPr>
          <w:rFonts w:ascii="方正仿宋_GBK" w:eastAsia="方正仿宋_GBK" w:hAnsi="微软雅黑"/>
          <w:color w:val="000000"/>
          <w:sz w:val="32"/>
          <w:szCs w:val="32"/>
          <w:shd w:val="clear" w:color="auto" w:fill="FFFFFF"/>
        </w:rPr>
      </w:pPr>
      <w:r>
        <w:rPr>
          <w:rFonts w:ascii="方正仿宋_GBK" w:eastAsia="方正仿宋_GBK" w:hAnsi="微软雅黑" w:hint="eastAsia"/>
          <w:color w:val="000000"/>
          <w:sz w:val="32"/>
          <w:szCs w:val="32"/>
          <w:shd w:val="clear" w:color="auto" w:fill="FFFFFF"/>
        </w:rPr>
        <w:t>（一）拥护党的路线、方针和政策，遵守中华人民共和国</w:t>
      </w:r>
      <w:bookmarkStart w:id="0" w:name="_GoBack"/>
      <w:bookmarkEnd w:id="0"/>
      <w:r w:rsidRPr="005421FA">
        <w:rPr>
          <w:rFonts w:ascii="方正仿宋_GBK" w:eastAsia="方正仿宋_GBK" w:hAnsi="微软雅黑" w:hint="eastAsia"/>
          <w:color w:val="000000"/>
          <w:sz w:val="32"/>
          <w:szCs w:val="32"/>
          <w:shd w:val="clear" w:color="auto" w:fill="FFFFFF"/>
        </w:rPr>
        <w:t>宪法、法律</w:t>
      </w:r>
      <w:r>
        <w:rPr>
          <w:rFonts w:ascii="方正仿宋_GBK" w:eastAsia="方正仿宋_GBK" w:hAnsi="微软雅黑" w:hint="eastAsia"/>
          <w:color w:val="000000"/>
          <w:sz w:val="32"/>
          <w:szCs w:val="32"/>
          <w:shd w:val="clear" w:color="auto" w:fill="FFFFFF"/>
        </w:rPr>
        <w:t>和</w:t>
      </w:r>
      <w:r w:rsidRPr="005421FA">
        <w:rPr>
          <w:rFonts w:ascii="方正仿宋_GBK" w:eastAsia="方正仿宋_GBK" w:hAnsi="微软雅黑" w:hint="eastAsia"/>
          <w:color w:val="000000"/>
          <w:sz w:val="32"/>
          <w:szCs w:val="32"/>
          <w:shd w:val="clear" w:color="auto" w:fill="FFFFFF"/>
        </w:rPr>
        <w:t>法规</w:t>
      </w:r>
      <w:r>
        <w:rPr>
          <w:rFonts w:ascii="方正仿宋_GBK" w:eastAsia="方正仿宋_GBK" w:hAnsi="微软雅黑" w:hint="eastAsia"/>
          <w:color w:val="000000"/>
          <w:sz w:val="32"/>
          <w:szCs w:val="32"/>
          <w:shd w:val="clear" w:color="auto" w:fill="FFFFFF"/>
        </w:rPr>
        <w:t>；</w:t>
      </w:r>
    </w:p>
    <w:p w:rsidR="00121903" w:rsidRDefault="00121903" w:rsidP="00121903">
      <w:pPr>
        <w:spacing w:line="540" w:lineRule="exact"/>
        <w:rPr>
          <w:rFonts w:ascii="方正仿宋_GBK" w:eastAsia="方正仿宋_GBK" w:hAnsi="微软雅黑"/>
          <w:color w:val="000000"/>
          <w:sz w:val="32"/>
          <w:szCs w:val="32"/>
          <w:shd w:val="clear" w:color="auto" w:fill="FFFFFF"/>
        </w:rPr>
      </w:pPr>
      <w:r>
        <w:rPr>
          <w:rFonts w:ascii="方正仿宋_GBK" w:eastAsia="方正仿宋_GBK" w:hAnsi="微软雅黑" w:hint="eastAsia"/>
          <w:color w:val="000000"/>
          <w:sz w:val="32"/>
          <w:szCs w:val="32"/>
          <w:shd w:val="clear" w:color="auto" w:fill="FFFFFF"/>
        </w:rPr>
        <w:t xml:space="preserve">    （二）具有良好的职业道德，能够客观、公正、诚实、廉洁的履行职责；</w:t>
      </w:r>
    </w:p>
    <w:p w:rsidR="00121903" w:rsidRDefault="00121903" w:rsidP="00121903">
      <w:pPr>
        <w:spacing w:line="540" w:lineRule="exact"/>
        <w:ind w:firstLineChars="200" w:firstLine="640"/>
        <w:rPr>
          <w:rFonts w:ascii="方正仿宋_GBK" w:eastAsia="方正仿宋_GBK" w:hAnsi="微软雅黑"/>
          <w:color w:val="000000"/>
          <w:sz w:val="32"/>
          <w:szCs w:val="32"/>
        </w:rPr>
      </w:pPr>
      <w:r>
        <w:rPr>
          <w:rFonts w:ascii="方正仿宋_GBK" w:eastAsia="方正仿宋_GBK" w:hAnsi="微软雅黑" w:hint="eastAsia"/>
          <w:color w:val="000000"/>
          <w:sz w:val="32"/>
          <w:szCs w:val="32"/>
          <w:shd w:val="clear" w:color="auto" w:fill="FFFFFF"/>
        </w:rPr>
        <w:t>（三）</w:t>
      </w:r>
      <w:r>
        <w:rPr>
          <w:rFonts w:ascii="方正仿宋_GBK" w:eastAsia="方正仿宋_GBK" w:hAnsi="微软雅黑" w:hint="eastAsia"/>
          <w:color w:val="000000"/>
          <w:sz w:val="32"/>
          <w:szCs w:val="32"/>
        </w:rPr>
        <w:t>熟悉</w:t>
      </w:r>
      <w:r w:rsidRPr="00973F05">
        <w:rPr>
          <w:rFonts w:ascii="方正仿宋_GBK" w:eastAsia="方正仿宋_GBK" w:hAnsi="微软雅黑" w:hint="eastAsia"/>
          <w:color w:val="000000"/>
          <w:sz w:val="32"/>
          <w:szCs w:val="32"/>
        </w:rPr>
        <w:t>认证认</w:t>
      </w:r>
      <w:r w:rsidRPr="00DC5C11">
        <w:rPr>
          <w:rFonts w:ascii="方正仿宋_GBK" w:eastAsia="方正仿宋_GBK" w:hAnsi="微软雅黑" w:hint="eastAsia"/>
          <w:sz w:val="32"/>
          <w:szCs w:val="32"/>
        </w:rPr>
        <w:t>可监管领域法</w:t>
      </w:r>
      <w:r>
        <w:rPr>
          <w:rFonts w:ascii="方正仿宋_GBK" w:eastAsia="方正仿宋_GBK" w:hAnsi="微软雅黑" w:hint="eastAsia"/>
          <w:color w:val="000000"/>
          <w:sz w:val="32"/>
          <w:szCs w:val="32"/>
        </w:rPr>
        <w:t>律、法规、规章和政策，掌握所从事认证领域国内外发展动态；</w:t>
      </w:r>
    </w:p>
    <w:p w:rsidR="00121903" w:rsidRPr="00FD51F7" w:rsidRDefault="00121903" w:rsidP="00121903">
      <w:pPr>
        <w:spacing w:line="540" w:lineRule="exact"/>
        <w:ind w:firstLineChars="200" w:firstLine="640"/>
        <w:rPr>
          <w:rFonts w:ascii="方正仿宋_GBK" w:eastAsia="方正仿宋_GBK" w:hAnsi="微软雅黑"/>
          <w:color w:val="000000"/>
          <w:sz w:val="32"/>
          <w:szCs w:val="32"/>
          <w:shd w:val="clear" w:color="auto" w:fill="FFFFFF"/>
        </w:rPr>
      </w:pPr>
      <w:r>
        <w:rPr>
          <w:rFonts w:ascii="方正仿宋_GBK" w:eastAsia="方正仿宋_GBK" w:hAnsi="微软雅黑" w:hint="eastAsia"/>
          <w:color w:val="000000"/>
          <w:sz w:val="32"/>
          <w:szCs w:val="32"/>
          <w:shd w:val="clear" w:color="auto" w:fill="FFFFFF"/>
        </w:rPr>
        <w:t>（四）</w:t>
      </w:r>
      <w:r w:rsidRPr="00FD51F7">
        <w:rPr>
          <w:rFonts w:ascii="方正仿宋_GBK" w:eastAsia="方正仿宋_GBK" w:hAnsi="微软雅黑" w:hint="eastAsia"/>
          <w:color w:val="000000"/>
          <w:sz w:val="32"/>
          <w:szCs w:val="32"/>
          <w:shd w:val="clear" w:color="auto" w:fill="FFFFFF"/>
        </w:rPr>
        <w:t>具有丰富的认证</w:t>
      </w:r>
      <w:r w:rsidRPr="00FD51F7">
        <w:rPr>
          <w:rFonts w:ascii="方正仿宋_GBK" w:eastAsia="方正仿宋_GBK" w:hAnsi="微软雅黑" w:hint="eastAsia"/>
          <w:sz w:val="32"/>
          <w:szCs w:val="32"/>
          <w:shd w:val="clear" w:color="auto" w:fill="FFFFFF"/>
        </w:rPr>
        <w:t>认可</w:t>
      </w:r>
      <w:r w:rsidRPr="00FD51F7">
        <w:rPr>
          <w:rFonts w:ascii="方正仿宋_GBK" w:eastAsia="方正仿宋_GBK" w:hAnsi="微软雅黑" w:hint="eastAsia"/>
          <w:sz w:val="32"/>
          <w:szCs w:val="32"/>
        </w:rPr>
        <w:t>监管</w:t>
      </w:r>
      <w:r w:rsidRPr="00FD51F7">
        <w:rPr>
          <w:rFonts w:ascii="方正仿宋_GBK" w:eastAsia="方正仿宋_GBK" w:hAnsi="微软雅黑" w:hint="eastAsia"/>
          <w:sz w:val="32"/>
          <w:szCs w:val="32"/>
          <w:shd w:val="clear" w:color="auto" w:fill="FFFFFF"/>
        </w:rPr>
        <w:t>领域</w:t>
      </w:r>
      <w:r w:rsidRPr="00FD51F7">
        <w:rPr>
          <w:rFonts w:ascii="方正仿宋_GBK" w:eastAsia="方正仿宋_GBK" w:hAnsi="微软雅黑" w:hint="eastAsia"/>
          <w:color w:val="000000"/>
          <w:sz w:val="32"/>
          <w:szCs w:val="32"/>
          <w:shd w:val="clear" w:color="auto" w:fill="FFFFFF"/>
        </w:rPr>
        <w:t>理论知识和实践经验；</w:t>
      </w:r>
    </w:p>
    <w:p w:rsidR="00121903" w:rsidRPr="00D0201B" w:rsidRDefault="00121903" w:rsidP="00121903">
      <w:pPr>
        <w:spacing w:line="540" w:lineRule="exact"/>
        <w:ind w:firstLineChars="200" w:firstLine="640"/>
        <w:rPr>
          <w:rFonts w:ascii="方正仿宋_GBK" w:eastAsia="方正仿宋_GBK" w:hAnsi="微软雅黑"/>
          <w:color w:val="000000"/>
          <w:sz w:val="32"/>
          <w:szCs w:val="32"/>
        </w:rPr>
      </w:pPr>
      <w:r>
        <w:rPr>
          <w:rFonts w:ascii="方正仿宋_GBK" w:eastAsia="方正仿宋_GBK" w:hAnsi="微软雅黑" w:hint="eastAsia"/>
          <w:color w:val="000000"/>
          <w:sz w:val="32"/>
          <w:szCs w:val="32"/>
          <w:shd w:val="clear" w:color="auto" w:fill="FFFFFF"/>
        </w:rPr>
        <w:lastRenderedPageBreak/>
        <w:t>（五）</w:t>
      </w:r>
      <w:r w:rsidRPr="003B4A55">
        <w:rPr>
          <w:rFonts w:ascii="方正仿宋_GBK" w:eastAsia="方正仿宋_GBK" w:hAnsi="微软雅黑" w:hint="eastAsia"/>
          <w:color w:val="000000"/>
          <w:sz w:val="32"/>
          <w:szCs w:val="32"/>
          <w:shd w:val="clear" w:color="auto" w:fill="FFFFFF"/>
        </w:rPr>
        <w:t>身体健康，能够按要求承担和完成省市场监管局委</w:t>
      </w:r>
      <w:r w:rsidRPr="00D0201B">
        <w:rPr>
          <w:rFonts w:ascii="方正仿宋_GBK" w:eastAsia="方正仿宋_GBK" w:hAnsi="微软雅黑" w:hint="eastAsia"/>
          <w:color w:val="000000"/>
          <w:sz w:val="32"/>
          <w:szCs w:val="32"/>
          <w:shd w:val="clear" w:color="auto" w:fill="FFFFFF"/>
        </w:rPr>
        <w:t>托的工作；</w:t>
      </w:r>
    </w:p>
    <w:p w:rsidR="00121903" w:rsidRPr="00661EBD" w:rsidRDefault="00121903" w:rsidP="00121903">
      <w:pPr>
        <w:spacing w:line="540" w:lineRule="exact"/>
        <w:ind w:firstLineChars="200" w:firstLine="640"/>
        <w:rPr>
          <w:rFonts w:ascii="方正仿宋_GBK" w:eastAsia="方正仿宋_GBK" w:hAnsi="微软雅黑"/>
          <w:color w:val="000000"/>
          <w:sz w:val="32"/>
          <w:szCs w:val="32"/>
        </w:rPr>
      </w:pPr>
      <w:r>
        <w:rPr>
          <w:rFonts w:ascii="方正仿宋_GBK" w:eastAsia="方正仿宋_GBK" w:hAnsi="微软雅黑" w:hint="eastAsia"/>
          <w:color w:val="000000"/>
          <w:sz w:val="32"/>
          <w:szCs w:val="32"/>
          <w:shd w:val="clear" w:color="auto" w:fill="FFFFFF"/>
        </w:rPr>
        <w:t>（六）</w:t>
      </w:r>
      <w:r w:rsidRPr="00661EBD">
        <w:rPr>
          <w:rFonts w:ascii="方正仿宋_GBK" w:eastAsia="方正仿宋_GBK" w:hAnsi="微软雅黑" w:hint="eastAsia"/>
          <w:color w:val="000000"/>
          <w:sz w:val="32"/>
          <w:szCs w:val="32"/>
          <w:shd w:val="clear" w:color="auto" w:fill="FFFFFF"/>
        </w:rPr>
        <w:t>无违法违规行为。</w:t>
      </w:r>
    </w:p>
    <w:p w:rsidR="00121903" w:rsidRDefault="00121903" w:rsidP="00983DCE">
      <w:pPr>
        <w:spacing w:line="540" w:lineRule="exact"/>
        <w:ind w:firstLineChars="200" w:firstLine="640"/>
        <w:rPr>
          <w:rFonts w:ascii="方正仿宋_GBK" w:eastAsia="方正仿宋_GBK" w:hAnsi="微软雅黑"/>
          <w:color w:val="000000"/>
          <w:sz w:val="32"/>
          <w:szCs w:val="32"/>
        </w:rPr>
      </w:pPr>
      <w:r w:rsidRPr="00F265E3">
        <w:rPr>
          <w:rFonts w:ascii="方正黑体_GBK" w:eastAsia="方正黑体_GBK" w:hAnsi="微软雅黑" w:hint="eastAsia"/>
          <w:color w:val="000000"/>
          <w:sz w:val="32"/>
          <w:szCs w:val="32"/>
          <w:shd w:val="clear" w:color="auto" w:fill="FFFFFF"/>
        </w:rPr>
        <w:t>第六条</w:t>
      </w:r>
      <w:r w:rsidRPr="00270640">
        <w:rPr>
          <w:rFonts w:ascii="方正仿宋_GBK" w:eastAsia="方正仿宋_GBK" w:hAnsi="微软雅黑" w:hint="eastAsia"/>
          <w:b/>
          <w:color w:val="000000"/>
          <w:sz w:val="32"/>
          <w:szCs w:val="32"/>
        </w:rPr>
        <w:t xml:space="preserve"> </w:t>
      </w:r>
      <w:r>
        <w:rPr>
          <w:rFonts w:ascii="方正仿宋_GBK" w:eastAsia="方正仿宋_GBK" w:hAnsi="微软雅黑" w:hint="eastAsia"/>
          <w:color w:val="000000"/>
          <w:sz w:val="32"/>
          <w:szCs w:val="32"/>
        </w:rPr>
        <w:t>认证机构的</w:t>
      </w:r>
      <w:r w:rsidRPr="00C94664">
        <w:rPr>
          <w:rFonts w:ascii="方正仿宋_GBK" w:eastAsia="方正仿宋_GBK" w:hAnsi="微软雅黑" w:hint="eastAsia"/>
          <w:color w:val="000000"/>
          <w:sz w:val="32"/>
          <w:szCs w:val="32"/>
        </w:rPr>
        <w:t>专家</w:t>
      </w:r>
      <w:r>
        <w:rPr>
          <w:rFonts w:ascii="方正仿宋_GBK" w:eastAsia="方正仿宋_GBK" w:hAnsi="微软雅黑" w:hint="eastAsia"/>
          <w:color w:val="000000"/>
          <w:sz w:val="32"/>
          <w:szCs w:val="32"/>
        </w:rPr>
        <w:t>，除满足本办法第五条规定的条件外，还应具备下列条件：</w:t>
      </w:r>
    </w:p>
    <w:p w:rsidR="00121903" w:rsidRPr="0039495D" w:rsidRDefault="00121903" w:rsidP="00121903">
      <w:pPr>
        <w:spacing w:line="540" w:lineRule="exact"/>
        <w:ind w:firstLineChars="200" w:firstLine="640"/>
        <w:rPr>
          <w:rFonts w:ascii="方正仿宋_GBK" w:eastAsia="方正仿宋_GBK" w:hAnsi="微软雅黑"/>
          <w:color w:val="000000"/>
          <w:sz w:val="32"/>
          <w:szCs w:val="32"/>
        </w:rPr>
      </w:pPr>
      <w:r>
        <w:rPr>
          <w:rFonts w:ascii="方正仿宋_GBK" w:eastAsia="方正仿宋_GBK" w:hAnsi="微软雅黑" w:hint="eastAsia"/>
          <w:color w:val="000000"/>
          <w:sz w:val="32"/>
          <w:szCs w:val="32"/>
        </w:rPr>
        <w:t>（一）</w:t>
      </w:r>
      <w:r w:rsidRPr="004A07D9">
        <w:rPr>
          <w:rFonts w:ascii="方正仿宋_GBK" w:eastAsia="方正仿宋_GBK" w:hAnsi="微软雅黑" w:hint="eastAsia"/>
          <w:color w:val="000000"/>
          <w:sz w:val="32"/>
          <w:szCs w:val="32"/>
        </w:rPr>
        <w:t>精通</w:t>
      </w:r>
      <w:r w:rsidRPr="00E671E4">
        <w:rPr>
          <w:rFonts w:ascii="方正仿宋_GBK" w:eastAsia="方正仿宋_GBK" w:hAnsi="微软雅黑" w:hint="eastAsia"/>
          <w:color w:val="000000"/>
          <w:sz w:val="32"/>
          <w:szCs w:val="32"/>
        </w:rPr>
        <w:t>认证认可</w:t>
      </w:r>
      <w:r>
        <w:rPr>
          <w:rFonts w:ascii="方正仿宋_GBK" w:eastAsia="方正仿宋_GBK" w:hAnsi="微软雅黑" w:hint="eastAsia"/>
          <w:color w:val="000000"/>
          <w:sz w:val="32"/>
          <w:szCs w:val="32"/>
        </w:rPr>
        <w:t>领域相关标准和</w:t>
      </w:r>
      <w:r w:rsidRPr="004A07D9">
        <w:rPr>
          <w:rFonts w:ascii="方正仿宋_GBK" w:eastAsia="方正仿宋_GBK" w:hAnsi="微软雅黑" w:hint="eastAsia"/>
          <w:color w:val="000000"/>
          <w:sz w:val="32"/>
          <w:szCs w:val="32"/>
        </w:rPr>
        <w:t>认证规</w:t>
      </w:r>
      <w:r>
        <w:rPr>
          <w:rFonts w:ascii="方正仿宋_GBK" w:eastAsia="方正仿宋_GBK" w:hAnsi="微软雅黑" w:hint="eastAsia"/>
          <w:color w:val="000000"/>
          <w:sz w:val="32"/>
          <w:szCs w:val="32"/>
        </w:rPr>
        <w:t>则等</w:t>
      </w:r>
      <w:r w:rsidRPr="0039495D">
        <w:rPr>
          <w:rFonts w:ascii="方正仿宋_GBK" w:eastAsia="方正仿宋_GBK" w:hAnsi="微软雅黑" w:hint="eastAsia"/>
          <w:color w:val="000000"/>
          <w:sz w:val="32"/>
          <w:szCs w:val="32"/>
        </w:rPr>
        <w:t>；</w:t>
      </w:r>
    </w:p>
    <w:p w:rsidR="00121903" w:rsidRPr="00637C77" w:rsidRDefault="00121903" w:rsidP="00121903">
      <w:pPr>
        <w:spacing w:line="540" w:lineRule="exact"/>
        <w:ind w:firstLineChars="200" w:firstLine="640"/>
        <w:rPr>
          <w:rFonts w:ascii="方正仿宋_GBK" w:eastAsia="方正仿宋_GBK" w:hAnsi="微软雅黑"/>
          <w:color w:val="000000"/>
          <w:sz w:val="32"/>
          <w:szCs w:val="32"/>
        </w:rPr>
      </w:pPr>
      <w:r>
        <w:rPr>
          <w:rFonts w:ascii="方正仿宋_GBK" w:eastAsia="方正仿宋_GBK" w:hAnsi="微软雅黑" w:hint="eastAsia"/>
          <w:color w:val="000000"/>
          <w:sz w:val="32"/>
          <w:szCs w:val="32"/>
        </w:rPr>
        <w:t>（二）现</w:t>
      </w:r>
      <w:r w:rsidRPr="00E2313F">
        <w:rPr>
          <w:rFonts w:ascii="方正仿宋_GBK" w:eastAsia="方正仿宋_GBK" w:hAnsi="微软雅黑" w:hint="eastAsia"/>
          <w:color w:val="000000"/>
          <w:sz w:val="32"/>
          <w:szCs w:val="32"/>
        </w:rPr>
        <w:t>从事认证</w:t>
      </w:r>
      <w:r>
        <w:rPr>
          <w:rFonts w:ascii="方正仿宋_GBK" w:eastAsia="方正仿宋_GBK" w:hAnsi="微软雅黑" w:hint="eastAsia"/>
          <w:color w:val="000000"/>
          <w:sz w:val="32"/>
          <w:szCs w:val="32"/>
        </w:rPr>
        <w:t>认可</w:t>
      </w:r>
      <w:r w:rsidRPr="00E2313F">
        <w:rPr>
          <w:rFonts w:ascii="方正仿宋_GBK" w:eastAsia="方正仿宋_GBK" w:hAnsi="微软雅黑" w:hint="eastAsia"/>
          <w:color w:val="000000"/>
          <w:sz w:val="32"/>
          <w:szCs w:val="32"/>
        </w:rPr>
        <w:t>领域</w:t>
      </w:r>
      <w:r>
        <w:rPr>
          <w:rFonts w:ascii="方正仿宋_GBK" w:eastAsia="方正仿宋_GBK" w:hAnsi="微软雅黑" w:hint="eastAsia"/>
          <w:color w:val="000000"/>
          <w:sz w:val="32"/>
          <w:szCs w:val="32"/>
        </w:rPr>
        <w:t>标准制修订</w:t>
      </w:r>
      <w:r w:rsidRPr="00E2313F">
        <w:rPr>
          <w:rFonts w:ascii="方正仿宋_GBK" w:eastAsia="方正仿宋_GBK" w:hAnsi="微软雅黑" w:hint="eastAsia"/>
          <w:color w:val="000000"/>
          <w:sz w:val="32"/>
          <w:szCs w:val="32"/>
        </w:rPr>
        <w:t>、认证审核、科研培训等</w:t>
      </w:r>
      <w:r w:rsidRPr="00637C77">
        <w:rPr>
          <w:rFonts w:ascii="方正仿宋_GBK" w:eastAsia="方正仿宋_GBK" w:hAnsi="微软雅黑" w:hint="eastAsia"/>
          <w:color w:val="000000"/>
          <w:sz w:val="32"/>
          <w:szCs w:val="32"/>
        </w:rPr>
        <w:t>工作，具备丰富的工作经验；</w:t>
      </w:r>
    </w:p>
    <w:p w:rsidR="00121903" w:rsidRPr="003A2EBF" w:rsidRDefault="00121903" w:rsidP="00121903">
      <w:pPr>
        <w:spacing w:line="540" w:lineRule="exact"/>
        <w:ind w:firstLineChars="200" w:firstLine="640"/>
        <w:rPr>
          <w:rFonts w:ascii="方正仿宋_GBK" w:eastAsia="方正仿宋_GBK" w:hAnsi="微软雅黑"/>
          <w:color w:val="000000"/>
          <w:sz w:val="32"/>
          <w:szCs w:val="32"/>
        </w:rPr>
      </w:pPr>
      <w:r>
        <w:rPr>
          <w:rFonts w:ascii="方正仿宋_GBK" w:eastAsia="方正仿宋_GBK" w:hAnsi="微软雅黑" w:hint="eastAsia"/>
          <w:color w:val="000000"/>
          <w:sz w:val="32"/>
          <w:szCs w:val="32"/>
        </w:rPr>
        <w:t>（三）</w:t>
      </w:r>
      <w:r w:rsidRPr="003A2EBF">
        <w:rPr>
          <w:rFonts w:ascii="方正仿宋_GBK" w:eastAsia="方正仿宋_GBK" w:hAnsi="微软雅黑" w:hint="eastAsia"/>
          <w:color w:val="000000"/>
          <w:sz w:val="32"/>
          <w:szCs w:val="32"/>
        </w:rPr>
        <w:t>取得认证</w:t>
      </w:r>
      <w:r>
        <w:rPr>
          <w:rFonts w:ascii="方正仿宋_GBK" w:eastAsia="方正仿宋_GBK" w:hAnsi="微软雅黑" w:hint="eastAsia"/>
          <w:color w:val="000000"/>
          <w:sz w:val="32"/>
          <w:szCs w:val="32"/>
        </w:rPr>
        <w:t>认可</w:t>
      </w:r>
      <w:r w:rsidRPr="003A2EBF">
        <w:rPr>
          <w:rFonts w:ascii="方正仿宋_GBK" w:eastAsia="方正仿宋_GBK" w:hAnsi="微软雅黑" w:hint="eastAsia"/>
          <w:color w:val="000000"/>
          <w:sz w:val="32"/>
          <w:szCs w:val="32"/>
        </w:rPr>
        <w:t>行业</w:t>
      </w:r>
      <w:r>
        <w:rPr>
          <w:rFonts w:ascii="方正仿宋_GBK" w:eastAsia="方正仿宋_GBK" w:hAnsi="微软雅黑" w:hint="eastAsia"/>
          <w:color w:val="000000"/>
          <w:sz w:val="32"/>
          <w:szCs w:val="32"/>
        </w:rPr>
        <w:t>相关职业</w:t>
      </w:r>
      <w:r w:rsidRPr="003A2EBF">
        <w:rPr>
          <w:rFonts w:ascii="方正仿宋_GBK" w:eastAsia="方正仿宋_GBK" w:hAnsi="微软雅黑" w:hint="eastAsia"/>
          <w:color w:val="000000"/>
          <w:sz w:val="32"/>
          <w:szCs w:val="32"/>
        </w:rPr>
        <w:t>资格。</w:t>
      </w:r>
    </w:p>
    <w:p w:rsidR="00121903" w:rsidRDefault="00121903" w:rsidP="00121903">
      <w:pPr>
        <w:spacing w:line="540" w:lineRule="exact"/>
        <w:ind w:firstLineChars="196" w:firstLine="627"/>
        <w:rPr>
          <w:rFonts w:ascii="方正仿宋_GBK" w:eastAsia="方正仿宋_GBK" w:hAnsi="微软雅黑"/>
          <w:color w:val="000000"/>
          <w:sz w:val="32"/>
          <w:szCs w:val="32"/>
        </w:rPr>
      </w:pPr>
      <w:r w:rsidRPr="00F265E3">
        <w:rPr>
          <w:rFonts w:ascii="方正黑体_GBK" w:eastAsia="方正黑体_GBK" w:hAnsi="微软雅黑" w:hint="eastAsia"/>
          <w:color w:val="000000"/>
          <w:sz w:val="32"/>
          <w:szCs w:val="32"/>
          <w:shd w:val="clear" w:color="auto" w:fill="FFFFFF"/>
        </w:rPr>
        <w:t>第七条</w:t>
      </w:r>
      <w:r>
        <w:rPr>
          <w:rFonts w:ascii="方正仿宋_GBK" w:eastAsia="方正仿宋_GBK" w:hAnsi="微软雅黑" w:hint="eastAsia"/>
          <w:color w:val="000000"/>
          <w:sz w:val="32"/>
          <w:szCs w:val="32"/>
          <w:shd w:val="clear" w:color="auto" w:fill="FFFFFF"/>
        </w:rPr>
        <w:t xml:space="preserve"> </w:t>
      </w:r>
      <w:r w:rsidRPr="00B231F6">
        <w:rPr>
          <w:rFonts w:ascii="方正仿宋_GBK" w:eastAsia="方正仿宋_GBK" w:hAnsi="微软雅黑" w:hint="eastAsia"/>
          <w:color w:val="000000"/>
          <w:sz w:val="32"/>
          <w:szCs w:val="32"/>
          <w:shd w:val="clear" w:color="auto" w:fill="FFFFFF"/>
        </w:rPr>
        <w:t>专家选聘程序，</w:t>
      </w:r>
      <w:r>
        <w:rPr>
          <w:rFonts w:ascii="方正仿宋_GBK" w:eastAsia="方正仿宋_GBK" w:hAnsi="微软雅黑" w:hint="eastAsia"/>
          <w:color w:val="000000"/>
          <w:sz w:val="32"/>
          <w:szCs w:val="32"/>
          <w:shd w:val="clear" w:color="auto" w:fill="FFFFFF"/>
        </w:rPr>
        <w:t>依照下列程序进行：</w:t>
      </w:r>
    </w:p>
    <w:p w:rsidR="00121903" w:rsidRPr="00FD504B" w:rsidRDefault="00121903" w:rsidP="00FF58D5">
      <w:pPr>
        <w:pStyle w:val="a5"/>
        <w:spacing w:line="540" w:lineRule="exact"/>
        <w:ind w:firstLine="640"/>
        <w:rPr>
          <w:rFonts w:ascii="方正仿宋_GBK" w:eastAsia="方正仿宋_GBK" w:hAnsi="微软雅黑"/>
          <w:color w:val="000000"/>
          <w:sz w:val="32"/>
          <w:szCs w:val="32"/>
          <w:shd w:val="clear" w:color="auto" w:fill="FFFFFF"/>
        </w:rPr>
      </w:pPr>
      <w:r>
        <w:rPr>
          <w:rFonts w:ascii="方正仿宋_GBK" w:eastAsia="方正仿宋_GBK" w:hAnsi="微软雅黑" w:hint="eastAsia"/>
          <w:color w:val="000000"/>
          <w:sz w:val="32"/>
          <w:szCs w:val="32"/>
          <w:shd w:val="clear" w:color="auto" w:fill="FFFFFF"/>
        </w:rPr>
        <w:t>（一）公开征集。省市场监管局通过官方网站发布通知，</w:t>
      </w:r>
      <w:r w:rsidRPr="00F265E3">
        <w:rPr>
          <w:rFonts w:ascii="方正仿宋_GBK" w:eastAsia="方正仿宋_GBK" w:hAnsi="微软雅黑" w:hint="eastAsia"/>
          <w:color w:val="000000"/>
          <w:sz w:val="32"/>
          <w:szCs w:val="32"/>
          <w:shd w:val="clear" w:color="auto" w:fill="FFFFFF"/>
        </w:rPr>
        <w:t>面</w:t>
      </w:r>
      <w:r w:rsidRPr="00FD504B">
        <w:rPr>
          <w:rFonts w:ascii="方正仿宋_GBK" w:eastAsia="方正仿宋_GBK" w:hAnsi="微软雅黑" w:hint="eastAsia"/>
          <w:color w:val="000000"/>
          <w:sz w:val="32"/>
          <w:szCs w:val="32"/>
          <w:shd w:val="clear" w:color="auto" w:fill="FFFFFF"/>
        </w:rPr>
        <w:t>向社会公开征集认证监管专家。</w:t>
      </w:r>
    </w:p>
    <w:p w:rsidR="00121903" w:rsidRPr="00F265E3" w:rsidRDefault="00121903" w:rsidP="00121903">
      <w:pPr>
        <w:pStyle w:val="a5"/>
        <w:spacing w:line="540" w:lineRule="exact"/>
        <w:ind w:firstLine="640"/>
        <w:rPr>
          <w:rFonts w:ascii="方正仿宋_GBK" w:eastAsia="方正仿宋_GBK"/>
          <w:sz w:val="32"/>
          <w:szCs w:val="32"/>
          <w:shd w:val="clear" w:color="auto" w:fill="FFFFFF"/>
        </w:rPr>
      </w:pPr>
      <w:r>
        <w:rPr>
          <w:rFonts w:ascii="方正仿宋_GBK" w:eastAsia="方正仿宋_GBK" w:hAnsi="微软雅黑" w:hint="eastAsia"/>
          <w:color w:val="000000"/>
          <w:sz w:val="32"/>
          <w:szCs w:val="32"/>
          <w:shd w:val="clear" w:color="auto" w:fill="FFFFFF"/>
        </w:rPr>
        <w:t>（二）</w:t>
      </w:r>
      <w:r w:rsidRPr="001C6617">
        <w:rPr>
          <w:rFonts w:ascii="方正仿宋_GBK" w:eastAsia="方正仿宋_GBK" w:hAnsi="微软雅黑" w:hint="eastAsia"/>
          <w:color w:val="000000"/>
          <w:sz w:val="32"/>
          <w:szCs w:val="32"/>
          <w:shd w:val="clear" w:color="auto" w:fill="FFFFFF"/>
        </w:rPr>
        <w:t>报名。</w:t>
      </w:r>
      <w:r>
        <w:rPr>
          <w:rFonts w:ascii="方正仿宋_GBK" w:eastAsia="方正仿宋_GBK" w:hAnsi="微软雅黑" w:hint="eastAsia"/>
          <w:color w:val="000000"/>
          <w:sz w:val="32"/>
          <w:szCs w:val="32"/>
          <w:shd w:val="clear" w:color="auto" w:fill="FFFFFF"/>
        </w:rPr>
        <w:t>申请入库专家填写申请推荐表，</w:t>
      </w:r>
      <w:r w:rsidRPr="00FA3B67">
        <w:rPr>
          <w:rFonts w:ascii="方正仿宋_GBK" w:eastAsia="方正仿宋_GBK" w:hAnsi="微软雅黑" w:hint="eastAsia"/>
          <w:color w:val="000000"/>
          <w:sz w:val="32"/>
          <w:szCs w:val="32"/>
          <w:shd w:val="clear" w:color="auto" w:fill="FFFFFF"/>
        </w:rPr>
        <w:t>由所</w:t>
      </w:r>
      <w:r w:rsidRPr="002C1A91">
        <w:rPr>
          <w:rFonts w:ascii="方正仿宋_GBK" w:eastAsia="方正仿宋_GBK" w:hAnsi="微软雅黑" w:hint="eastAsia"/>
          <w:color w:val="000000"/>
          <w:sz w:val="32"/>
          <w:szCs w:val="32"/>
          <w:shd w:val="clear" w:color="auto" w:fill="FFFFFF"/>
        </w:rPr>
        <w:t>在单</w:t>
      </w:r>
      <w:r w:rsidRPr="00AF694E">
        <w:rPr>
          <w:rFonts w:ascii="方正仿宋_GBK" w:eastAsia="方正仿宋_GBK" w:hAnsi="微软雅黑" w:hint="eastAsia"/>
          <w:color w:val="000000"/>
          <w:sz w:val="32"/>
          <w:szCs w:val="32"/>
          <w:shd w:val="clear" w:color="auto" w:fill="FFFFFF"/>
        </w:rPr>
        <w:t>位</w:t>
      </w:r>
      <w:r w:rsidRPr="00F265E3">
        <w:rPr>
          <w:rFonts w:ascii="方正仿宋_GBK" w:eastAsia="方正仿宋_GBK" w:hint="eastAsia"/>
          <w:sz w:val="32"/>
          <w:szCs w:val="32"/>
          <w:shd w:val="clear" w:color="auto" w:fill="FFFFFF"/>
        </w:rPr>
        <w:t>出具推荐意见。市场监管系统人员将申请推荐表以及相关申报材料报所在地设区市局，各设区市局经审核把关后，将推荐专家名单报省市场监管局；认证机构人员和曾具有丰富认证认可工作经历人员将申请推荐表以及相关申报材料报省市场监管局；外地专家由省市场监管局邀请。申请人应当对所提交材料的真实性、完整性、准确性负责，推荐单位应当予以核实，严禁弄虚作假。</w:t>
      </w:r>
    </w:p>
    <w:p w:rsidR="00121903" w:rsidRDefault="00121903" w:rsidP="00121903">
      <w:pPr>
        <w:spacing w:line="540" w:lineRule="exact"/>
        <w:ind w:firstLineChars="200" w:firstLine="640"/>
        <w:rPr>
          <w:rFonts w:ascii="方正仿宋_GBK" w:eastAsia="方正仿宋_GBK" w:hAnsi="微软雅黑"/>
          <w:color w:val="000000"/>
          <w:sz w:val="32"/>
          <w:szCs w:val="32"/>
          <w:shd w:val="clear" w:color="auto" w:fill="FFFFFF"/>
        </w:rPr>
      </w:pPr>
      <w:r>
        <w:rPr>
          <w:rFonts w:ascii="方正仿宋_GBK" w:eastAsia="方正仿宋_GBK" w:hAnsi="微软雅黑" w:hint="eastAsia"/>
          <w:color w:val="000000"/>
          <w:sz w:val="32"/>
          <w:szCs w:val="32"/>
          <w:shd w:val="clear" w:color="auto" w:fill="FFFFFF"/>
        </w:rPr>
        <w:t>（三）审核。</w:t>
      </w:r>
      <w:r w:rsidRPr="00CE3B76">
        <w:rPr>
          <w:rFonts w:ascii="方正仿宋_GBK" w:eastAsia="方正仿宋_GBK" w:hAnsi="微软雅黑" w:hint="eastAsia"/>
          <w:color w:val="000000"/>
          <w:sz w:val="32"/>
          <w:szCs w:val="32"/>
          <w:shd w:val="clear" w:color="auto" w:fill="FFFFFF"/>
        </w:rPr>
        <w:t>省市场监管局</w:t>
      </w:r>
      <w:r>
        <w:rPr>
          <w:rFonts w:ascii="方正仿宋_GBK" w:eastAsia="方正仿宋_GBK" w:hAnsi="微软雅黑" w:hint="eastAsia"/>
          <w:color w:val="000000"/>
          <w:sz w:val="32"/>
          <w:szCs w:val="32"/>
          <w:shd w:val="clear" w:color="auto" w:fill="FFFFFF"/>
        </w:rPr>
        <w:t>将综合考虑申请人学历、履历、专业特长、在有关领域的影响、个人职业操守及诚信，并考虑年龄结构、专业和行业比例等因素，提出拟聘专家</w:t>
      </w:r>
      <w:r w:rsidRPr="00C30E46">
        <w:rPr>
          <w:rFonts w:ascii="方正仿宋_GBK" w:eastAsia="方正仿宋_GBK" w:hAnsi="微软雅黑" w:hint="eastAsia"/>
          <w:sz w:val="32"/>
          <w:szCs w:val="32"/>
          <w:shd w:val="clear" w:color="auto" w:fill="FFFFFF"/>
        </w:rPr>
        <w:t>名单</w:t>
      </w:r>
      <w:r>
        <w:rPr>
          <w:rFonts w:ascii="方正仿宋_GBK" w:eastAsia="方正仿宋_GBK" w:hAnsi="微软雅黑" w:hint="eastAsia"/>
          <w:color w:val="000000"/>
          <w:sz w:val="32"/>
          <w:szCs w:val="32"/>
          <w:shd w:val="clear" w:color="auto" w:fill="FFFFFF"/>
        </w:rPr>
        <w:t>。</w:t>
      </w:r>
    </w:p>
    <w:p w:rsidR="00121903" w:rsidRDefault="00121903" w:rsidP="00121903">
      <w:pPr>
        <w:spacing w:line="540" w:lineRule="exact"/>
        <w:ind w:firstLine="645"/>
        <w:rPr>
          <w:rFonts w:ascii="方正仿宋_GBK" w:eastAsia="方正仿宋_GBK" w:hAnsi="微软雅黑"/>
          <w:color w:val="000000"/>
          <w:sz w:val="32"/>
          <w:szCs w:val="32"/>
          <w:shd w:val="clear" w:color="auto" w:fill="FFFFFF"/>
        </w:rPr>
      </w:pPr>
      <w:r>
        <w:rPr>
          <w:rFonts w:ascii="方正仿宋_GBK" w:eastAsia="方正仿宋_GBK" w:hAnsi="微软雅黑" w:hint="eastAsia"/>
          <w:color w:val="000000"/>
          <w:sz w:val="32"/>
          <w:szCs w:val="32"/>
          <w:shd w:val="clear" w:color="auto" w:fill="FFFFFF"/>
        </w:rPr>
        <w:t>（四）公示。省市场监管局组织对拟聘专家名单的公示，</w:t>
      </w:r>
      <w:r>
        <w:rPr>
          <w:rFonts w:ascii="方正仿宋_GBK" w:eastAsia="方正仿宋_GBK" w:hAnsi="微软雅黑" w:hint="eastAsia"/>
          <w:color w:val="000000"/>
          <w:sz w:val="32"/>
          <w:szCs w:val="32"/>
          <w:shd w:val="clear" w:color="auto" w:fill="FFFFFF"/>
        </w:rPr>
        <w:lastRenderedPageBreak/>
        <w:t>公示期为7个工作日。</w:t>
      </w:r>
    </w:p>
    <w:p w:rsidR="00121903" w:rsidRDefault="00121903" w:rsidP="00121903">
      <w:pPr>
        <w:spacing w:line="540" w:lineRule="exact"/>
        <w:ind w:firstLine="645"/>
        <w:rPr>
          <w:rFonts w:ascii="方正仿宋_GBK" w:eastAsia="方正仿宋_GBK" w:hAnsi="微软雅黑"/>
          <w:color w:val="000000"/>
          <w:sz w:val="32"/>
          <w:szCs w:val="32"/>
          <w:shd w:val="clear" w:color="auto" w:fill="FFFFFF"/>
        </w:rPr>
      </w:pPr>
      <w:r>
        <w:rPr>
          <w:rFonts w:ascii="方正仿宋_GBK" w:eastAsia="方正仿宋_GBK" w:hAnsi="微软雅黑" w:hint="eastAsia"/>
          <w:color w:val="000000"/>
          <w:sz w:val="32"/>
          <w:szCs w:val="32"/>
          <w:shd w:val="clear" w:color="auto" w:fill="FFFFFF"/>
        </w:rPr>
        <w:t>（五）批准。公示期满无异议的，省市场监管局认证监管处将拟聘专家名单</w:t>
      </w:r>
      <w:proofErr w:type="gramStart"/>
      <w:r>
        <w:rPr>
          <w:rFonts w:ascii="方正仿宋_GBK" w:eastAsia="方正仿宋_GBK" w:hAnsi="微软雅黑" w:hint="eastAsia"/>
          <w:color w:val="000000"/>
          <w:sz w:val="32"/>
          <w:szCs w:val="32"/>
          <w:shd w:val="clear" w:color="auto" w:fill="FFFFFF"/>
        </w:rPr>
        <w:t>报请局</w:t>
      </w:r>
      <w:proofErr w:type="gramEnd"/>
      <w:r>
        <w:rPr>
          <w:rFonts w:ascii="方正仿宋_GBK" w:eastAsia="方正仿宋_GBK" w:hAnsi="微软雅黑" w:hint="eastAsia"/>
          <w:color w:val="000000"/>
          <w:sz w:val="32"/>
          <w:szCs w:val="32"/>
          <w:shd w:val="clear" w:color="auto" w:fill="FFFFFF"/>
        </w:rPr>
        <w:t>领导批准。</w:t>
      </w:r>
    </w:p>
    <w:p w:rsidR="00121903" w:rsidRPr="00CF127E" w:rsidRDefault="00121903" w:rsidP="00121903">
      <w:pPr>
        <w:spacing w:line="540" w:lineRule="exact"/>
        <w:ind w:firstLine="645"/>
        <w:rPr>
          <w:rFonts w:ascii="方正仿宋_GBK" w:eastAsia="方正仿宋_GBK" w:hAnsi="微软雅黑"/>
          <w:color w:val="000000"/>
          <w:sz w:val="32"/>
          <w:szCs w:val="32"/>
          <w:shd w:val="clear" w:color="auto" w:fill="FFFFFF"/>
        </w:rPr>
      </w:pPr>
      <w:r>
        <w:rPr>
          <w:rFonts w:ascii="方正仿宋_GBK" w:eastAsia="方正仿宋_GBK" w:hAnsi="微软雅黑" w:hint="eastAsia"/>
          <w:color w:val="000000"/>
          <w:sz w:val="32"/>
          <w:szCs w:val="32"/>
          <w:shd w:val="clear" w:color="auto" w:fill="FFFFFF"/>
        </w:rPr>
        <w:t>（六）聘任。颁发聘书，聘期3年。</w:t>
      </w:r>
    </w:p>
    <w:p w:rsidR="00121903" w:rsidRDefault="00121903" w:rsidP="00121903">
      <w:pPr>
        <w:spacing w:line="540" w:lineRule="exact"/>
        <w:ind w:firstLineChars="200" w:firstLine="640"/>
        <w:rPr>
          <w:rFonts w:ascii="方正仿宋_GBK" w:eastAsia="方正仿宋_GBK" w:hAnsi="微软雅黑"/>
          <w:color w:val="000000"/>
          <w:sz w:val="32"/>
          <w:szCs w:val="32"/>
          <w:shd w:val="clear" w:color="auto" w:fill="FFFFFF"/>
        </w:rPr>
      </w:pPr>
      <w:r w:rsidRPr="00F265E3">
        <w:rPr>
          <w:rFonts w:ascii="方正黑体_GBK" w:eastAsia="方正黑体_GBK" w:hAnsi="微软雅黑" w:hint="eastAsia"/>
          <w:color w:val="000000"/>
          <w:sz w:val="32"/>
          <w:szCs w:val="32"/>
          <w:shd w:val="clear" w:color="auto" w:fill="FFFFFF"/>
        </w:rPr>
        <w:t>第八条</w:t>
      </w:r>
      <w:r>
        <w:rPr>
          <w:rFonts w:ascii="方正仿宋_GBK" w:eastAsia="方正仿宋_GBK" w:hAnsi="微软雅黑" w:hint="eastAsia"/>
          <w:color w:val="000000"/>
          <w:sz w:val="32"/>
          <w:szCs w:val="32"/>
          <w:shd w:val="clear" w:color="auto" w:fill="FFFFFF"/>
        </w:rPr>
        <w:t xml:space="preserve"> 专家</w:t>
      </w:r>
      <w:r w:rsidRPr="00CE3B76">
        <w:rPr>
          <w:rFonts w:ascii="方正仿宋_GBK" w:eastAsia="方正仿宋_GBK" w:hAnsi="微软雅黑" w:hint="eastAsia"/>
          <w:color w:val="000000"/>
          <w:sz w:val="32"/>
          <w:szCs w:val="32"/>
          <w:shd w:val="clear" w:color="auto" w:fill="FFFFFF"/>
        </w:rPr>
        <w:t>视情承担以下工作</w:t>
      </w:r>
      <w:r>
        <w:rPr>
          <w:rFonts w:ascii="方正仿宋_GBK" w:eastAsia="方正仿宋_GBK" w:hAnsi="微软雅黑" w:hint="eastAsia"/>
          <w:color w:val="000000"/>
          <w:sz w:val="32"/>
          <w:szCs w:val="32"/>
          <w:shd w:val="clear" w:color="auto" w:fill="FFFFFF"/>
        </w:rPr>
        <w:t>：</w:t>
      </w:r>
    </w:p>
    <w:p w:rsidR="00121903" w:rsidRPr="00DC66E7" w:rsidRDefault="00121903" w:rsidP="00121903">
      <w:pPr>
        <w:spacing w:line="540" w:lineRule="exact"/>
        <w:ind w:firstLineChars="200" w:firstLine="640"/>
        <w:rPr>
          <w:rFonts w:ascii="方正仿宋_GBK" w:eastAsia="方正仿宋_GBK" w:hAnsi="微软雅黑"/>
          <w:color w:val="000000"/>
          <w:sz w:val="32"/>
          <w:szCs w:val="32"/>
          <w:shd w:val="clear" w:color="auto" w:fill="FFFFFF"/>
        </w:rPr>
      </w:pPr>
      <w:r w:rsidRPr="00DC66E7">
        <w:rPr>
          <w:rFonts w:ascii="方正仿宋_GBK" w:eastAsia="方正仿宋_GBK" w:hAnsi="微软雅黑" w:hint="eastAsia"/>
          <w:color w:val="000000"/>
          <w:sz w:val="32"/>
          <w:szCs w:val="32"/>
          <w:shd w:val="clear" w:color="auto" w:fill="FFFFFF"/>
        </w:rPr>
        <w:t>（一）参与</w:t>
      </w:r>
      <w:r>
        <w:rPr>
          <w:rFonts w:ascii="方正仿宋_GBK" w:eastAsia="方正仿宋_GBK" w:hAnsi="微软雅黑" w:hint="eastAsia"/>
          <w:color w:val="000000"/>
          <w:sz w:val="32"/>
          <w:szCs w:val="32"/>
          <w:shd w:val="clear" w:color="auto" w:fill="FFFFFF"/>
        </w:rPr>
        <w:t>全省认证认可发展规划、制度措施研究，提出针对性意见；</w:t>
      </w:r>
    </w:p>
    <w:p w:rsidR="00121903" w:rsidRPr="00DC66E7" w:rsidRDefault="00121903" w:rsidP="00121903">
      <w:pPr>
        <w:spacing w:line="540" w:lineRule="exact"/>
        <w:ind w:firstLineChars="200" w:firstLine="640"/>
        <w:rPr>
          <w:rFonts w:ascii="方正仿宋_GBK" w:eastAsia="方正仿宋_GBK" w:hAnsi="微软雅黑"/>
          <w:color w:val="000000"/>
          <w:sz w:val="32"/>
          <w:szCs w:val="32"/>
          <w:shd w:val="clear" w:color="auto" w:fill="FFFFFF"/>
        </w:rPr>
      </w:pPr>
      <w:r w:rsidRPr="00DC66E7">
        <w:rPr>
          <w:rFonts w:ascii="方正仿宋_GBK" w:eastAsia="方正仿宋_GBK" w:hAnsi="微软雅黑" w:hint="eastAsia"/>
          <w:color w:val="000000"/>
          <w:sz w:val="32"/>
          <w:szCs w:val="32"/>
          <w:shd w:val="clear" w:color="auto" w:fill="FFFFFF"/>
        </w:rPr>
        <w:t>（二）</w:t>
      </w:r>
      <w:r>
        <w:rPr>
          <w:rFonts w:ascii="方正仿宋_GBK" w:eastAsia="方正仿宋_GBK" w:hAnsi="微软雅黑" w:hint="eastAsia"/>
          <w:color w:val="000000"/>
          <w:sz w:val="32"/>
          <w:szCs w:val="32"/>
          <w:shd w:val="clear" w:color="auto" w:fill="FFFFFF"/>
        </w:rPr>
        <w:t>参与省市场监管局认证认可相关立法及规范性文件起草咨询；</w:t>
      </w:r>
    </w:p>
    <w:p w:rsidR="00121903" w:rsidRPr="00DC66E7" w:rsidRDefault="00121903" w:rsidP="00121903">
      <w:pPr>
        <w:spacing w:line="540" w:lineRule="exact"/>
        <w:ind w:firstLineChars="200" w:firstLine="640"/>
        <w:rPr>
          <w:rFonts w:ascii="方正仿宋_GBK" w:eastAsia="方正仿宋_GBK" w:hAnsi="微软雅黑"/>
          <w:color w:val="000000"/>
          <w:sz w:val="32"/>
          <w:szCs w:val="32"/>
          <w:shd w:val="clear" w:color="auto" w:fill="FFFFFF"/>
        </w:rPr>
      </w:pPr>
      <w:r w:rsidRPr="00DC66E7">
        <w:rPr>
          <w:rFonts w:ascii="方正仿宋_GBK" w:eastAsia="方正仿宋_GBK" w:hAnsi="微软雅黑" w:hint="eastAsia"/>
          <w:color w:val="000000"/>
          <w:sz w:val="32"/>
          <w:szCs w:val="32"/>
          <w:shd w:val="clear" w:color="auto" w:fill="FFFFFF"/>
        </w:rPr>
        <w:t>（三）</w:t>
      </w:r>
      <w:r>
        <w:rPr>
          <w:rFonts w:ascii="方正仿宋_GBK" w:eastAsia="方正仿宋_GBK" w:hAnsi="微软雅黑" w:hint="eastAsia"/>
          <w:color w:val="000000"/>
          <w:sz w:val="32"/>
          <w:szCs w:val="32"/>
          <w:shd w:val="clear" w:color="auto" w:fill="FFFFFF"/>
        </w:rPr>
        <w:t>参与</w:t>
      </w:r>
      <w:r w:rsidRPr="00DC66E7">
        <w:rPr>
          <w:rFonts w:ascii="方正仿宋_GBK" w:eastAsia="方正仿宋_GBK" w:hAnsi="微软雅黑" w:hint="eastAsia"/>
          <w:color w:val="000000"/>
          <w:sz w:val="32"/>
          <w:szCs w:val="32"/>
          <w:shd w:val="clear" w:color="auto" w:fill="FFFFFF"/>
        </w:rPr>
        <w:t>各级</w:t>
      </w:r>
      <w:r>
        <w:rPr>
          <w:rFonts w:ascii="方正仿宋_GBK" w:eastAsia="方正仿宋_GBK" w:hAnsi="微软雅黑" w:hint="eastAsia"/>
          <w:color w:val="000000"/>
          <w:sz w:val="32"/>
          <w:szCs w:val="32"/>
          <w:shd w:val="clear" w:color="auto" w:fill="FFFFFF"/>
        </w:rPr>
        <w:t>市场监管部门组织开展的认证</w:t>
      </w:r>
      <w:r w:rsidRPr="00DC66E7">
        <w:rPr>
          <w:rFonts w:ascii="方正仿宋_GBK" w:eastAsia="方正仿宋_GBK" w:hAnsi="微软雅黑" w:hint="eastAsia"/>
          <w:color w:val="000000"/>
          <w:sz w:val="32"/>
          <w:szCs w:val="32"/>
          <w:shd w:val="clear" w:color="auto" w:fill="FFFFFF"/>
        </w:rPr>
        <w:t>监督检查；</w:t>
      </w:r>
    </w:p>
    <w:p w:rsidR="00121903" w:rsidRPr="00DC66E7" w:rsidRDefault="00121903" w:rsidP="00121903">
      <w:pPr>
        <w:spacing w:line="540" w:lineRule="exact"/>
        <w:ind w:firstLineChars="200" w:firstLine="640"/>
        <w:rPr>
          <w:rFonts w:ascii="方正仿宋_GBK" w:eastAsia="方正仿宋_GBK" w:hAnsi="微软雅黑"/>
          <w:color w:val="000000"/>
          <w:sz w:val="32"/>
          <w:szCs w:val="32"/>
        </w:rPr>
      </w:pPr>
      <w:r w:rsidRPr="00DC66E7">
        <w:rPr>
          <w:rFonts w:ascii="方正仿宋_GBK" w:eastAsia="方正仿宋_GBK" w:hAnsi="微软雅黑" w:hint="eastAsia"/>
          <w:color w:val="000000"/>
          <w:sz w:val="32"/>
          <w:szCs w:val="32"/>
        </w:rPr>
        <w:t>（四）</w:t>
      </w:r>
      <w:r w:rsidRPr="00DC66E7">
        <w:rPr>
          <w:rFonts w:ascii="方正仿宋_GBK" w:eastAsia="方正仿宋_GBK" w:hAnsi="微软雅黑" w:hint="eastAsia"/>
          <w:color w:val="000000"/>
          <w:sz w:val="32"/>
          <w:szCs w:val="32"/>
          <w:shd w:val="clear" w:color="auto" w:fill="FFFFFF"/>
        </w:rPr>
        <w:t>参与省市场监管局认证监管课题研究、培训</w:t>
      </w:r>
      <w:r>
        <w:rPr>
          <w:rFonts w:ascii="方正仿宋_GBK" w:eastAsia="方正仿宋_GBK" w:hAnsi="微软雅黑" w:hint="eastAsia"/>
          <w:color w:val="000000"/>
          <w:sz w:val="32"/>
          <w:szCs w:val="32"/>
          <w:shd w:val="clear" w:color="auto" w:fill="FFFFFF"/>
        </w:rPr>
        <w:t>、宣传工作</w:t>
      </w:r>
      <w:r w:rsidRPr="00DC66E7">
        <w:rPr>
          <w:rFonts w:ascii="方正仿宋_GBK" w:eastAsia="方正仿宋_GBK" w:hAnsi="微软雅黑" w:hint="eastAsia"/>
          <w:color w:val="000000"/>
          <w:sz w:val="32"/>
          <w:szCs w:val="32"/>
          <w:shd w:val="clear" w:color="auto" w:fill="FFFFFF"/>
        </w:rPr>
        <w:t>；</w:t>
      </w:r>
    </w:p>
    <w:p w:rsidR="00121903" w:rsidRDefault="00121903" w:rsidP="00121903">
      <w:pPr>
        <w:spacing w:line="540" w:lineRule="exact"/>
        <w:ind w:left="638"/>
        <w:rPr>
          <w:rFonts w:ascii="方正仿宋_GBK" w:eastAsia="方正仿宋_GBK" w:hAnsi="微软雅黑"/>
          <w:color w:val="000000"/>
          <w:sz w:val="32"/>
          <w:szCs w:val="32"/>
          <w:shd w:val="clear" w:color="auto" w:fill="FFFFFF"/>
        </w:rPr>
      </w:pPr>
      <w:r w:rsidRPr="00DC66E7">
        <w:rPr>
          <w:rFonts w:ascii="方正仿宋_GBK" w:eastAsia="方正仿宋_GBK" w:hAnsi="微软雅黑" w:hint="eastAsia"/>
          <w:color w:val="000000"/>
          <w:sz w:val="32"/>
          <w:szCs w:val="32"/>
        </w:rPr>
        <w:t>（五）其他需要专家</w:t>
      </w:r>
      <w:r w:rsidRPr="00DC66E7">
        <w:rPr>
          <w:rFonts w:ascii="方正仿宋_GBK" w:eastAsia="方正仿宋_GBK" w:hAnsi="微软雅黑" w:hint="eastAsia"/>
          <w:color w:val="000000"/>
          <w:sz w:val="32"/>
          <w:szCs w:val="32"/>
          <w:shd w:val="clear" w:color="auto" w:fill="FFFFFF"/>
        </w:rPr>
        <w:t>参与的认证相关工作。</w:t>
      </w:r>
    </w:p>
    <w:p w:rsidR="00121903" w:rsidRDefault="00121903" w:rsidP="00121903">
      <w:pPr>
        <w:spacing w:line="540" w:lineRule="exact"/>
        <w:ind w:firstLineChars="200" w:firstLine="640"/>
        <w:rPr>
          <w:rFonts w:ascii="方正仿宋_GBK" w:eastAsia="方正仿宋_GBK" w:hAnsi="微软雅黑"/>
          <w:color w:val="000000"/>
          <w:sz w:val="32"/>
          <w:szCs w:val="32"/>
          <w:shd w:val="clear" w:color="auto" w:fill="FFFFFF"/>
        </w:rPr>
      </w:pPr>
      <w:r>
        <w:rPr>
          <w:rFonts w:ascii="方正仿宋_GBK" w:eastAsia="方正仿宋_GBK" w:hAnsi="微软雅黑" w:hint="eastAsia"/>
          <w:color w:val="000000"/>
          <w:sz w:val="32"/>
          <w:szCs w:val="32"/>
          <w:shd w:val="clear" w:color="auto" w:fill="FFFFFF"/>
        </w:rPr>
        <w:t>专家可以</w:t>
      </w:r>
      <w:r w:rsidRPr="00C30E46">
        <w:rPr>
          <w:rFonts w:ascii="方正仿宋_GBK" w:eastAsia="方正仿宋_GBK" w:hAnsi="微软雅黑" w:hint="eastAsia"/>
          <w:sz w:val="32"/>
          <w:szCs w:val="32"/>
          <w:shd w:val="clear" w:color="auto" w:fill="FFFFFF"/>
        </w:rPr>
        <w:t>通过参</w:t>
      </w:r>
      <w:r>
        <w:rPr>
          <w:rFonts w:ascii="方正仿宋_GBK" w:eastAsia="方正仿宋_GBK" w:hAnsi="微软雅黑" w:hint="eastAsia"/>
          <w:color w:val="000000"/>
          <w:sz w:val="32"/>
          <w:szCs w:val="32"/>
          <w:shd w:val="clear" w:color="auto" w:fill="FFFFFF"/>
        </w:rPr>
        <w:t>加座谈会、研讨会、验收会、现场监督检查、课题研究等方式履行上述职责。</w:t>
      </w:r>
    </w:p>
    <w:p w:rsidR="00121903" w:rsidRDefault="00121903" w:rsidP="00121903">
      <w:pPr>
        <w:spacing w:line="540" w:lineRule="exact"/>
        <w:ind w:firstLine="645"/>
        <w:rPr>
          <w:rFonts w:ascii="方正仿宋_GBK" w:eastAsia="方正仿宋_GBK" w:hAnsi="微软雅黑"/>
          <w:color w:val="000000"/>
          <w:sz w:val="32"/>
          <w:szCs w:val="32"/>
          <w:shd w:val="clear" w:color="auto" w:fill="FFFFFF"/>
        </w:rPr>
      </w:pPr>
      <w:r w:rsidRPr="00F265E3">
        <w:rPr>
          <w:rFonts w:ascii="方正黑体_GBK" w:eastAsia="方正黑体_GBK" w:hAnsi="微软雅黑" w:hint="eastAsia"/>
          <w:color w:val="000000"/>
          <w:sz w:val="32"/>
          <w:szCs w:val="32"/>
          <w:shd w:val="clear" w:color="auto" w:fill="FFFFFF"/>
        </w:rPr>
        <w:t>第九条</w:t>
      </w:r>
      <w:r>
        <w:rPr>
          <w:rFonts w:ascii="方正仿宋_GBK" w:eastAsia="方正仿宋_GBK" w:hAnsi="微软雅黑" w:hint="eastAsia"/>
          <w:color w:val="000000"/>
          <w:sz w:val="32"/>
          <w:szCs w:val="32"/>
          <w:shd w:val="clear" w:color="auto" w:fill="FFFFFF"/>
        </w:rPr>
        <w:t xml:space="preserve"> 专家享有下列权利：</w:t>
      </w:r>
    </w:p>
    <w:p w:rsidR="00121903" w:rsidRDefault="00121903" w:rsidP="00121903">
      <w:pPr>
        <w:spacing w:line="540" w:lineRule="exact"/>
        <w:ind w:firstLine="645"/>
        <w:rPr>
          <w:rFonts w:ascii="方正仿宋_GBK" w:eastAsia="方正仿宋_GBK" w:hAnsi="微软雅黑"/>
          <w:color w:val="000000"/>
          <w:sz w:val="32"/>
          <w:szCs w:val="32"/>
        </w:rPr>
      </w:pPr>
      <w:r>
        <w:rPr>
          <w:rFonts w:ascii="方正仿宋_GBK" w:eastAsia="方正仿宋_GBK" w:hAnsi="微软雅黑" w:hint="eastAsia"/>
          <w:color w:val="000000"/>
          <w:sz w:val="32"/>
          <w:szCs w:val="32"/>
        </w:rPr>
        <w:t>（一） 依法对参与的工作独立提出意见和建议，不受任何单位和个人的干预；</w:t>
      </w:r>
    </w:p>
    <w:p w:rsidR="00121903" w:rsidRDefault="00121903" w:rsidP="00121903">
      <w:pPr>
        <w:spacing w:line="540" w:lineRule="exact"/>
        <w:ind w:firstLine="645"/>
        <w:rPr>
          <w:rFonts w:ascii="方正仿宋_GBK" w:eastAsia="方正仿宋_GBK" w:hAnsi="微软雅黑"/>
          <w:color w:val="000000"/>
          <w:sz w:val="32"/>
          <w:szCs w:val="32"/>
        </w:rPr>
      </w:pPr>
      <w:r>
        <w:rPr>
          <w:rFonts w:ascii="方正仿宋_GBK" w:eastAsia="方正仿宋_GBK" w:hAnsi="微软雅黑" w:hint="eastAsia"/>
          <w:color w:val="000000"/>
          <w:sz w:val="32"/>
          <w:szCs w:val="32"/>
        </w:rPr>
        <w:t>（二） 向省市场监管局反映全省认证行业有关情况和问题，提出意见和建议；</w:t>
      </w:r>
    </w:p>
    <w:p w:rsidR="00121903" w:rsidRDefault="00121903" w:rsidP="00121903">
      <w:pPr>
        <w:spacing w:line="540" w:lineRule="exact"/>
        <w:ind w:firstLine="645"/>
        <w:rPr>
          <w:rFonts w:ascii="方正仿宋_GBK" w:eastAsia="方正仿宋_GBK" w:hAnsi="微软雅黑"/>
          <w:color w:val="000000"/>
          <w:sz w:val="32"/>
          <w:szCs w:val="32"/>
        </w:rPr>
      </w:pPr>
      <w:r>
        <w:rPr>
          <w:rFonts w:ascii="方正仿宋_GBK" w:eastAsia="方正仿宋_GBK" w:hAnsi="微软雅黑" w:hint="eastAsia"/>
          <w:color w:val="000000"/>
          <w:sz w:val="32"/>
          <w:szCs w:val="32"/>
        </w:rPr>
        <w:t>（三）应邀参加认证相关会议和活动；</w:t>
      </w:r>
    </w:p>
    <w:p w:rsidR="00121903" w:rsidRPr="008571D5" w:rsidRDefault="00121903" w:rsidP="00121903">
      <w:pPr>
        <w:spacing w:line="540" w:lineRule="exact"/>
        <w:ind w:firstLine="645"/>
        <w:rPr>
          <w:rFonts w:ascii="方正仿宋_GBK" w:eastAsia="方正仿宋_GBK" w:hAnsi="微软雅黑"/>
          <w:color w:val="000000"/>
          <w:sz w:val="32"/>
          <w:szCs w:val="32"/>
        </w:rPr>
      </w:pPr>
      <w:r>
        <w:rPr>
          <w:rFonts w:ascii="方正仿宋_GBK" w:eastAsia="方正仿宋_GBK" w:hAnsi="微软雅黑" w:hint="eastAsia"/>
          <w:color w:val="000000"/>
          <w:sz w:val="32"/>
          <w:szCs w:val="32"/>
        </w:rPr>
        <w:t>（四）获取符合规定的劳务报酬。</w:t>
      </w:r>
    </w:p>
    <w:p w:rsidR="00121903" w:rsidRPr="0090281B" w:rsidRDefault="00121903" w:rsidP="00121903">
      <w:pPr>
        <w:spacing w:line="540" w:lineRule="exact"/>
        <w:ind w:firstLineChars="200" w:firstLine="640"/>
        <w:rPr>
          <w:rFonts w:ascii="方正仿宋_GBK" w:eastAsia="方正仿宋_GBK" w:hAnsi="微软雅黑"/>
          <w:color w:val="000000"/>
          <w:sz w:val="32"/>
          <w:szCs w:val="32"/>
          <w:shd w:val="clear" w:color="auto" w:fill="FFFFFF"/>
        </w:rPr>
      </w:pPr>
      <w:r w:rsidRPr="00F265E3">
        <w:rPr>
          <w:rFonts w:ascii="方正黑体_GBK" w:eastAsia="方正黑体_GBK" w:hAnsi="微软雅黑" w:hint="eastAsia"/>
          <w:color w:val="000000"/>
          <w:sz w:val="32"/>
          <w:szCs w:val="32"/>
          <w:shd w:val="clear" w:color="auto" w:fill="FFFFFF"/>
        </w:rPr>
        <w:t>第十条</w:t>
      </w:r>
      <w:r w:rsidRPr="0090281B">
        <w:rPr>
          <w:rFonts w:ascii="方正仿宋_GBK" w:eastAsia="方正仿宋_GBK" w:hAnsi="微软雅黑" w:hint="eastAsia"/>
          <w:color w:val="000000"/>
          <w:sz w:val="32"/>
          <w:szCs w:val="32"/>
          <w:shd w:val="clear" w:color="auto" w:fill="FFFFFF"/>
        </w:rPr>
        <w:t xml:space="preserve"> 专家应当履行下列义务：</w:t>
      </w:r>
    </w:p>
    <w:p w:rsidR="00121903" w:rsidRPr="00F265E3" w:rsidRDefault="00121903" w:rsidP="00121903">
      <w:pPr>
        <w:pStyle w:val="a5"/>
        <w:spacing w:line="540" w:lineRule="exact"/>
        <w:ind w:firstLine="640"/>
        <w:rPr>
          <w:rFonts w:ascii="方正仿宋_GBK" w:eastAsia="方正仿宋_GBK"/>
          <w:sz w:val="32"/>
          <w:szCs w:val="32"/>
          <w:shd w:val="clear" w:color="auto" w:fill="FFFFFF"/>
        </w:rPr>
      </w:pPr>
      <w:r>
        <w:rPr>
          <w:rFonts w:ascii="方正仿宋_GBK" w:eastAsia="方正仿宋_GBK" w:hAnsi="微软雅黑" w:hint="eastAsia"/>
          <w:color w:val="000000"/>
          <w:sz w:val="32"/>
          <w:szCs w:val="32"/>
          <w:shd w:val="clear" w:color="auto" w:fill="FFFFFF"/>
        </w:rPr>
        <w:t>（一）认真履行专家职责，依法、公正、客观地提出专</w:t>
      </w:r>
      <w:r w:rsidRPr="00C83805">
        <w:rPr>
          <w:rFonts w:ascii="方正仿宋_GBK" w:eastAsia="方正仿宋_GBK" w:hAnsi="微软雅黑" w:hint="eastAsia"/>
          <w:color w:val="000000"/>
          <w:sz w:val="32"/>
          <w:szCs w:val="32"/>
          <w:shd w:val="clear" w:color="auto" w:fill="FFFFFF"/>
        </w:rPr>
        <w:t>家</w:t>
      </w:r>
      <w:r w:rsidRPr="00F265E3">
        <w:rPr>
          <w:rFonts w:ascii="方正仿宋_GBK" w:eastAsia="方正仿宋_GBK" w:hint="eastAsia"/>
          <w:sz w:val="32"/>
          <w:szCs w:val="32"/>
          <w:shd w:val="clear" w:color="auto" w:fill="FFFFFF"/>
        </w:rPr>
        <w:t>意见；</w:t>
      </w:r>
    </w:p>
    <w:p w:rsidR="00121903" w:rsidRPr="0090281B" w:rsidRDefault="00121903" w:rsidP="00121903">
      <w:pPr>
        <w:spacing w:line="540" w:lineRule="exact"/>
        <w:rPr>
          <w:rFonts w:ascii="方正仿宋_GBK" w:eastAsia="方正仿宋_GBK" w:hAnsi="微软雅黑"/>
          <w:color w:val="000000"/>
          <w:sz w:val="32"/>
          <w:szCs w:val="32"/>
          <w:shd w:val="clear" w:color="auto" w:fill="FFFFFF"/>
        </w:rPr>
      </w:pPr>
      <w:r>
        <w:rPr>
          <w:rFonts w:ascii="方正仿宋_GBK" w:eastAsia="方正仿宋_GBK" w:hAnsi="微软雅黑" w:hint="eastAsia"/>
          <w:color w:val="000000"/>
          <w:sz w:val="32"/>
          <w:szCs w:val="32"/>
          <w:shd w:val="clear" w:color="auto" w:fill="FFFFFF"/>
        </w:rPr>
        <w:lastRenderedPageBreak/>
        <w:t xml:space="preserve">    （二） 按时完成工作任务，自觉遵守工作纪律；</w:t>
      </w:r>
    </w:p>
    <w:p w:rsidR="00121903" w:rsidRPr="0090281B" w:rsidRDefault="00121903" w:rsidP="00121903">
      <w:pPr>
        <w:spacing w:line="540" w:lineRule="exact"/>
        <w:rPr>
          <w:rFonts w:ascii="方正仿宋_GBK" w:eastAsia="方正仿宋_GBK" w:hAnsi="微软雅黑"/>
          <w:color w:val="000000"/>
          <w:sz w:val="32"/>
          <w:szCs w:val="32"/>
          <w:shd w:val="clear" w:color="auto" w:fill="FFFFFF"/>
        </w:rPr>
      </w:pPr>
      <w:r w:rsidRPr="0090281B">
        <w:rPr>
          <w:rFonts w:ascii="方正仿宋_GBK" w:eastAsia="方正仿宋_GBK" w:hAnsi="微软雅黑" w:hint="eastAsia"/>
          <w:color w:val="000000"/>
          <w:sz w:val="32"/>
          <w:szCs w:val="32"/>
          <w:shd w:val="clear" w:color="auto" w:fill="FFFFFF"/>
        </w:rPr>
        <w:t xml:space="preserve">    </w:t>
      </w:r>
      <w:r>
        <w:rPr>
          <w:rFonts w:ascii="方正仿宋_GBK" w:eastAsia="方正仿宋_GBK" w:hAnsi="微软雅黑" w:hint="eastAsia"/>
          <w:color w:val="000000"/>
          <w:sz w:val="32"/>
          <w:szCs w:val="32"/>
          <w:shd w:val="clear" w:color="auto" w:fill="FFFFFF"/>
        </w:rPr>
        <w:t>（三</w:t>
      </w:r>
      <w:r w:rsidRPr="0090281B">
        <w:rPr>
          <w:rFonts w:ascii="方正仿宋_GBK" w:eastAsia="方正仿宋_GBK" w:hAnsi="微软雅黑" w:hint="eastAsia"/>
          <w:color w:val="000000"/>
          <w:sz w:val="32"/>
          <w:szCs w:val="32"/>
          <w:shd w:val="clear" w:color="auto" w:fill="FFFFFF"/>
        </w:rPr>
        <w:t>）</w:t>
      </w:r>
      <w:r>
        <w:rPr>
          <w:rFonts w:ascii="方正仿宋_GBK" w:eastAsia="方正仿宋_GBK" w:hAnsi="微软雅黑" w:hint="eastAsia"/>
          <w:color w:val="000000"/>
          <w:sz w:val="32"/>
          <w:szCs w:val="32"/>
          <w:shd w:val="clear" w:color="auto" w:fill="FFFFFF"/>
        </w:rPr>
        <w:t xml:space="preserve"> 在履职过程中，发现参与的工作与本人存在利害关系，可能影响履职公正性，应当主动申请回避</w:t>
      </w:r>
      <w:r w:rsidRPr="0090281B">
        <w:rPr>
          <w:rFonts w:ascii="方正仿宋_GBK" w:eastAsia="方正仿宋_GBK" w:hAnsi="微软雅黑" w:hint="eastAsia"/>
          <w:color w:val="000000"/>
          <w:sz w:val="32"/>
          <w:szCs w:val="32"/>
          <w:shd w:val="clear" w:color="auto" w:fill="FFFFFF"/>
        </w:rPr>
        <w:t>；</w:t>
      </w:r>
    </w:p>
    <w:p w:rsidR="00121903" w:rsidRPr="0090281B" w:rsidRDefault="00121903" w:rsidP="00121903">
      <w:pPr>
        <w:spacing w:line="540" w:lineRule="exact"/>
        <w:ind w:left="638"/>
        <w:rPr>
          <w:rFonts w:ascii="方正仿宋_GBK" w:eastAsia="方正仿宋_GBK" w:hAnsi="微软雅黑"/>
          <w:color w:val="000000"/>
          <w:sz w:val="32"/>
          <w:szCs w:val="32"/>
          <w:shd w:val="clear" w:color="auto" w:fill="FFFFFF"/>
        </w:rPr>
      </w:pPr>
      <w:r>
        <w:rPr>
          <w:rFonts w:ascii="方正仿宋_GBK" w:eastAsia="方正仿宋_GBK" w:hAnsi="微软雅黑" w:hint="eastAsia"/>
          <w:color w:val="000000"/>
          <w:sz w:val="32"/>
          <w:szCs w:val="32"/>
          <w:shd w:val="clear" w:color="auto" w:fill="FFFFFF"/>
        </w:rPr>
        <w:t>（四</w:t>
      </w:r>
      <w:r w:rsidRPr="0090281B">
        <w:rPr>
          <w:rFonts w:ascii="方正仿宋_GBK" w:eastAsia="方正仿宋_GBK" w:hAnsi="微软雅黑" w:hint="eastAsia"/>
          <w:color w:val="000000"/>
          <w:sz w:val="32"/>
          <w:szCs w:val="32"/>
          <w:shd w:val="clear" w:color="auto" w:fill="FFFFFF"/>
        </w:rPr>
        <w:t>）保守国家秘密和工作秘密</w:t>
      </w:r>
      <w:r>
        <w:rPr>
          <w:rFonts w:ascii="方正仿宋_GBK" w:eastAsia="方正仿宋_GBK" w:hAnsi="微软雅黑" w:hint="eastAsia"/>
          <w:color w:val="000000"/>
          <w:sz w:val="32"/>
          <w:szCs w:val="32"/>
          <w:shd w:val="clear" w:color="auto" w:fill="FFFFFF"/>
        </w:rPr>
        <w:t>。</w:t>
      </w:r>
    </w:p>
    <w:p w:rsidR="00121903" w:rsidRDefault="00121903" w:rsidP="00121903">
      <w:pPr>
        <w:spacing w:line="540" w:lineRule="exact"/>
        <w:ind w:firstLineChars="200" w:firstLine="640"/>
        <w:rPr>
          <w:rFonts w:ascii="方正仿宋_GBK" w:eastAsia="方正仿宋_GBK" w:hAnsi="微软雅黑"/>
          <w:color w:val="000000"/>
          <w:sz w:val="32"/>
          <w:szCs w:val="32"/>
          <w:shd w:val="clear" w:color="auto" w:fill="FFFFFF"/>
        </w:rPr>
      </w:pPr>
      <w:r w:rsidRPr="00F265E3">
        <w:rPr>
          <w:rFonts w:ascii="方正黑体_GBK" w:eastAsia="方正黑体_GBK" w:hAnsi="微软雅黑" w:hint="eastAsia"/>
          <w:color w:val="000000"/>
          <w:sz w:val="32"/>
          <w:szCs w:val="32"/>
          <w:shd w:val="clear" w:color="auto" w:fill="FFFFFF"/>
        </w:rPr>
        <w:t>第十一条</w:t>
      </w:r>
      <w:r w:rsidRPr="0038646E">
        <w:rPr>
          <w:rFonts w:ascii="方正仿宋_GBK" w:eastAsia="方正仿宋_GBK" w:hAnsi="微软雅黑" w:hint="eastAsia"/>
          <w:color w:val="000000"/>
          <w:sz w:val="32"/>
          <w:szCs w:val="32"/>
          <w:shd w:val="clear" w:color="auto" w:fill="FFFFFF"/>
        </w:rPr>
        <w:t xml:space="preserve"> </w:t>
      </w:r>
      <w:r>
        <w:rPr>
          <w:rFonts w:ascii="方正仿宋_GBK" w:eastAsia="方正仿宋_GBK" w:hAnsi="微软雅黑" w:hint="eastAsia"/>
          <w:color w:val="000000"/>
          <w:sz w:val="32"/>
          <w:szCs w:val="32"/>
          <w:shd w:val="clear" w:color="auto" w:fill="FFFFFF"/>
        </w:rPr>
        <w:t>省市场监管局</w:t>
      </w:r>
      <w:r w:rsidRPr="0038646E">
        <w:rPr>
          <w:rFonts w:ascii="方正仿宋_GBK" w:eastAsia="方正仿宋_GBK" w:hAnsi="微软雅黑" w:hint="eastAsia"/>
          <w:color w:val="000000"/>
          <w:sz w:val="32"/>
          <w:szCs w:val="32"/>
          <w:shd w:val="clear" w:color="auto" w:fill="FFFFFF"/>
        </w:rPr>
        <w:t>对专家</w:t>
      </w:r>
      <w:proofErr w:type="gramStart"/>
      <w:r w:rsidRPr="0038646E">
        <w:rPr>
          <w:rFonts w:ascii="方正仿宋_GBK" w:eastAsia="方正仿宋_GBK" w:hAnsi="微软雅黑" w:hint="eastAsia"/>
          <w:color w:val="000000"/>
          <w:sz w:val="32"/>
          <w:szCs w:val="32"/>
          <w:shd w:val="clear" w:color="auto" w:fill="FFFFFF"/>
        </w:rPr>
        <w:t>库实行</w:t>
      </w:r>
      <w:proofErr w:type="gramEnd"/>
      <w:r w:rsidRPr="0038646E">
        <w:rPr>
          <w:rFonts w:ascii="方正仿宋_GBK" w:eastAsia="方正仿宋_GBK" w:hAnsi="微软雅黑" w:hint="eastAsia"/>
          <w:color w:val="000000"/>
          <w:sz w:val="32"/>
          <w:szCs w:val="32"/>
          <w:shd w:val="clear" w:color="auto" w:fill="FFFFFF"/>
        </w:rPr>
        <w:t>信息化</w:t>
      </w:r>
      <w:r>
        <w:rPr>
          <w:rFonts w:ascii="方正仿宋_GBK" w:eastAsia="方正仿宋_GBK" w:hAnsi="微软雅黑" w:hint="eastAsia"/>
          <w:color w:val="000000"/>
          <w:sz w:val="32"/>
          <w:szCs w:val="32"/>
          <w:shd w:val="clear" w:color="auto" w:fill="FFFFFF"/>
        </w:rPr>
        <w:t>管理，并建立信息化工作台账，根据专家参与工作的具体情况对专家进行考核评价。</w:t>
      </w:r>
    </w:p>
    <w:p w:rsidR="00121903" w:rsidRDefault="00121903" w:rsidP="00121903">
      <w:pPr>
        <w:spacing w:line="540" w:lineRule="exact"/>
        <w:ind w:firstLine="645"/>
        <w:rPr>
          <w:rFonts w:ascii="方正仿宋_GBK" w:eastAsia="方正仿宋_GBK" w:hAnsi="微软雅黑"/>
          <w:color w:val="000000"/>
          <w:sz w:val="32"/>
          <w:szCs w:val="32"/>
          <w:shd w:val="clear" w:color="auto" w:fill="FFFFFF"/>
        </w:rPr>
      </w:pPr>
      <w:r w:rsidRPr="00F265E3">
        <w:rPr>
          <w:rFonts w:ascii="方正黑体_GBK" w:eastAsia="方正黑体_GBK" w:hAnsi="微软雅黑" w:hint="eastAsia"/>
          <w:color w:val="000000"/>
          <w:sz w:val="32"/>
          <w:szCs w:val="32"/>
          <w:shd w:val="clear" w:color="auto" w:fill="FFFFFF"/>
        </w:rPr>
        <w:t>第十二条</w:t>
      </w:r>
      <w:r>
        <w:rPr>
          <w:rFonts w:ascii="方正仿宋_GBK" w:eastAsia="方正仿宋_GBK" w:hAnsi="微软雅黑" w:hint="eastAsia"/>
          <w:color w:val="000000"/>
          <w:sz w:val="32"/>
          <w:szCs w:val="32"/>
          <w:shd w:val="clear" w:color="auto" w:fill="FFFFFF"/>
        </w:rPr>
        <w:t xml:space="preserve"> 专家每届聘期不超过3年。聘期届满前3个月，由省市场监管局按照本办法的规定启动新一届专家库建立程序。聘期届满，根据工作需要且仍符合本办法第五条、第六条规定条件的，可以续聘连任。</w:t>
      </w:r>
    </w:p>
    <w:p w:rsidR="00121903" w:rsidRPr="00BA18D8" w:rsidRDefault="00121903" w:rsidP="00121903">
      <w:pPr>
        <w:spacing w:line="540" w:lineRule="exact"/>
        <w:ind w:firstLine="645"/>
        <w:rPr>
          <w:rFonts w:ascii="方正仿宋_GBK" w:eastAsia="方正仿宋_GBK" w:hAnsi="微软雅黑"/>
          <w:color w:val="000000"/>
          <w:sz w:val="32"/>
          <w:szCs w:val="32"/>
          <w:shd w:val="clear" w:color="auto" w:fill="FFFFFF"/>
        </w:rPr>
      </w:pPr>
      <w:r w:rsidRPr="0038646E">
        <w:rPr>
          <w:rFonts w:ascii="方正仿宋_GBK" w:eastAsia="方正仿宋_GBK" w:hAnsi="微软雅黑" w:hint="eastAsia"/>
          <w:color w:val="000000"/>
          <w:sz w:val="32"/>
          <w:szCs w:val="32"/>
          <w:shd w:val="clear" w:color="auto" w:fill="FFFFFF"/>
        </w:rPr>
        <w:t>省市场监管局</w:t>
      </w:r>
      <w:r>
        <w:rPr>
          <w:rFonts w:ascii="方正仿宋_GBK" w:eastAsia="方正仿宋_GBK" w:hAnsi="微软雅黑" w:hint="eastAsia"/>
          <w:color w:val="000000"/>
          <w:sz w:val="32"/>
          <w:szCs w:val="32"/>
          <w:shd w:val="clear" w:color="auto" w:fill="FFFFFF"/>
        </w:rPr>
        <w:t>可以根据需要</w:t>
      </w:r>
      <w:r w:rsidRPr="0038646E">
        <w:rPr>
          <w:rFonts w:ascii="方正仿宋_GBK" w:eastAsia="方正仿宋_GBK" w:hAnsi="微软雅黑" w:hint="eastAsia"/>
          <w:color w:val="000000"/>
          <w:sz w:val="32"/>
          <w:szCs w:val="32"/>
          <w:shd w:val="clear" w:color="auto" w:fill="FFFFFF"/>
        </w:rPr>
        <w:t>对</w:t>
      </w:r>
      <w:r>
        <w:rPr>
          <w:rFonts w:ascii="方正仿宋_GBK" w:eastAsia="方正仿宋_GBK" w:hAnsi="微软雅黑" w:hint="eastAsia"/>
          <w:color w:val="000000"/>
          <w:sz w:val="32"/>
          <w:szCs w:val="32"/>
          <w:shd w:val="clear" w:color="auto" w:fill="FFFFFF"/>
        </w:rPr>
        <w:t>专家库进行动态调整，决定增加或减少专家人数。</w:t>
      </w:r>
    </w:p>
    <w:p w:rsidR="00121903" w:rsidRDefault="00121903" w:rsidP="00121903">
      <w:pPr>
        <w:spacing w:line="540" w:lineRule="exact"/>
        <w:ind w:firstLine="645"/>
        <w:rPr>
          <w:rFonts w:ascii="方正仿宋_GBK" w:eastAsia="方正仿宋_GBK" w:hAnsi="微软雅黑"/>
          <w:color w:val="000000"/>
          <w:sz w:val="32"/>
          <w:szCs w:val="32"/>
          <w:shd w:val="clear" w:color="auto" w:fill="FFFFFF"/>
        </w:rPr>
      </w:pPr>
      <w:r w:rsidRPr="00F265E3">
        <w:rPr>
          <w:rFonts w:ascii="方正黑体_GBK" w:eastAsia="方正黑体_GBK" w:hAnsi="微软雅黑" w:hint="eastAsia"/>
          <w:color w:val="000000"/>
          <w:sz w:val="32"/>
          <w:szCs w:val="32"/>
          <w:shd w:val="clear" w:color="auto" w:fill="FFFFFF"/>
        </w:rPr>
        <w:t>第十三条</w:t>
      </w:r>
      <w:r>
        <w:rPr>
          <w:rFonts w:ascii="方正仿宋_GBK" w:eastAsia="方正仿宋_GBK" w:hAnsi="微软雅黑" w:hint="eastAsia"/>
          <w:color w:val="000000"/>
          <w:sz w:val="32"/>
          <w:szCs w:val="32"/>
          <w:shd w:val="clear" w:color="auto" w:fill="FFFFFF"/>
        </w:rPr>
        <w:t xml:space="preserve"> 专家有下列情形之一的，由省</w:t>
      </w:r>
      <w:r w:rsidRPr="0038646E">
        <w:rPr>
          <w:rFonts w:ascii="方正仿宋_GBK" w:eastAsia="方正仿宋_GBK" w:hAnsi="微软雅黑" w:hint="eastAsia"/>
          <w:color w:val="000000"/>
          <w:sz w:val="32"/>
          <w:szCs w:val="32"/>
          <w:shd w:val="clear" w:color="auto" w:fill="FFFFFF"/>
        </w:rPr>
        <w:t>市场监管</w:t>
      </w:r>
      <w:r>
        <w:rPr>
          <w:rFonts w:ascii="方正仿宋_GBK" w:eastAsia="方正仿宋_GBK" w:hAnsi="微软雅黑" w:hint="eastAsia"/>
          <w:color w:val="000000"/>
          <w:sz w:val="32"/>
          <w:szCs w:val="32"/>
          <w:shd w:val="clear" w:color="auto" w:fill="FFFFFF"/>
        </w:rPr>
        <w:t>局予以解聘，终止</w:t>
      </w:r>
      <w:proofErr w:type="gramStart"/>
      <w:r>
        <w:rPr>
          <w:rFonts w:ascii="方正仿宋_GBK" w:eastAsia="方正仿宋_GBK" w:hAnsi="微软雅黑" w:hint="eastAsia"/>
          <w:color w:val="000000"/>
          <w:sz w:val="32"/>
          <w:szCs w:val="32"/>
          <w:shd w:val="clear" w:color="auto" w:fill="FFFFFF"/>
        </w:rPr>
        <w:t>其专家</w:t>
      </w:r>
      <w:proofErr w:type="gramEnd"/>
      <w:r>
        <w:rPr>
          <w:rFonts w:ascii="方正仿宋_GBK" w:eastAsia="方正仿宋_GBK" w:hAnsi="微软雅黑" w:hint="eastAsia"/>
          <w:color w:val="000000"/>
          <w:sz w:val="32"/>
          <w:szCs w:val="32"/>
          <w:shd w:val="clear" w:color="auto" w:fill="FFFFFF"/>
        </w:rPr>
        <w:t>资格：</w:t>
      </w:r>
    </w:p>
    <w:p w:rsidR="00121903" w:rsidRPr="00947887" w:rsidRDefault="00121903" w:rsidP="00121903">
      <w:pPr>
        <w:spacing w:line="540" w:lineRule="exact"/>
        <w:ind w:firstLine="645"/>
        <w:rPr>
          <w:rFonts w:ascii="方正仿宋_GBK" w:eastAsia="方正仿宋_GBK" w:hAnsi="微软雅黑"/>
          <w:color w:val="000000"/>
          <w:sz w:val="32"/>
          <w:szCs w:val="32"/>
          <w:shd w:val="clear" w:color="auto" w:fill="FFFFFF"/>
        </w:rPr>
      </w:pPr>
      <w:r>
        <w:rPr>
          <w:rFonts w:ascii="方正仿宋_GBK" w:eastAsia="方正仿宋_GBK" w:hAnsi="微软雅黑" w:hint="eastAsia"/>
          <w:color w:val="000000"/>
          <w:sz w:val="32"/>
          <w:szCs w:val="32"/>
          <w:shd w:val="clear" w:color="auto" w:fill="FFFFFF"/>
        </w:rPr>
        <w:t>（一）专家在聘期内向省市场监管局申请辞聘，经省市场监管局同意的；</w:t>
      </w:r>
    </w:p>
    <w:p w:rsidR="00121903" w:rsidRDefault="00121903" w:rsidP="00121903">
      <w:pPr>
        <w:spacing w:line="540" w:lineRule="exact"/>
        <w:ind w:firstLine="645"/>
        <w:rPr>
          <w:rFonts w:ascii="方正仿宋_GBK" w:eastAsia="方正仿宋_GBK" w:hAnsi="微软雅黑"/>
          <w:color w:val="000000"/>
          <w:sz w:val="32"/>
          <w:szCs w:val="32"/>
          <w:shd w:val="clear" w:color="auto" w:fill="FFFFFF"/>
        </w:rPr>
      </w:pPr>
      <w:r>
        <w:rPr>
          <w:rFonts w:ascii="方正仿宋_GBK" w:eastAsia="方正仿宋_GBK" w:hAnsi="微软雅黑" w:hint="eastAsia"/>
          <w:color w:val="000000"/>
          <w:sz w:val="32"/>
          <w:szCs w:val="32"/>
          <w:shd w:val="clear" w:color="auto" w:fill="FFFFFF"/>
        </w:rPr>
        <w:t>（二）专家在聘期内不再符合本办法第五条、第六条规定条件的；</w:t>
      </w:r>
    </w:p>
    <w:p w:rsidR="00121903" w:rsidRDefault="00121903" w:rsidP="00121903">
      <w:pPr>
        <w:spacing w:line="540" w:lineRule="exact"/>
        <w:ind w:firstLine="645"/>
        <w:rPr>
          <w:rFonts w:ascii="方正仿宋_GBK" w:eastAsia="方正仿宋_GBK" w:hAnsi="微软雅黑"/>
          <w:color w:val="000000"/>
          <w:sz w:val="32"/>
          <w:szCs w:val="32"/>
          <w:shd w:val="clear" w:color="auto" w:fill="FFFFFF"/>
        </w:rPr>
      </w:pPr>
      <w:r>
        <w:rPr>
          <w:rFonts w:ascii="方正仿宋_GBK" w:eastAsia="方正仿宋_GBK" w:hAnsi="微软雅黑" w:hint="eastAsia"/>
          <w:color w:val="000000"/>
          <w:sz w:val="32"/>
          <w:szCs w:val="32"/>
          <w:shd w:val="clear" w:color="auto" w:fill="FFFFFF"/>
        </w:rPr>
        <w:t>（三）专家不依照本办法履行职责或者从事与专家身份不符的活动，造成不良后果的；</w:t>
      </w:r>
    </w:p>
    <w:p w:rsidR="00121903" w:rsidRDefault="00121903" w:rsidP="00121903">
      <w:pPr>
        <w:spacing w:line="540" w:lineRule="exact"/>
        <w:ind w:firstLine="645"/>
        <w:rPr>
          <w:rFonts w:ascii="方正仿宋_GBK" w:eastAsia="方正仿宋_GBK" w:hAnsi="微软雅黑"/>
          <w:color w:val="000000"/>
          <w:sz w:val="32"/>
          <w:szCs w:val="32"/>
          <w:shd w:val="clear" w:color="auto" w:fill="FFFFFF"/>
        </w:rPr>
      </w:pPr>
      <w:r>
        <w:rPr>
          <w:rFonts w:ascii="方正仿宋_GBK" w:eastAsia="方正仿宋_GBK" w:hAnsi="微软雅黑" w:hint="eastAsia"/>
          <w:color w:val="000000"/>
          <w:sz w:val="32"/>
          <w:szCs w:val="32"/>
          <w:shd w:val="clear" w:color="auto" w:fill="FFFFFF"/>
        </w:rPr>
        <w:t>（四）根据工作台</w:t>
      </w:r>
      <w:proofErr w:type="gramStart"/>
      <w:r>
        <w:rPr>
          <w:rFonts w:ascii="方正仿宋_GBK" w:eastAsia="方正仿宋_GBK" w:hAnsi="微软雅黑" w:hint="eastAsia"/>
          <w:color w:val="000000"/>
          <w:sz w:val="32"/>
          <w:szCs w:val="32"/>
          <w:shd w:val="clear" w:color="auto" w:fill="FFFFFF"/>
        </w:rPr>
        <w:t>账</w:t>
      </w:r>
      <w:proofErr w:type="gramEnd"/>
      <w:r>
        <w:rPr>
          <w:rFonts w:ascii="方正仿宋_GBK" w:eastAsia="方正仿宋_GBK" w:hAnsi="微软雅黑" w:hint="eastAsia"/>
          <w:color w:val="000000"/>
          <w:sz w:val="32"/>
          <w:szCs w:val="32"/>
          <w:shd w:val="clear" w:color="auto" w:fill="FFFFFF"/>
        </w:rPr>
        <w:t>记录情况，考核评价不合格或者一年内3次无正当理由拒绝履行职责的；</w:t>
      </w:r>
    </w:p>
    <w:p w:rsidR="00121903" w:rsidRDefault="00121903" w:rsidP="00121903">
      <w:pPr>
        <w:spacing w:line="540" w:lineRule="exact"/>
        <w:ind w:firstLine="645"/>
        <w:rPr>
          <w:rFonts w:ascii="方正仿宋_GBK" w:eastAsia="方正仿宋_GBK" w:hAnsi="微软雅黑"/>
          <w:color w:val="000000"/>
          <w:sz w:val="32"/>
          <w:szCs w:val="32"/>
          <w:shd w:val="clear" w:color="auto" w:fill="FFFFFF"/>
        </w:rPr>
      </w:pPr>
      <w:r>
        <w:rPr>
          <w:rFonts w:ascii="方正仿宋_GBK" w:eastAsia="方正仿宋_GBK" w:hAnsi="微软雅黑" w:hint="eastAsia"/>
          <w:color w:val="000000"/>
          <w:sz w:val="32"/>
          <w:szCs w:val="32"/>
          <w:shd w:val="clear" w:color="auto" w:fill="FFFFFF"/>
        </w:rPr>
        <w:t>（五）因其他原因不再适合担任专家的。</w:t>
      </w:r>
    </w:p>
    <w:p w:rsidR="00121903" w:rsidRDefault="00121903" w:rsidP="00121903">
      <w:pPr>
        <w:spacing w:line="540" w:lineRule="exact"/>
        <w:ind w:firstLine="645"/>
        <w:rPr>
          <w:rFonts w:ascii="方正仿宋_GBK" w:eastAsia="方正仿宋_GBK" w:hAnsi="微软雅黑"/>
          <w:color w:val="000000"/>
          <w:sz w:val="32"/>
          <w:szCs w:val="32"/>
          <w:shd w:val="clear" w:color="auto" w:fill="FFFFFF"/>
        </w:rPr>
      </w:pPr>
      <w:r w:rsidRPr="00F265E3">
        <w:rPr>
          <w:rFonts w:ascii="方正黑体_GBK" w:eastAsia="方正黑体_GBK" w:hAnsi="微软雅黑" w:hint="eastAsia"/>
          <w:color w:val="000000"/>
          <w:sz w:val="32"/>
          <w:szCs w:val="32"/>
          <w:shd w:val="clear" w:color="auto" w:fill="FFFFFF"/>
        </w:rPr>
        <w:t>第十四条</w:t>
      </w:r>
      <w:r w:rsidRPr="001C6C76">
        <w:rPr>
          <w:rFonts w:ascii="方正仿宋_GBK" w:eastAsia="方正仿宋_GBK" w:hAnsi="微软雅黑" w:hint="eastAsia"/>
          <w:b/>
          <w:color w:val="000000"/>
          <w:sz w:val="32"/>
          <w:szCs w:val="32"/>
          <w:shd w:val="clear" w:color="auto" w:fill="FFFFFF"/>
        </w:rPr>
        <w:t xml:space="preserve"> </w:t>
      </w:r>
      <w:r>
        <w:rPr>
          <w:rFonts w:ascii="方正仿宋_GBK" w:eastAsia="方正仿宋_GBK" w:hAnsi="微软雅黑" w:hint="eastAsia"/>
          <w:color w:val="000000"/>
          <w:sz w:val="32"/>
          <w:szCs w:val="32"/>
          <w:shd w:val="clear" w:color="auto" w:fill="FFFFFF"/>
        </w:rPr>
        <w:t>省市场监管局根据</w:t>
      </w:r>
      <w:r w:rsidRPr="00891BD5">
        <w:rPr>
          <w:rFonts w:ascii="方正仿宋_GBK" w:eastAsia="方正仿宋_GBK" w:hAnsi="微软雅黑" w:hint="eastAsia"/>
          <w:color w:val="000000"/>
          <w:sz w:val="32"/>
          <w:szCs w:val="32"/>
          <w:shd w:val="clear" w:color="auto" w:fill="FFFFFF"/>
        </w:rPr>
        <w:t>工作需要，安排专家履行</w:t>
      </w:r>
      <w:r w:rsidRPr="00891BD5">
        <w:rPr>
          <w:rFonts w:ascii="方正仿宋_GBK" w:eastAsia="方正仿宋_GBK" w:hAnsi="微软雅黑" w:hint="eastAsia"/>
          <w:color w:val="000000"/>
          <w:sz w:val="32"/>
          <w:szCs w:val="32"/>
          <w:shd w:val="clear" w:color="auto" w:fill="FFFFFF"/>
        </w:rPr>
        <w:lastRenderedPageBreak/>
        <w:t>职责范围内的工作任务，并为其提供必要的条件。</w:t>
      </w:r>
    </w:p>
    <w:p w:rsidR="00121903" w:rsidRDefault="00121903" w:rsidP="00121903">
      <w:pPr>
        <w:spacing w:line="540" w:lineRule="exact"/>
        <w:ind w:firstLine="645"/>
        <w:rPr>
          <w:rFonts w:ascii="方正仿宋_GBK" w:eastAsia="方正仿宋_GBK" w:hAnsi="微软雅黑"/>
          <w:color w:val="000000"/>
          <w:sz w:val="32"/>
          <w:szCs w:val="32"/>
          <w:shd w:val="clear" w:color="auto" w:fill="FFFFFF"/>
        </w:rPr>
      </w:pPr>
      <w:r>
        <w:rPr>
          <w:rFonts w:ascii="方正仿宋_GBK" w:eastAsia="方正仿宋_GBK" w:hAnsi="微软雅黑" w:hint="eastAsia"/>
          <w:color w:val="000000"/>
          <w:sz w:val="32"/>
          <w:szCs w:val="32"/>
          <w:shd w:val="clear" w:color="auto" w:fill="FFFFFF"/>
        </w:rPr>
        <w:t>专家履行职责需要有关市场监管部门支持、配合的，有关市场监管部门应当予以支持、配合。</w:t>
      </w:r>
    </w:p>
    <w:p w:rsidR="00121903" w:rsidRPr="00891BD5" w:rsidRDefault="00121903" w:rsidP="00121903">
      <w:pPr>
        <w:spacing w:line="540" w:lineRule="exact"/>
        <w:ind w:firstLine="645"/>
        <w:rPr>
          <w:rFonts w:ascii="方正仿宋_GBK" w:eastAsia="方正仿宋_GBK" w:hAnsi="微软雅黑"/>
          <w:b/>
          <w:color w:val="000000"/>
          <w:sz w:val="32"/>
          <w:szCs w:val="32"/>
          <w:shd w:val="clear" w:color="auto" w:fill="FFFFFF"/>
        </w:rPr>
      </w:pPr>
      <w:r w:rsidRPr="00F265E3">
        <w:rPr>
          <w:rFonts w:ascii="方正黑体_GBK" w:eastAsia="方正黑体_GBK" w:hAnsi="微软雅黑" w:hint="eastAsia"/>
          <w:color w:val="000000"/>
          <w:sz w:val="32"/>
          <w:szCs w:val="32"/>
          <w:shd w:val="clear" w:color="auto" w:fill="FFFFFF"/>
        </w:rPr>
        <w:t>第十五条</w:t>
      </w:r>
      <w:r w:rsidRPr="005F0EBA">
        <w:rPr>
          <w:rFonts w:ascii="方正仿宋_GBK" w:eastAsia="方正仿宋_GBK" w:hAnsi="微软雅黑" w:hint="eastAsia"/>
          <w:b/>
          <w:color w:val="000000"/>
          <w:sz w:val="32"/>
          <w:szCs w:val="32"/>
          <w:shd w:val="clear" w:color="auto" w:fill="FFFFFF"/>
        </w:rPr>
        <w:t xml:space="preserve"> </w:t>
      </w:r>
      <w:r w:rsidRPr="005F0EBA">
        <w:rPr>
          <w:rFonts w:ascii="方正仿宋_GBK" w:eastAsia="方正仿宋_GBK" w:hAnsi="微软雅黑" w:hint="eastAsia"/>
          <w:color w:val="000000"/>
          <w:sz w:val="32"/>
          <w:szCs w:val="32"/>
          <w:shd w:val="clear" w:color="auto" w:fill="FFFFFF"/>
        </w:rPr>
        <w:t>专家库遵循共享、共建原则。各</w:t>
      </w:r>
      <w:r>
        <w:rPr>
          <w:rFonts w:ascii="方正仿宋_GBK" w:eastAsia="方正仿宋_GBK" w:hAnsi="微软雅黑" w:hint="eastAsia"/>
          <w:color w:val="000000"/>
          <w:sz w:val="32"/>
          <w:szCs w:val="32"/>
          <w:shd w:val="clear" w:color="auto" w:fill="FFFFFF"/>
        </w:rPr>
        <w:t>设区</w:t>
      </w:r>
      <w:r w:rsidRPr="005F0EBA">
        <w:rPr>
          <w:rFonts w:ascii="方正仿宋_GBK" w:eastAsia="方正仿宋_GBK" w:hAnsi="微软雅黑" w:hint="eastAsia"/>
          <w:color w:val="000000"/>
          <w:sz w:val="32"/>
          <w:szCs w:val="32"/>
          <w:shd w:val="clear" w:color="auto" w:fill="FFFFFF"/>
        </w:rPr>
        <w:t>市、县（区）级市场监管部门可以根据工作需要选择相关专业领域专家参与</w:t>
      </w:r>
      <w:r>
        <w:rPr>
          <w:rFonts w:ascii="方正仿宋_GBK" w:eastAsia="方正仿宋_GBK" w:hAnsi="微软雅黑" w:hint="eastAsia"/>
          <w:color w:val="000000"/>
          <w:sz w:val="32"/>
          <w:szCs w:val="32"/>
          <w:shd w:val="clear" w:color="auto" w:fill="FFFFFF"/>
        </w:rPr>
        <w:t>认证监管</w:t>
      </w:r>
      <w:r w:rsidRPr="005F0EBA">
        <w:rPr>
          <w:rFonts w:ascii="方正仿宋_GBK" w:eastAsia="方正仿宋_GBK" w:hAnsi="微软雅黑" w:hint="eastAsia"/>
          <w:color w:val="000000"/>
          <w:sz w:val="32"/>
          <w:szCs w:val="32"/>
          <w:shd w:val="clear" w:color="auto" w:fill="FFFFFF"/>
        </w:rPr>
        <w:t>。</w:t>
      </w:r>
    </w:p>
    <w:p w:rsidR="00121903" w:rsidRDefault="00121903" w:rsidP="00121903">
      <w:pPr>
        <w:spacing w:line="540" w:lineRule="exact"/>
        <w:ind w:firstLineChars="200" w:firstLine="640"/>
        <w:rPr>
          <w:rFonts w:ascii="方正仿宋_GBK" w:eastAsia="方正仿宋_GBK" w:hAnsi="微软雅黑"/>
          <w:color w:val="000000"/>
          <w:sz w:val="32"/>
          <w:szCs w:val="32"/>
          <w:shd w:val="clear" w:color="auto" w:fill="FFFFFF"/>
        </w:rPr>
      </w:pPr>
      <w:r w:rsidRPr="00F265E3">
        <w:rPr>
          <w:rFonts w:ascii="方正黑体_GBK" w:eastAsia="方正黑体_GBK" w:hAnsi="微软雅黑" w:hint="eastAsia"/>
          <w:color w:val="000000"/>
          <w:sz w:val="32"/>
          <w:szCs w:val="32"/>
          <w:shd w:val="clear" w:color="auto" w:fill="FFFFFF"/>
        </w:rPr>
        <w:t xml:space="preserve">第十六条 </w:t>
      </w:r>
      <w:r w:rsidRPr="00AA12DF">
        <w:rPr>
          <w:rFonts w:ascii="方正仿宋_GBK" w:eastAsia="方正仿宋_GBK" w:hAnsi="微软雅黑" w:hint="eastAsia"/>
          <w:color w:val="000000"/>
          <w:sz w:val="32"/>
          <w:szCs w:val="32"/>
          <w:shd w:val="clear" w:color="auto" w:fill="FFFFFF"/>
        </w:rPr>
        <w:t>省市场监管局认证监管</w:t>
      </w:r>
      <w:proofErr w:type="gramStart"/>
      <w:r w:rsidRPr="00AA12DF">
        <w:rPr>
          <w:rFonts w:ascii="方正仿宋_GBK" w:eastAsia="方正仿宋_GBK" w:hAnsi="微软雅黑" w:hint="eastAsia"/>
          <w:color w:val="000000"/>
          <w:sz w:val="32"/>
          <w:szCs w:val="32"/>
          <w:shd w:val="clear" w:color="auto" w:fill="FFFFFF"/>
        </w:rPr>
        <w:t>处应当</w:t>
      </w:r>
      <w:proofErr w:type="gramEnd"/>
      <w:r w:rsidRPr="00AA12DF">
        <w:rPr>
          <w:rFonts w:ascii="方正仿宋_GBK" w:eastAsia="方正仿宋_GBK" w:hAnsi="微软雅黑" w:hint="eastAsia"/>
          <w:color w:val="000000"/>
          <w:sz w:val="32"/>
          <w:szCs w:val="32"/>
          <w:shd w:val="clear" w:color="auto" w:fill="FFFFFF"/>
        </w:rPr>
        <w:t>加强专家库的日常管理，履行下列职责：</w:t>
      </w:r>
    </w:p>
    <w:p w:rsidR="00121903" w:rsidRDefault="00121903" w:rsidP="00121903">
      <w:pPr>
        <w:spacing w:line="540" w:lineRule="exact"/>
        <w:ind w:firstLineChars="200" w:firstLine="640"/>
        <w:rPr>
          <w:rFonts w:ascii="方正仿宋_GBK" w:eastAsia="方正仿宋_GBK" w:hAnsi="微软雅黑"/>
          <w:color w:val="000000"/>
          <w:sz w:val="32"/>
          <w:szCs w:val="32"/>
          <w:shd w:val="clear" w:color="auto" w:fill="FFFFFF"/>
        </w:rPr>
      </w:pPr>
      <w:r>
        <w:rPr>
          <w:rFonts w:ascii="方正仿宋_GBK" w:eastAsia="方正仿宋_GBK" w:hAnsi="微软雅黑" w:hint="eastAsia"/>
          <w:color w:val="000000"/>
          <w:sz w:val="32"/>
          <w:szCs w:val="32"/>
          <w:shd w:val="clear" w:color="auto" w:fill="FFFFFF"/>
        </w:rPr>
        <w:t>（一）负责组织、联络专家，为专家履行工作职责提供保障和服务；</w:t>
      </w:r>
    </w:p>
    <w:p w:rsidR="00121903" w:rsidRDefault="00121903" w:rsidP="00121903">
      <w:pPr>
        <w:spacing w:line="540" w:lineRule="exact"/>
        <w:ind w:firstLineChars="200" w:firstLine="640"/>
        <w:rPr>
          <w:rFonts w:ascii="方正仿宋_GBK" w:eastAsia="方正仿宋_GBK" w:hAnsi="微软雅黑"/>
          <w:color w:val="000000"/>
          <w:sz w:val="32"/>
          <w:szCs w:val="32"/>
          <w:shd w:val="clear" w:color="auto" w:fill="FFFFFF"/>
        </w:rPr>
      </w:pPr>
      <w:r>
        <w:rPr>
          <w:rFonts w:ascii="方正仿宋_GBK" w:eastAsia="方正仿宋_GBK" w:hAnsi="微软雅黑" w:hint="eastAsia"/>
          <w:color w:val="000000"/>
          <w:sz w:val="32"/>
          <w:szCs w:val="32"/>
          <w:shd w:val="clear" w:color="auto" w:fill="FFFFFF"/>
        </w:rPr>
        <w:t>（二）建立和管理专家工作台账；</w:t>
      </w:r>
    </w:p>
    <w:p w:rsidR="00121903" w:rsidRDefault="00121903" w:rsidP="00121903">
      <w:pPr>
        <w:spacing w:line="540" w:lineRule="exact"/>
        <w:ind w:firstLineChars="200" w:firstLine="640"/>
        <w:rPr>
          <w:rFonts w:ascii="方正仿宋_GBK" w:eastAsia="方正仿宋_GBK" w:hAnsi="微软雅黑"/>
          <w:color w:val="000000"/>
          <w:sz w:val="32"/>
          <w:szCs w:val="32"/>
          <w:shd w:val="clear" w:color="auto" w:fill="FFFFFF"/>
        </w:rPr>
      </w:pPr>
      <w:r>
        <w:rPr>
          <w:rFonts w:ascii="方正仿宋_GBK" w:eastAsia="方正仿宋_GBK" w:hAnsi="微软雅黑" w:hint="eastAsia"/>
          <w:color w:val="000000"/>
          <w:sz w:val="32"/>
          <w:szCs w:val="32"/>
          <w:shd w:val="clear" w:color="auto" w:fill="FFFFFF"/>
        </w:rPr>
        <w:t>（三）承担专家的推荐、首聘、续聘、解聘、辞聘和表彰等相关工作；</w:t>
      </w:r>
    </w:p>
    <w:p w:rsidR="00121903" w:rsidRDefault="00121903" w:rsidP="00121903">
      <w:pPr>
        <w:spacing w:line="540" w:lineRule="exact"/>
        <w:ind w:firstLineChars="200" w:firstLine="640"/>
        <w:rPr>
          <w:rFonts w:ascii="方正仿宋_GBK" w:eastAsia="方正仿宋_GBK" w:hAnsi="微软雅黑"/>
          <w:color w:val="000000"/>
          <w:sz w:val="32"/>
          <w:szCs w:val="32"/>
          <w:shd w:val="clear" w:color="auto" w:fill="FFFFFF"/>
        </w:rPr>
      </w:pPr>
      <w:r>
        <w:rPr>
          <w:rFonts w:ascii="方正仿宋_GBK" w:eastAsia="方正仿宋_GBK" w:hAnsi="微软雅黑" w:hint="eastAsia"/>
          <w:color w:val="000000"/>
          <w:sz w:val="32"/>
          <w:szCs w:val="32"/>
          <w:shd w:val="clear" w:color="auto" w:fill="FFFFFF"/>
        </w:rPr>
        <w:t>（四）承担专家库管理的其他事项。</w:t>
      </w:r>
    </w:p>
    <w:p w:rsidR="00121903" w:rsidRDefault="00121903" w:rsidP="00121903">
      <w:pPr>
        <w:spacing w:line="540" w:lineRule="exact"/>
        <w:ind w:firstLineChars="200" w:firstLine="640"/>
        <w:rPr>
          <w:rFonts w:ascii="方正仿宋_GBK" w:eastAsia="方正仿宋_GBK" w:hAnsi="微软雅黑"/>
          <w:color w:val="000000"/>
          <w:sz w:val="32"/>
          <w:szCs w:val="32"/>
          <w:shd w:val="clear" w:color="auto" w:fill="FFFFFF"/>
        </w:rPr>
      </w:pPr>
      <w:r w:rsidRPr="00F265E3">
        <w:rPr>
          <w:rFonts w:ascii="方正黑体_GBK" w:eastAsia="方正黑体_GBK" w:hAnsi="微软雅黑" w:hint="eastAsia"/>
          <w:color w:val="000000"/>
          <w:sz w:val="32"/>
          <w:szCs w:val="32"/>
          <w:shd w:val="clear" w:color="auto" w:fill="FFFFFF"/>
        </w:rPr>
        <w:t>第十七条</w:t>
      </w:r>
      <w:r>
        <w:rPr>
          <w:rFonts w:ascii="方正仿宋_GBK" w:eastAsia="方正仿宋_GBK" w:hAnsi="微软雅黑" w:hint="eastAsia"/>
          <w:color w:val="000000"/>
          <w:sz w:val="32"/>
          <w:szCs w:val="32"/>
          <w:shd w:val="clear" w:color="auto" w:fill="FFFFFF"/>
        </w:rPr>
        <w:t xml:space="preserve"> </w:t>
      </w:r>
      <w:r w:rsidRPr="00D87B29">
        <w:rPr>
          <w:rFonts w:ascii="方正仿宋_GBK" w:eastAsia="方正仿宋_GBK" w:hAnsi="微软雅黑" w:hint="eastAsia"/>
          <w:sz w:val="32"/>
          <w:szCs w:val="32"/>
          <w:shd w:val="clear" w:color="auto" w:fill="FFFFFF"/>
        </w:rPr>
        <w:t>专家库的组建和日常工作等所需经费，按省市场监管局财务有关规定执行。</w:t>
      </w:r>
    </w:p>
    <w:p w:rsidR="00121903" w:rsidRPr="004D5FAB" w:rsidRDefault="00121903" w:rsidP="00121903">
      <w:pPr>
        <w:spacing w:line="540" w:lineRule="exact"/>
        <w:ind w:firstLine="645"/>
        <w:rPr>
          <w:rFonts w:ascii="方正仿宋_GBK" w:eastAsia="方正仿宋_GBK" w:hAnsi="微软雅黑"/>
          <w:color w:val="000000"/>
          <w:sz w:val="32"/>
          <w:szCs w:val="32"/>
          <w:shd w:val="clear" w:color="auto" w:fill="FFFFFF"/>
        </w:rPr>
      </w:pPr>
      <w:r w:rsidRPr="00F265E3">
        <w:rPr>
          <w:rFonts w:ascii="方正黑体_GBK" w:eastAsia="方正黑体_GBK" w:hAnsi="微软雅黑" w:hint="eastAsia"/>
          <w:color w:val="000000"/>
          <w:sz w:val="32"/>
          <w:szCs w:val="32"/>
          <w:shd w:val="clear" w:color="auto" w:fill="FFFFFF"/>
        </w:rPr>
        <w:t>第十八条</w:t>
      </w:r>
      <w:r>
        <w:rPr>
          <w:rFonts w:ascii="方正仿宋_GBK" w:eastAsia="方正仿宋_GBK" w:hAnsi="微软雅黑" w:hint="eastAsia"/>
          <w:color w:val="000000"/>
          <w:sz w:val="32"/>
          <w:szCs w:val="32"/>
          <w:shd w:val="clear" w:color="auto" w:fill="FFFFFF"/>
        </w:rPr>
        <w:t xml:space="preserve"> 本办法自</w:t>
      </w:r>
      <w:smartTag w:uri="urn:schemas-microsoft-com:office:smarttags" w:element="chsdate">
        <w:smartTagPr>
          <w:attr w:name="Year" w:val="2021"/>
          <w:attr w:name="Month" w:val="7"/>
          <w:attr w:name="Day" w:val="22"/>
          <w:attr w:name="IsLunarDate" w:val="False"/>
          <w:attr w:name="IsROCDate" w:val="False"/>
        </w:smartTagPr>
        <w:r>
          <w:rPr>
            <w:rFonts w:ascii="方正仿宋_GBK" w:eastAsia="方正仿宋_GBK" w:hAnsi="微软雅黑" w:hint="eastAsia"/>
            <w:color w:val="000000"/>
            <w:sz w:val="32"/>
            <w:szCs w:val="32"/>
            <w:shd w:val="clear" w:color="auto" w:fill="FFFFFF"/>
          </w:rPr>
          <w:t>2021年7月22日起</w:t>
        </w:r>
      </w:smartTag>
      <w:r>
        <w:rPr>
          <w:rFonts w:ascii="方正仿宋_GBK" w:eastAsia="方正仿宋_GBK" w:hAnsi="微软雅黑" w:hint="eastAsia"/>
          <w:color w:val="000000"/>
          <w:sz w:val="32"/>
          <w:szCs w:val="32"/>
          <w:shd w:val="clear" w:color="auto" w:fill="FFFFFF"/>
        </w:rPr>
        <w:t>施行。</w:t>
      </w:r>
    </w:p>
    <w:p w:rsidR="00121903" w:rsidRPr="00207212" w:rsidRDefault="00121903" w:rsidP="00121903">
      <w:pPr>
        <w:adjustRightInd w:val="0"/>
        <w:snapToGrid w:val="0"/>
        <w:spacing w:line="590" w:lineRule="atLeast"/>
        <w:rPr>
          <w:rFonts w:ascii="方正黑体_GBK" w:eastAsia="方正黑体_GBK" w:hAnsi="方正黑体_GBK" w:cs="方正黑体_GBK"/>
          <w:sz w:val="32"/>
          <w:szCs w:val="32"/>
        </w:rPr>
      </w:pPr>
    </w:p>
    <w:p w:rsidR="00121903" w:rsidRDefault="00121903" w:rsidP="00121903">
      <w:pPr>
        <w:adjustRightInd w:val="0"/>
        <w:snapToGrid w:val="0"/>
        <w:spacing w:line="590" w:lineRule="atLeast"/>
        <w:rPr>
          <w:rFonts w:ascii="方正黑体_GBK" w:eastAsia="方正黑体_GBK" w:hAnsi="方正黑体_GBK" w:cs="方正黑体_GBK"/>
          <w:sz w:val="32"/>
          <w:szCs w:val="32"/>
        </w:rPr>
      </w:pPr>
    </w:p>
    <w:p w:rsidR="000768D4" w:rsidRPr="00121903" w:rsidRDefault="0048432E"/>
    <w:sectPr w:rsidR="000768D4" w:rsidRPr="00121903">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8432E" w:rsidRDefault="0048432E" w:rsidP="00121903">
      <w:r>
        <w:separator/>
      </w:r>
    </w:p>
  </w:endnote>
  <w:endnote w:type="continuationSeparator" w:id="0">
    <w:p w:rsidR="0048432E" w:rsidRDefault="0048432E" w:rsidP="0012190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仿宋_GBK">
    <w:panose1 w:val="03000509000000000000"/>
    <w:charset w:val="86"/>
    <w:family w:val="script"/>
    <w:pitch w:val="fixed"/>
    <w:sig w:usb0="00000001" w:usb1="080E0000" w:usb2="00000010" w:usb3="00000000" w:csb0="00040000" w:csb1="00000000"/>
  </w:font>
  <w:font w:name="方正黑体_GBK">
    <w:panose1 w:val="02000000000000000000"/>
    <w:charset w:val="86"/>
    <w:family w:val="auto"/>
    <w:pitch w:val="variable"/>
    <w:sig w:usb0="00000001" w:usb1="080E0000" w:usb2="00000010" w:usb3="00000000" w:csb0="00040000" w:csb1="00000000"/>
  </w:font>
  <w:font w:name="方正小标宋_GBK">
    <w:panose1 w:val="03000509000000000000"/>
    <w:charset w:val="86"/>
    <w:family w:val="script"/>
    <w:pitch w:val="fixed"/>
    <w:sig w:usb0="00000003" w:usb1="080E0000" w:usb2="00000010" w:usb3="00000000" w:csb0="00040001"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8432E" w:rsidRDefault="0048432E" w:rsidP="00121903">
      <w:r>
        <w:separator/>
      </w:r>
    </w:p>
  </w:footnote>
  <w:footnote w:type="continuationSeparator" w:id="0">
    <w:p w:rsidR="0048432E" w:rsidRDefault="0048432E" w:rsidP="00121903">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D6364"/>
    <w:rsid w:val="0002260D"/>
    <w:rsid w:val="00121903"/>
    <w:rsid w:val="0048432E"/>
    <w:rsid w:val="00983DCE"/>
    <w:rsid w:val="009D6364"/>
    <w:rsid w:val="00E0457C"/>
    <w:rsid w:val="00FF58D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hsdate"/>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21903"/>
    <w:pPr>
      <w:widowControl w:val="0"/>
      <w:jc w:val="both"/>
    </w:pPr>
    <w:rPr>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121903"/>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121903"/>
    <w:rPr>
      <w:sz w:val="18"/>
      <w:szCs w:val="18"/>
    </w:rPr>
  </w:style>
  <w:style w:type="paragraph" w:styleId="a4">
    <w:name w:val="footer"/>
    <w:basedOn w:val="a"/>
    <w:link w:val="Char0"/>
    <w:uiPriority w:val="99"/>
    <w:unhideWhenUsed/>
    <w:rsid w:val="00121903"/>
    <w:pPr>
      <w:tabs>
        <w:tab w:val="center" w:pos="4153"/>
        <w:tab w:val="right" w:pos="8306"/>
      </w:tabs>
      <w:snapToGrid w:val="0"/>
      <w:jc w:val="left"/>
    </w:pPr>
    <w:rPr>
      <w:sz w:val="18"/>
      <w:szCs w:val="18"/>
    </w:rPr>
  </w:style>
  <w:style w:type="character" w:customStyle="1" w:styleId="Char0">
    <w:name w:val="页脚 Char"/>
    <w:basedOn w:val="a0"/>
    <w:link w:val="a4"/>
    <w:uiPriority w:val="99"/>
    <w:rsid w:val="00121903"/>
    <w:rPr>
      <w:sz w:val="18"/>
      <w:szCs w:val="18"/>
    </w:rPr>
  </w:style>
  <w:style w:type="paragraph" w:styleId="a5">
    <w:name w:val="List Paragraph"/>
    <w:basedOn w:val="a"/>
    <w:uiPriority w:val="34"/>
    <w:unhideWhenUsed/>
    <w:qFormat/>
    <w:rsid w:val="00121903"/>
    <w:pPr>
      <w:ind w:firstLineChars="200" w:firstLine="42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21903"/>
    <w:pPr>
      <w:widowControl w:val="0"/>
      <w:jc w:val="both"/>
    </w:pPr>
    <w:rPr>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121903"/>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121903"/>
    <w:rPr>
      <w:sz w:val="18"/>
      <w:szCs w:val="18"/>
    </w:rPr>
  </w:style>
  <w:style w:type="paragraph" w:styleId="a4">
    <w:name w:val="footer"/>
    <w:basedOn w:val="a"/>
    <w:link w:val="Char0"/>
    <w:uiPriority w:val="99"/>
    <w:unhideWhenUsed/>
    <w:rsid w:val="00121903"/>
    <w:pPr>
      <w:tabs>
        <w:tab w:val="center" w:pos="4153"/>
        <w:tab w:val="right" w:pos="8306"/>
      </w:tabs>
      <w:snapToGrid w:val="0"/>
      <w:jc w:val="left"/>
    </w:pPr>
    <w:rPr>
      <w:sz w:val="18"/>
      <w:szCs w:val="18"/>
    </w:rPr>
  </w:style>
  <w:style w:type="character" w:customStyle="1" w:styleId="Char0">
    <w:name w:val="页脚 Char"/>
    <w:basedOn w:val="a0"/>
    <w:link w:val="a4"/>
    <w:uiPriority w:val="99"/>
    <w:rsid w:val="00121903"/>
    <w:rPr>
      <w:sz w:val="18"/>
      <w:szCs w:val="18"/>
    </w:rPr>
  </w:style>
  <w:style w:type="paragraph" w:styleId="a5">
    <w:name w:val="List Paragraph"/>
    <w:basedOn w:val="a"/>
    <w:uiPriority w:val="34"/>
    <w:unhideWhenUsed/>
    <w:qFormat/>
    <w:rsid w:val="00121903"/>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336</Words>
  <Characters>1919</Characters>
  <Application>Microsoft Office Word</Application>
  <DocSecurity>0</DocSecurity>
  <Lines>15</Lines>
  <Paragraphs>4</Paragraphs>
  <ScaleCrop>false</ScaleCrop>
  <Company/>
  <LinksUpToDate>false</LinksUpToDate>
  <CharactersWithSpaces>2251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苗文彖</dc:creator>
  <cp:keywords/>
  <dc:description/>
  <cp:lastModifiedBy>苗文彖</cp:lastModifiedBy>
  <cp:revision>4</cp:revision>
  <dcterms:created xsi:type="dcterms:W3CDTF">2021-07-28T03:05:00Z</dcterms:created>
  <dcterms:modified xsi:type="dcterms:W3CDTF">2021-07-28T03:06:00Z</dcterms:modified>
</cp:coreProperties>
</file>