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6049" w:rsidRDefault="005D6049" w:rsidP="005D6049">
      <w:pPr>
        <w:spacing w:line="540" w:lineRule="exact"/>
        <w:jc w:val="left"/>
        <w:rPr>
          <w:rFonts w:eastAsia="方正黑体_GBK"/>
          <w:sz w:val="32"/>
          <w:szCs w:val="32"/>
        </w:rPr>
      </w:pPr>
      <w:r>
        <w:rPr>
          <w:rFonts w:eastAsia="方正黑体_GBK"/>
          <w:sz w:val="32"/>
          <w:szCs w:val="32"/>
        </w:rPr>
        <w:t>附件</w:t>
      </w:r>
      <w:r>
        <w:rPr>
          <w:rFonts w:eastAsia="方正黑体_GBK"/>
          <w:sz w:val="32"/>
          <w:szCs w:val="32"/>
        </w:rPr>
        <w:t>3</w:t>
      </w:r>
    </w:p>
    <w:p w:rsidR="005D6049" w:rsidRDefault="005D6049" w:rsidP="005D6049">
      <w:pPr>
        <w:spacing w:line="540" w:lineRule="exact"/>
        <w:jc w:val="center"/>
        <w:rPr>
          <w:rFonts w:eastAsia="黑体"/>
          <w:sz w:val="32"/>
          <w:szCs w:val="32"/>
        </w:rPr>
      </w:pPr>
    </w:p>
    <w:p w:rsidR="005D6049" w:rsidRDefault="005D6049" w:rsidP="005D6049">
      <w:pPr>
        <w:spacing w:line="540" w:lineRule="exact"/>
        <w:jc w:val="center"/>
        <w:rPr>
          <w:rFonts w:eastAsia="方正小标宋_GBK"/>
          <w:sz w:val="36"/>
          <w:szCs w:val="36"/>
        </w:rPr>
      </w:pPr>
      <w:r w:rsidRPr="00935DDB">
        <w:rPr>
          <w:rFonts w:eastAsia="方正小标宋_GBK"/>
          <w:sz w:val="36"/>
          <w:szCs w:val="36"/>
        </w:rPr>
        <w:t>第</w:t>
      </w:r>
      <w:r w:rsidRPr="00935DDB">
        <w:rPr>
          <w:rFonts w:eastAsia="方正小标宋_GBK" w:hint="eastAsia"/>
          <w:sz w:val="36"/>
          <w:szCs w:val="36"/>
        </w:rPr>
        <w:t>四</w:t>
      </w:r>
      <w:r w:rsidRPr="00935DDB">
        <w:rPr>
          <w:rFonts w:eastAsia="方正小标宋_GBK"/>
          <w:sz w:val="36"/>
          <w:szCs w:val="36"/>
        </w:rPr>
        <w:t>届</w:t>
      </w:r>
      <w:r w:rsidRPr="00935DDB">
        <w:rPr>
          <w:rFonts w:eastAsia="方正小标宋_GBK" w:hint="eastAsia"/>
          <w:sz w:val="36"/>
          <w:szCs w:val="36"/>
        </w:rPr>
        <w:t>江苏省</w:t>
      </w:r>
      <w:bookmarkStart w:id="0" w:name="_GoBack"/>
      <w:r w:rsidRPr="00935DDB">
        <w:rPr>
          <w:rFonts w:eastAsia="方正小标宋_GBK" w:hint="eastAsia"/>
          <w:sz w:val="36"/>
          <w:szCs w:val="36"/>
        </w:rPr>
        <w:t>实验动物</w:t>
      </w:r>
      <w:bookmarkEnd w:id="0"/>
      <w:r>
        <w:rPr>
          <w:rFonts w:eastAsia="方正小标宋_GBK" w:hint="eastAsia"/>
          <w:sz w:val="36"/>
          <w:szCs w:val="36"/>
        </w:rPr>
        <w:t>标准化技术委员会委员名单</w:t>
      </w:r>
    </w:p>
    <w:p w:rsidR="005D6049" w:rsidRDefault="005D6049" w:rsidP="005D6049">
      <w:pPr>
        <w:spacing w:line="540" w:lineRule="exact"/>
        <w:jc w:val="center"/>
        <w:rPr>
          <w:rFonts w:eastAsia="方正小标宋_GBK"/>
          <w:sz w:val="36"/>
          <w:szCs w:val="36"/>
        </w:rPr>
      </w:pPr>
    </w:p>
    <w:tbl>
      <w:tblPr>
        <w:tblW w:w="973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29"/>
        <w:gridCol w:w="1264"/>
        <w:gridCol w:w="1726"/>
        <w:gridCol w:w="4417"/>
        <w:gridCol w:w="1802"/>
      </w:tblGrid>
      <w:tr w:rsidR="005D6049" w:rsidTr="00A556F2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5D6049" w:rsidRDefault="005D6049" w:rsidP="00A556F2">
            <w:pPr>
              <w:spacing w:line="0" w:lineRule="atLeast"/>
              <w:jc w:val="center"/>
              <w:rPr>
                <w:rFonts w:ascii="方正黑体_GBK" w:eastAsia="方正黑体_GBK"/>
                <w:sz w:val="28"/>
                <w:szCs w:val="28"/>
              </w:rPr>
            </w:pPr>
            <w:r>
              <w:rPr>
                <w:rFonts w:ascii="方正黑体_GBK" w:eastAsia="方正黑体_GBK" w:hint="eastAsia"/>
                <w:sz w:val="28"/>
                <w:szCs w:val="28"/>
              </w:rPr>
              <w:t>序号</w:t>
            </w:r>
          </w:p>
        </w:tc>
        <w:tc>
          <w:tcPr>
            <w:tcW w:w="1264" w:type="dxa"/>
            <w:vAlign w:val="center"/>
          </w:tcPr>
          <w:p w:rsidR="005D6049" w:rsidRDefault="005D6049" w:rsidP="00A556F2">
            <w:pPr>
              <w:spacing w:line="0" w:lineRule="atLeast"/>
              <w:jc w:val="center"/>
              <w:rPr>
                <w:rFonts w:ascii="方正黑体_GBK" w:eastAsia="方正黑体_GBK"/>
                <w:sz w:val="28"/>
                <w:szCs w:val="28"/>
              </w:rPr>
            </w:pPr>
            <w:r>
              <w:rPr>
                <w:rFonts w:ascii="方正黑体_GBK" w:eastAsia="方正黑体_GBK" w:hint="eastAsia"/>
                <w:sz w:val="28"/>
                <w:szCs w:val="28"/>
              </w:rPr>
              <w:t>姓  名</w:t>
            </w:r>
          </w:p>
        </w:tc>
        <w:tc>
          <w:tcPr>
            <w:tcW w:w="1726" w:type="dxa"/>
            <w:vAlign w:val="center"/>
          </w:tcPr>
          <w:p w:rsidR="005D6049" w:rsidRDefault="005D6049" w:rsidP="00A556F2">
            <w:pPr>
              <w:spacing w:line="0" w:lineRule="atLeast"/>
              <w:jc w:val="center"/>
              <w:rPr>
                <w:rFonts w:ascii="方正黑体_GBK" w:eastAsia="方正黑体_GBK"/>
                <w:sz w:val="28"/>
                <w:szCs w:val="28"/>
              </w:rPr>
            </w:pPr>
            <w:r>
              <w:rPr>
                <w:rFonts w:ascii="方正黑体_GBK" w:eastAsia="方正黑体_GBK" w:hint="eastAsia"/>
                <w:sz w:val="28"/>
                <w:szCs w:val="28"/>
              </w:rPr>
              <w:t>本会职务</w:t>
            </w:r>
          </w:p>
        </w:tc>
        <w:tc>
          <w:tcPr>
            <w:tcW w:w="4417" w:type="dxa"/>
            <w:vAlign w:val="center"/>
          </w:tcPr>
          <w:p w:rsidR="005D6049" w:rsidRDefault="005D6049" w:rsidP="00A556F2">
            <w:pPr>
              <w:spacing w:line="0" w:lineRule="atLeast"/>
              <w:jc w:val="center"/>
              <w:rPr>
                <w:rFonts w:ascii="方正黑体_GBK" w:eastAsia="方正黑体_GBK"/>
                <w:sz w:val="28"/>
                <w:szCs w:val="28"/>
              </w:rPr>
            </w:pPr>
            <w:r>
              <w:rPr>
                <w:rFonts w:ascii="方正黑体_GBK" w:eastAsia="方正黑体_GBK" w:hint="eastAsia"/>
                <w:sz w:val="28"/>
                <w:szCs w:val="28"/>
              </w:rPr>
              <w:t>工作单位</w:t>
            </w:r>
          </w:p>
        </w:tc>
        <w:tc>
          <w:tcPr>
            <w:tcW w:w="1802" w:type="dxa"/>
            <w:vAlign w:val="center"/>
          </w:tcPr>
          <w:p w:rsidR="005D6049" w:rsidRDefault="005D6049" w:rsidP="00A556F2">
            <w:pPr>
              <w:spacing w:line="0" w:lineRule="atLeast"/>
              <w:jc w:val="center"/>
              <w:rPr>
                <w:rFonts w:ascii="方正黑体_GBK" w:eastAsia="方正黑体_GBK"/>
                <w:sz w:val="28"/>
                <w:szCs w:val="28"/>
              </w:rPr>
            </w:pPr>
            <w:r>
              <w:rPr>
                <w:rFonts w:ascii="方正黑体_GBK" w:eastAsia="方正黑体_GBK" w:hint="eastAsia"/>
                <w:sz w:val="28"/>
                <w:szCs w:val="28"/>
              </w:rPr>
              <w:t>职务/职称</w:t>
            </w:r>
          </w:p>
        </w:tc>
      </w:tr>
      <w:tr w:rsidR="005D6049" w:rsidTr="00A556F2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1</w:t>
            </w:r>
          </w:p>
        </w:tc>
        <w:tc>
          <w:tcPr>
            <w:tcW w:w="1264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周正宇</w:t>
            </w:r>
          </w:p>
        </w:tc>
        <w:tc>
          <w:tcPr>
            <w:tcW w:w="1726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主任委员</w:t>
            </w:r>
          </w:p>
        </w:tc>
        <w:tc>
          <w:tcPr>
            <w:tcW w:w="4417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苏州大学</w:t>
            </w:r>
          </w:p>
        </w:tc>
        <w:tc>
          <w:tcPr>
            <w:tcW w:w="1802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实验动物中心主任</w:t>
            </w:r>
          </w:p>
        </w:tc>
      </w:tr>
      <w:tr w:rsidR="005D6049" w:rsidTr="00A556F2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2</w:t>
            </w:r>
          </w:p>
        </w:tc>
        <w:tc>
          <w:tcPr>
            <w:tcW w:w="1264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陆红娟</w:t>
            </w:r>
          </w:p>
        </w:tc>
        <w:tc>
          <w:tcPr>
            <w:tcW w:w="1726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副主任委员</w:t>
            </w:r>
          </w:p>
        </w:tc>
        <w:tc>
          <w:tcPr>
            <w:tcW w:w="4417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江苏省新质生产力促进中心</w:t>
            </w:r>
          </w:p>
        </w:tc>
        <w:tc>
          <w:tcPr>
            <w:tcW w:w="1802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平台处处长</w:t>
            </w:r>
          </w:p>
        </w:tc>
      </w:tr>
      <w:tr w:rsidR="005D6049" w:rsidTr="00A556F2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3</w:t>
            </w:r>
          </w:p>
        </w:tc>
        <w:tc>
          <w:tcPr>
            <w:tcW w:w="1264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肖  杭</w:t>
            </w:r>
          </w:p>
        </w:tc>
        <w:tc>
          <w:tcPr>
            <w:tcW w:w="1726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副主任委员</w:t>
            </w:r>
          </w:p>
        </w:tc>
        <w:tc>
          <w:tcPr>
            <w:tcW w:w="4417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江苏省实验动物协会</w:t>
            </w:r>
          </w:p>
        </w:tc>
        <w:tc>
          <w:tcPr>
            <w:tcW w:w="1802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副理事长</w:t>
            </w:r>
          </w:p>
        </w:tc>
      </w:tr>
      <w:tr w:rsidR="005D6049" w:rsidTr="00A556F2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4</w:t>
            </w:r>
          </w:p>
        </w:tc>
        <w:tc>
          <w:tcPr>
            <w:tcW w:w="1264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proofErr w:type="gramStart"/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卞</w:t>
            </w:r>
            <w:proofErr w:type="gramEnd"/>
            <w:r w:rsidRPr="007F605D">
              <w:rPr>
                <w:rFonts w:ascii="方正仿宋_GBK" w:eastAsia="方正仿宋_GBK" w:hint="eastAsia"/>
                <w:sz w:val="28"/>
                <w:szCs w:val="28"/>
              </w:rPr>
              <w:t xml:space="preserve">  </w:t>
            </w:r>
            <w:proofErr w:type="gramStart"/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倩</w:t>
            </w:r>
            <w:proofErr w:type="gramEnd"/>
          </w:p>
        </w:tc>
        <w:tc>
          <w:tcPr>
            <w:tcW w:w="1726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副主任委员</w:t>
            </w:r>
          </w:p>
        </w:tc>
        <w:tc>
          <w:tcPr>
            <w:tcW w:w="4417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江苏省疾病预防控制中心</w:t>
            </w:r>
          </w:p>
        </w:tc>
        <w:tc>
          <w:tcPr>
            <w:tcW w:w="1802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毒理所所长</w:t>
            </w:r>
          </w:p>
        </w:tc>
      </w:tr>
      <w:tr w:rsidR="005D6049" w:rsidTr="00A556F2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5</w:t>
            </w:r>
          </w:p>
        </w:tc>
        <w:tc>
          <w:tcPr>
            <w:tcW w:w="1264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proofErr w:type="gramStart"/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张厚森</w:t>
            </w:r>
            <w:proofErr w:type="gramEnd"/>
          </w:p>
        </w:tc>
        <w:tc>
          <w:tcPr>
            <w:tcW w:w="1726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秘书长</w:t>
            </w:r>
          </w:p>
        </w:tc>
        <w:tc>
          <w:tcPr>
            <w:tcW w:w="4417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江苏省新质生产力促进中心</w:t>
            </w:r>
          </w:p>
        </w:tc>
        <w:tc>
          <w:tcPr>
            <w:tcW w:w="1802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正高级工程师</w:t>
            </w:r>
          </w:p>
        </w:tc>
      </w:tr>
      <w:tr w:rsidR="005D6049" w:rsidTr="00A556F2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6</w:t>
            </w:r>
          </w:p>
        </w:tc>
        <w:tc>
          <w:tcPr>
            <w:tcW w:w="1264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高静贤</w:t>
            </w:r>
          </w:p>
        </w:tc>
        <w:tc>
          <w:tcPr>
            <w:tcW w:w="1726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副秘书长</w:t>
            </w:r>
          </w:p>
        </w:tc>
        <w:tc>
          <w:tcPr>
            <w:tcW w:w="4417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江苏省医疗器械检验所</w:t>
            </w:r>
          </w:p>
        </w:tc>
        <w:tc>
          <w:tcPr>
            <w:tcW w:w="1802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副所长</w:t>
            </w:r>
          </w:p>
        </w:tc>
      </w:tr>
      <w:tr w:rsidR="005D6049" w:rsidTr="00A556F2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7</w:t>
            </w:r>
          </w:p>
        </w:tc>
        <w:tc>
          <w:tcPr>
            <w:tcW w:w="1264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施爱民</w:t>
            </w:r>
          </w:p>
        </w:tc>
        <w:tc>
          <w:tcPr>
            <w:tcW w:w="1726" w:type="dxa"/>
            <w:vAlign w:val="center"/>
          </w:tcPr>
          <w:p w:rsidR="005D6049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南京医科大学</w:t>
            </w:r>
          </w:p>
        </w:tc>
        <w:tc>
          <w:tcPr>
            <w:tcW w:w="1802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实验动物IACUC主席</w:t>
            </w:r>
          </w:p>
        </w:tc>
      </w:tr>
      <w:tr w:rsidR="005D6049" w:rsidTr="00A556F2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8</w:t>
            </w:r>
          </w:p>
        </w:tc>
        <w:tc>
          <w:tcPr>
            <w:tcW w:w="1264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proofErr w:type="gramStart"/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朱顺星</w:t>
            </w:r>
            <w:proofErr w:type="gramEnd"/>
          </w:p>
        </w:tc>
        <w:tc>
          <w:tcPr>
            <w:tcW w:w="1726" w:type="dxa"/>
            <w:vAlign w:val="center"/>
          </w:tcPr>
          <w:p w:rsidR="005D6049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南通大学</w:t>
            </w:r>
          </w:p>
        </w:tc>
        <w:tc>
          <w:tcPr>
            <w:tcW w:w="1802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高级实验师</w:t>
            </w:r>
          </w:p>
        </w:tc>
      </w:tr>
      <w:tr w:rsidR="005D6049" w:rsidTr="00A556F2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9</w:t>
            </w:r>
          </w:p>
        </w:tc>
        <w:tc>
          <w:tcPr>
            <w:tcW w:w="1264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赵  静</w:t>
            </w:r>
          </w:p>
        </w:tc>
        <w:tc>
          <w:tcPr>
            <w:tcW w:w="1726" w:type="dxa"/>
            <w:vAlign w:val="center"/>
          </w:tcPr>
          <w:p w:rsidR="005D6049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江苏</w:t>
            </w:r>
            <w:proofErr w:type="gramStart"/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集萃药康生物</w:t>
            </w:r>
            <w:proofErr w:type="gramEnd"/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科技有限公司</w:t>
            </w:r>
          </w:p>
        </w:tc>
        <w:tc>
          <w:tcPr>
            <w:tcW w:w="1802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总经理</w:t>
            </w:r>
          </w:p>
        </w:tc>
      </w:tr>
      <w:tr w:rsidR="005D6049" w:rsidTr="00A556F2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10</w:t>
            </w:r>
          </w:p>
        </w:tc>
        <w:tc>
          <w:tcPr>
            <w:tcW w:w="1264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proofErr w:type="gramStart"/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宗卫峰</w:t>
            </w:r>
            <w:proofErr w:type="gramEnd"/>
          </w:p>
        </w:tc>
        <w:tc>
          <w:tcPr>
            <w:tcW w:w="1726" w:type="dxa"/>
            <w:vAlign w:val="center"/>
          </w:tcPr>
          <w:p w:rsidR="005D6049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江苏省药品监督检验研究院</w:t>
            </w:r>
          </w:p>
        </w:tc>
        <w:tc>
          <w:tcPr>
            <w:tcW w:w="1802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科研培训科主任</w:t>
            </w:r>
          </w:p>
        </w:tc>
      </w:tr>
      <w:tr w:rsidR="005D6049" w:rsidTr="00A556F2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11</w:t>
            </w:r>
          </w:p>
        </w:tc>
        <w:tc>
          <w:tcPr>
            <w:tcW w:w="1264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邵奇鸣</w:t>
            </w:r>
          </w:p>
        </w:tc>
        <w:tc>
          <w:tcPr>
            <w:tcW w:w="1726" w:type="dxa"/>
            <w:vAlign w:val="center"/>
          </w:tcPr>
          <w:p w:rsidR="005D6049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江苏</w:t>
            </w:r>
            <w:proofErr w:type="gramStart"/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鼎泰药物</w:t>
            </w:r>
            <w:proofErr w:type="gramEnd"/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研究（集团）股份有限公司</w:t>
            </w:r>
          </w:p>
        </w:tc>
        <w:tc>
          <w:tcPr>
            <w:tcW w:w="1802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副总经理</w:t>
            </w:r>
          </w:p>
        </w:tc>
      </w:tr>
      <w:tr w:rsidR="005D6049" w:rsidTr="00A556F2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12</w:t>
            </w:r>
          </w:p>
        </w:tc>
        <w:tc>
          <w:tcPr>
            <w:tcW w:w="1264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胡安康</w:t>
            </w:r>
          </w:p>
        </w:tc>
        <w:tc>
          <w:tcPr>
            <w:tcW w:w="1726" w:type="dxa"/>
            <w:vAlign w:val="center"/>
          </w:tcPr>
          <w:p w:rsidR="005D6049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徐州医科大学</w:t>
            </w:r>
          </w:p>
        </w:tc>
        <w:tc>
          <w:tcPr>
            <w:tcW w:w="1802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实验动物中心主任</w:t>
            </w:r>
          </w:p>
        </w:tc>
      </w:tr>
      <w:tr w:rsidR="005D6049" w:rsidTr="00A556F2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13</w:t>
            </w:r>
          </w:p>
        </w:tc>
        <w:tc>
          <w:tcPr>
            <w:tcW w:w="1264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何远清</w:t>
            </w:r>
          </w:p>
        </w:tc>
        <w:tc>
          <w:tcPr>
            <w:tcW w:w="1726" w:type="dxa"/>
            <w:vAlign w:val="center"/>
          </w:tcPr>
          <w:p w:rsidR="005D6049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中国医学科学院系统医学研究院、苏州系统医学研究所</w:t>
            </w:r>
          </w:p>
        </w:tc>
        <w:tc>
          <w:tcPr>
            <w:tcW w:w="1802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实验动物中心主任</w:t>
            </w:r>
          </w:p>
        </w:tc>
      </w:tr>
      <w:tr w:rsidR="005D6049" w:rsidTr="00A556F2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lastRenderedPageBreak/>
              <w:t>14</w:t>
            </w:r>
          </w:p>
        </w:tc>
        <w:tc>
          <w:tcPr>
            <w:tcW w:w="1264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proofErr w:type="gramStart"/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卞</w:t>
            </w:r>
            <w:proofErr w:type="gramEnd"/>
            <w:r w:rsidRPr="007F605D">
              <w:rPr>
                <w:rFonts w:ascii="方正仿宋_GBK" w:eastAsia="方正仿宋_GBK" w:hint="eastAsia"/>
                <w:sz w:val="28"/>
                <w:szCs w:val="28"/>
              </w:rPr>
              <w:t xml:space="preserve">  勇</w:t>
            </w:r>
          </w:p>
        </w:tc>
        <w:tc>
          <w:tcPr>
            <w:tcW w:w="1726" w:type="dxa"/>
            <w:vAlign w:val="center"/>
          </w:tcPr>
          <w:p w:rsidR="005D6049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南京中医药大学</w:t>
            </w:r>
          </w:p>
        </w:tc>
        <w:tc>
          <w:tcPr>
            <w:tcW w:w="1802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实验动物中心主任</w:t>
            </w:r>
          </w:p>
        </w:tc>
      </w:tr>
      <w:tr w:rsidR="005D6049" w:rsidTr="00A556F2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15</w:t>
            </w:r>
          </w:p>
        </w:tc>
        <w:tc>
          <w:tcPr>
            <w:tcW w:w="1264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吴  强</w:t>
            </w:r>
          </w:p>
        </w:tc>
        <w:tc>
          <w:tcPr>
            <w:tcW w:w="1726" w:type="dxa"/>
            <w:vAlign w:val="center"/>
          </w:tcPr>
          <w:p w:rsidR="005D6049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江苏苏净工程建设有限公司</w:t>
            </w:r>
          </w:p>
        </w:tc>
        <w:tc>
          <w:tcPr>
            <w:tcW w:w="1802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副总经理</w:t>
            </w:r>
          </w:p>
        </w:tc>
      </w:tr>
      <w:tr w:rsidR="005D6049" w:rsidTr="00A556F2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16</w:t>
            </w:r>
          </w:p>
        </w:tc>
        <w:tc>
          <w:tcPr>
            <w:tcW w:w="1264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高  威</w:t>
            </w:r>
          </w:p>
        </w:tc>
        <w:tc>
          <w:tcPr>
            <w:tcW w:w="1726" w:type="dxa"/>
            <w:vAlign w:val="center"/>
          </w:tcPr>
          <w:p w:rsidR="005D6049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南京医科大学</w:t>
            </w:r>
          </w:p>
        </w:tc>
        <w:tc>
          <w:tcPr>
            <w:tcW w:w="1802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实验动物中心副主任</w:t>
            </w:r>
          </w:p>
        </w:tc>
      </w:tr>
      <w:tr w:rsidR="005D6049" w:rsidTr="00A556F2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17</w:t>
            </w:r>
          </w:p>
        </w:tc>
        <w:tc>
          <w:tcPr>
            <w:tcW w:w="1264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吕中明</w:t>
            </w:r>
          </w:p>
        </w:tc>
        <w:tc>
          <w:tcPr>
            <w:tcW w:w="1726" w:type="dxa"/>
            <w:vAlign w:val="center"/>
          </w:tcPr>
          <w:p w:rsidR="005D6049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江苏省疾病预防控制中心</w:t>
            </w:r>
          </w:p>
        </w:tc>
        <w:tc>
          <w:tcPr>
            <w:tcW w:w="1802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主任医师</w:t>
            </w:r>
          </w:p>
        </w:tc>
      </w:tr>
      <w:tr w:rsidR="005D6049" w:rsidTr="00A556F2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18</w:t>
            </w:r>
          </w:p>
        </w:tc>
        <w:tc>
          <w:tcPr>
            <w:tcW w:w="1264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江振洲</w:t>
            </w:r>
          </w:p>
        </w:tc>
        <w:tc>
          <w:tcPr>
            <w:tcW w:w="1726" w:type="dxa"/>
            <w:vAlign w:val="center"/>
          </w:tcPr>
          <w:p w:rsidR="005D6049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中国药科大学</w:t>
            </w:r>
          </w:p>
        </w:tc>
        <w:tc>
          <w:tcPr>
            <w:tcW w:w="1802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实验动物中心主任</w:t>
            </w:r>
          </w:p>
        </w:tc>
      </w:tr>
      <w:tr w:rsidR="005D6049" w:rsidTr="00A556F2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19</w:t>
            </w:r>
          </w:p>
        </w:tc>
        <w:tc>
          <w:tcPr>
            <w:tcW w:w="1264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李  秀</w:t>
            </w:r>
          </w:p>
        </w:tc>
        <w:tc>
          <w:tcPr>
            <w:tcW w:w="1726" w:type="dxa"/>
            <w:vAlign w:val="center"/>
          </w:tcPr>
          <w:p w:rsidR="005D6049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江南大学</w:t>
            </w:r>
          </w:p>
        </w:tc>
        <w:tc>
          <w:tcPr>
            <w:tcW w:w="1802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实验动物中心负责人</w:t>
            </w:r>
          </w:p>
        </w:tc>
      </w:tr>
      <w:tr w:rsidR="005D6049" w:rsidTr="00A556F2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20</w:t>
            </w:r>
          </w:p>
        </w:tc>
        <w:tc>
          <w:tcPr>
            <w:tcW w:w="1264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郭连香</w:t>
            </w:r>
          </w:p>
        </w:tc>
        <w:tc>
          <w:tcPr>
            <w:tcW w:w="1726" w:type="dxa"/>
            <w:vAlign w:val="center"/>
          </w:tcPr>
          <w:p w:rsidR="005D6049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苏州西山生物技术有限公司</w:t>
            </w:r>
          </w:p>
        </w:tc>
        <w:tc>
          <w:tcPr>
            <w:tcW w:w="1802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总经理</w:t>
            </w:r>
          </w:p>
        </w:tc>
      </w:tr>
      <w:tr w:rsidR="005D6049" w:rsidTr="00A556F2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21</w:t>
            </w:r>
          </w:p>
        </w:tc>
        <w:tc>
          <w:tcPr>
            <w:tcW w:w="1264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顾志明</w:t>
            </w:r>
          </w:p>
        </w:tc>
        <w:tc>
          <w:tcPr>
            <w:tcW w:w="1726" w:type="dxa"/>
            <w:vAlign w:val="center"/>
          </w:tcPr>
          <w:p w:rsidR="005D6049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苏州市苏杭科技器材有限公司</w:t>
            </w:r>
          </w:p>
        </w:tc>
        <w:tc>
          <w:tcPr>
            <w:tcW w:w="1802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副总经理</w:t>
            </w:r>
          </w:p>
        </w:tc>
      </w:tr>
      <w:tr w:rsidR="005D6049" w:rsidTr="00A556F2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22</w:t>
            </w:r>
          </w:p>
        </w:tc>
        <w:tc>
          <w:tcPr>
            <w:tcW w:w="1264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proofErr w:type="gramStart"/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程良平</w:t>
            </w:r>
            <w:proofErr w:type="gramEnd"/>
          </w:p>
        </w:tc>
        <w:tc>
          <w:tcPr>
            <w:tcW w:w="1726" w:type="dxa"/>
            <w:vAlign w:val="center"/>
          </w:tcPr>
          <w:p w:rsidR="005D6049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江苏省协同医药生物工程有限责任公司</w:t>
            </w:r>
          </w:p>
        </w:tc>
        <w:tc>
          <w:tcPr>
            <w:tcW w:w="1802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副总经理</w:t>
            </w:r>
          </w:p>
        </w:tc>
      </w:tr>
      <w:tr w:rsidR="005D6049" w:rsidTr="00A556F2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23</w:t>
            </w:r>
          </w:p>
        </w:tc>
        <w:tc>
          <w:tcPr>
            <w:tcW w:w="1264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刘  春</w:t>
            </w:r>
          </w:p>
        </w:tc>
        <w:tc>
          <w:tcPr>
            <w:tcW w:w="1726" w:type="dxa"/>
            <w:vAlign w:val="center"/>
          </w:tcPr>
          <w:p w:rsidR="005D6049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南通大学</w:t>
            </w:r>
          </w:p>
        </w:tc>
        <w:tc>
          <w:tcPr>
            <w:tcW w:w="1802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实验动物中心主任</w:t>
            </w:r>
          </w:p>
        </w:tc>
      </w:tr>
      <w:tr w:rsidR="005D6049" w:rsidTr="00A556F2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24</w:t>
            </w:r>
          </w:p>
        </w:tc>
        <w:tc>
          <w:tcPr>
            <w:tcW w:w="1264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陈陆俊</w:t>
            </w:r>
          </w:p>
        </w:tc>
        <w:tc>
          <w:tcPr>
            <w:tcW w:w="1726" w:type="dxa"/>
            <w:vAlign w:val="center"/>
          </w:tcPr>
          <w:p w:rsidR="005D6049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常州市第一人民医院</w:t>
            </w:r>
          </w:p>
        </w:tc>
        <w:tc>
          <w:tcPr>
            <w:tcW w:w="1802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研究员</w:t>
            </w:r>
          </w:p>
        </w:tc>
      </w:tr>
      <w:tr w:rsidR="005D6049" w:rsidTr="00A556F2">
        <w:trPr>
          <w:cantSplit/>
          <w:trHeight w:val="800"/>
          <w:jc w:val="center"/>
        </w:trPr>
        <w:tc>
          <w:tcPr>
            <w:tcW w:w="529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25</w:t>
            </w:r>
          </w:p>
        </w:tc>
        <w:tc>
          <w:tcPr>
            <w:tcW w:w="1264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张  琦</w:t>
            </w:r>
          </w:p>
        </w:tc>
        <w:tc>
          <w:tcPr>
            <w:tcW w:w="1726" w:type="dxa"/>
            <w:vAlign w:val="center"/>
          </w:tcPr>
          <w:p w:rsidR="005D6049" w:rsidRDefault="005D6049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江苏科标医学技术集团有限公司</w:t>
            </w:r>
          </w:p>
        </w:tc>
        <w:tc>
          <w:tcPr>
            <w:tcW w:w="1802" w:type="dxa"/>
            <w:vAlign w:val="center"/>
          </w:tcPr>
          <w:p w:rsidR="005D6049" w:rsidRPr="007F605D" w:rsidRDefault="005D6049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7F605D">
              <w:rPr>
                <w:rFonts w:ascii="方正仿宋_GBK" w:eastAsia="方正仿宋_GBK" w:hint="eastAsia"/>
                <w:sz w:val="28"/>
                <w:szCs w:val="28"/>
              </w:rPr>
              <w:t>技术总监</w:t>
            </w:r>
          </w:p>
        </w:tc>
      </w:tr>
    </w:tbl>
    <w:p w:rsidR="005D6049" w:rsidRDefault="005D6049" w:rsidP="005D6049">
      <w:pPr>
        <w:spacing w:line="540" w:lineRule="exact"/>
        <w:jc w:val="left"/>
        <w:rPr>
          <w:rFonts w:eastAsia="黑体"/>
          <w:sz w:val="32"/>
          <w:szCs w:val="32"/>
        </w:rPr>
      </w:pPr>
    </w:p>
    <w:p w:rsidR="006872C6" w:rsidRDefault="005D6049"/>
    <w:sectPr w:rsidR="006872C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panose1 w:val="02000000000000000000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3" w:usb1="080E0000" w:usb2="00000010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6049"/>
    <w:rsid w:val="001E1CC0"/>
    <w:rsid w:val="005D6049"/>
    <w:rsid w:val="006608E6"/>
    <w:rsid w:val="00D16C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CEC0EE5-FB0F-4BF7-B5BE-4DCC796CD5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5D604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118</Words>
  <Characters>679</Characters>
  <Application>Microsoft Office Word</Application>
  <DocSecurity>0</DocSecurity>
  <Lines>5</Lines>
  <Paragraphs>1</Paragraphs>
  <ScaleCrop>false</ScaleCrop>
  <Company/>
  <LinksUpToDate>false</LinksUpToDate>
  <CharactersWithSpaces>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</cp:revision>
  <dcterms:created xsi:type="dcterms:W3CDTF">2026-01-15T08:16:00Z</dcterms:created>
  <dcterms:modified xsi:type="dcterms:W3CDTF">2026-01-15T08:16:00Z</dcterms:modified>
</cp:coreProperties>
</file>