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799" w:rsidRDefault="00366799" w:rsidP="00366799">
      <w:pPr>
        <w:pStyle w:val="a5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80" w:lineRule="atLeast"/>
        <w:rPr>
          <w:rFonts w:ascii="方正黑体_GBK" w:eastAsia="方正黑体_GBK" w:hAnsi="方正仿宋_GBK" w:cs="方正仿宋_GBK"/>
          <w:bCs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bCs/>
          <w:sz w:val="32"/>
          <w:szCs w:val="32"/>
        </w:rPr>
        <w:t>省市场监管局发布</w:t>
      </w:r>
    </w:p>
    <w:p w:rsidR="00366799" w:rsidRDefault="00366799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:rsidR="006646B5" w:rsidRPr="00366799" w:rsidRDefault="003D53D5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  <w:r w:rsidRPr="00366799">
        <w:rPr>
          <w:rFonts w:ascii="方正小标宋_GBK" w:eastAsia="方正小标宋_GBK" w:hAnsi="方正仿宋_GBK" w:cs="方正仿宋_GBK" w:hint="eastAsia"/>
          <w:sz w:val="44"/>
          <w:szCs w:val="44"/>
        </w:rPr>
        <w:t>冲锋衣</w:t>
      </w:r>
      <w:r w:rsidR="00427A30" w:rsidRPr="00366799">
        <w:rPr>
          <w:rFonts w:ascii="方正小标宋_GBK" w:eastAsia="方正小标宋_GBK" w:hAnsi="方正仿宋_GBK" w:cs="方正仿宋_GBK" w:hint="eastAsia"/>
          <w:sz w:val="44"/>
          <w:szCs w:val="44"/>
        </w:rPr>
        <w:t>产品</w:t>
      </w:r>
      <w:r w:rsidR="00DC43D4" w:rsidRPr="00366799">
        <w:rPr>
          <w:rFonts w:ascii="方正小标宋_GBK" w:eastAsia="方正小标宋_GBK" w:hAnsi="方正仿宋_GBK" w:cs="方正仿宋_GBK" w:hint="eastAsia"/>
          <w:sz w:val="44"/>
          <w:szCs w:val="44"/>
        </w:rPr>
        <w:t>质量监督抽查分析报告</w:t>
      </w:r>
    </w:p>
    <w:p w:rsidR="0009726C" w:rsidRPr="008F4B97" w:rsidRDefault="0009726C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:rsidR="00997073" w:rsidRDefault="00997073" w:rsidP="00997073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2019年4季度，江苏省市场监管局对冲锋衣产品质量进行了监督抽查。共抽查产品</w:t>
      </w:r>
      <w:r w:rsidRPr="008F4B97"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  <w:t>48</w:t>
      </w: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>批次，合格</w:t>
      </w:r>
      <w:r w:rsidRPr="008F4B97"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  <w:t>33</w:t>
      </w: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>批次，合格率为</w:t>
      </w:r>
      <w:r w:rsidRPr="008F4B97"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  <w:t>68.</w:t>
      </w:r>
      <w:r w:rsidRPr="008F4B97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8%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997073" w:rsidRDefault="00997073" w:rsidP="00997073">
      <w:pPr>
        <w:numPr>
          <w:ilvl w:val="0"/>
          <w:numId w:val="24"/>
        </w:num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产业概况</w:t>
      </w:r>
    </w:p>
    <w:p w:rsidR="0078470A" w:rsidRDefault="0078470A" w:rsidP="0078470A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78470A">
        <w:rPr>
          <w:rFonts w:ascii="方正仿宋_GBK" w:eastAsia="方正仿宋_GBK" w:hAnsi="方正仿宋_GBK" w:cs="方正仿宋_GBK" w:hint="eastAsia"/>
          <w:sz w:val="32"/>
          <w:szCs w:val="32"/>
        </w:rPr>
        <w:t>冲锋衣是采用防水透湿功能的纺织面料制成的服装，既能防雨，又能及时排湿，适用于户外运动。</w:t>
      </w:r>
      <w:r w:rsidRPr="00AE00DF">
        <w:rPr>
          <w:rFonts w:ascii="方正仿宋_GBK" w:eastAsia="方正仿宋_GBK" w:hAnsi="方正仿宋_GBK" w:cs="方正仿宋_GBK" w:hint="eastAsia"/>
          <w:sz w:val="32"/>
          <w:szCs w:val="32"/>
        </w:rPr>
        <w:t>根据使用范围及使用环境，分为超轻型、轻型功能外衣、中量级功能外衣、探险专用功能外衣等。采用的材料包括涤纶或锦纶为基材的，经特殊涂层的防水透气面料、压胶条、网状纤维材料等。</w:t>
      </w:r>
      <w:r w:rsidRPr="0078470A">
        <w:rPr>
          <w:rFonts w:ascii="方正仿宋_GBK" w:eastAsia="方正仿宋_GBK" w:hAnsi="方正仿宋_GBK" w:cs="方正仿宋_GBK" w:hint="eastAsia"/>
          <w:sz w:val="32"/>
          <w:szCs w:val="32"/>
        </w:rPr>
        <w:t>国内冲锋衣生产企业</w:t>
      </w:r>
      <w:r w:rsidRPr="00731555">
        <w:rPr>
          <w:rFonts w:ascii="方正仿宋_GBK" w:eastAsia="方正仿宋_GBK" w:hAnsi="方正仿宋_GBK" w:cs="方正仿宋_GBK" w:hint="eastAsia"/>
          <w:sz w:val="32"/>
          <w:szCs w:val="32"/>
        </w:rPr>
        <w:t>约有</w:t>
      </w:r>
      <w:r w:rsidR="006E7253" w:rsidRPr="00731555">
        <w:rPr>
          <w:rFonts w:ascii="方正仿宋_GBK" w:eastAsia="方正仿宋_GBK" w:hAnsi="方正仿宋_GBK" w:cs="方正仿宋_GBK" w:hint="eastAsia"/>
          <w:sz w:val="32"/>
          <w:szCs w:val="32"/>
        </w:rPr>
        <w:t>1</w:t>
      </w:r>
      <w:r w:rsidR="000C2F27" w:rsidRPr="00731555">
        <w:rPr>
          <w:rFonts w:ascii="方正仿宋_GBK" w:eastAsia="方正仿宋_GBK" w:hAnsi="方正仿宋_GBK" w:cs="方正仿宋_GBK" w:hint="eastAsia"/>
          <w:sz w:val="32"/>
          <w:szCs w:val="32"/>
        </w:rPr>
        <w:t>000多家，</w:t>
      </w:r>
      <w:r w:rsidR="000C2F27" w:rsidRPr="008F4B97">
        <w:rPr>
          <w:rFonts w:ascii="方正仿宋_GBK" w:eastAsia="方正仿宋_GBK" w:hAnsi="方正仿宋_GBK" w:cs="方正仿宋_GBK" w:hint="eastAsia"/>
          <w:sz w:val="32"/>
          <w:szCs w:val="32"/>
        </w:rPr>
        <w:t>主要分布在浙江、江苏、广东、北京、上海等省市。</w:t>
      </w:r>
      <w:r w:rsidR="000C2F27" w:rsidRPr="000C2F27">
        <w:rPr>
          <w:rFonts w:ascii="方正仿宋_GBK" w:eastAsia="方正仿宋_GBK" w:hAnsi="方正仿宋_GBK" w:cs="方正仿宋_GBK" w:hint="eastAsia"/>
          <w:sz w:val="32"/>
          <w:szCs w:val="32"/>
        </w:rPr>
        <w:t>江苏现有冲锋衣生产企业12家，分布在苏州、南京</w:t>
      </w:r>
      <w:r w:rsidR="000C2F27">
        <w:rPr>
          <w:rFonts w:ascii="方正仿宋_GBK" w:eastAsia="方正仿宋_GBK" w:hAnsi="方正仿宋_GBK" w:cs="方正仿宋_GBK" w:hint="eastAsia"/>
          <w:sz w:val="32"/>
          <w:szCs w:val="32"/>
        </w:rPr>
        <w:t>、南通</w:t>
      </w:r>
      <w:r w:rsidR="000C2F27" w:rsidRPr="000C2F27">
        <w:rPr>
          <w:rFonts w:ascii="方正仿宋_GBK" w:eastAsia="方正仿宋_GBK" w:hAnsi="方正仿宋_GBK" w:cs="方正仿宋_GBK" w:hint="eastAsia"/>
          <w:sz w:val="32"/>
          <w:szCs w:val="32"/>
        </w:rPr>
        <w:t>等市。</w:t>
      </w:r>
    </w:p>
    <w:p w:rsidR="000C2F27" w:rsidRDefault="000C2F27" w:rsidP="000C2F2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二、抽查情况</w:t>
      </w:r>
    </w:p>
    <w:p w:rsidR="000C2F27" w:rsidRDefault="000C2F27" w:rsidP="000C2F2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（一）样品来源</w:t>
      </w:r>
    </w:p>
    <w:p w:rsidR="000C2F27" w:rsidRDefault="000C2F27" w:rsidP="000C2F2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本次共抽查</w:t>
      </w:r>
      <w:r w:rsidRPr="0078470A">
        <w:rPr>
          <w:rFonts w:ascii="方正仿宋_GBK" w:eastAsia="方正仿宋_GBK" w:hAnsi="方正仿宋_GBK" w:cs="方正仿宋_GBK" w:hint="eastAsia"/>
          <w:sz w:val="32"/>
          <w:szCs w:val="32"/>
        </w:rPr>
        <w:t>冲锋衣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产品48批次，其中在生产企业抽样1批次，市场实体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店购样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20批次，电商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平台购样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27批次。</w:t>
      </w:r>
    </w:p>
    <w:p w:rsidR="000C2F27" w:rsidRDefault="000C2F27" w:rsidP="000C2F2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（二）检验项目</w:t>
      </w:r>
    </w:p>
    <w:p w:rsidR="000C2F27" w:rsidRPr="00731555" w:rsidRDefault="000C2F27" w:rsidP="000C2F27">
      <w:pPr>
        <w:snapToGrid w:val="0"/>
        <w:spacing w:line="56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表1：</w:t>
      </w:r>
      <w:r w:rsidR="0098085F" w:rsidRPr="00731555">
        <w:rPr>
          <w:rFonts w:ascii="方正仿宋_GBK" w:eastAsia="方正仿宋_GBK" w:hAnsi="方正仿宋_GBK" w:cs="方正仿宋_GBK" w:hint="eastAsia"/>
          <w:sz w:val="32"/>
          <w:szCs w:val="32"/>
        </w:rPr>
        <w:t>冲锋衣</w:t>
      </w:r>
      <w:r w:rsidRPr="00731555">
        <w:rPr>
          <w:rFonts w:ascii="方正仿宋_GBK" w:eastAsia="方正仿宋_GBK" w:hAnsi="方正仿宋_GBK" w:cs="方正仿宋_GBK" w:hint="eastAsia"/>
          <w:sz w:val="32"/>
          <w:szCs w:val="32"/>
        </w:rPr>
        <w:t>检验项目及依据</w:t>
      </w:r>
    </w:p>
    <w:tbl>
      <w:tblPr>
        <w:tblW w:w="87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3"/>
        <w:gridCol w:w="2963"/>
        <w:gridCol w:w="3262"/>
      </w:tblGrid>
      <w:tr w:rsidR="000C2F27" w:rsidRPr="00552075" w:rsidTr="00552075">
        <w:trPr>
          <w:trHeight w:val="761"/>
          <w:jc w:val="center"/>
        </w:trPr>
        <w:tc>
          <w:tcPr>
            <w:tcW w:w="2513" w:type="dxa"/>
            <w:vAlign w:val="center"/>
          </w:tcPr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color w:val="000000"/>
                <w:sz w:val="28"/>
                <w:szCs w:val="28"/>
              </w:rPr>
              <w:t>检验检测项目</w:t>
            </w:r>
          </w:p>
        </w:tc>
        <w:tc>
          <w:tcPr>
            <w:tcW w:w="2963" w:type="dxa"/>
            <w:vAlign w:val="center"/>
          </w:tcPr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color w:val="000000"/>
                <w:sz w:val="28"/>
                <w:szCs w:val="28"/>
              </w:rPr>
              <w:t>检验检测依据</w:t>
            </w:r>
          </w:p>
        </w:tc>
        <w:tc>
          <w:tcPr>
            <w:tcW w:w="3262" w:type="dxa"/>
            <w:vAlign w:val="center"/>
          </w:tcPr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color w:val="000000"/>
                <w:sz w:val="28"/>
                <w:szCs w:val="28"/>
              </w:rPr>
              <w:t>检验检测方法名称</w:t>
            </w:r>
          </w:p>
        </w:tc>
      </w:tr>
      <w:tr w:rsidR="000C2F27" w:rsidRPr="00552075" w:rsidTr="00552075">
        <w:trPr>
          <w:trHeight w:val="227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纤维含量</w:t>
            </w:r>
          </w:p>
        </w:tc>
        <w:tc>
          <w:tcPr>
            <w:tcW w:w="2963" w:type="dxa"/>
            <w:vAlign w:val="center"/>
          </w:tcPr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GB/T29862</w:t>
            </w:r>
            <w:r w:rsidRPr="0073155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《纺织品 纤维含量的标识》</w:t>
            </w:r>
            <w:r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</w:p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lastRenderedPageBreak/>
              <w:t>GB/T32614</w:t>
            </w:r>
            <w:r w:rsidR="00CD6F2D"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《户外运动服装 冲锋衣》</w:t>
            </w: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lastRenderedPageBreak/>
              <w:t>GB/T2910《纺织品 定量化学分析》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lastRenderedPageBreak/>
              <w:t>甲醛含量</w:t>
            </w:r>
          </w:p>
        </w:tc>
        <w:tc>
          <w:tcPr>
            <w:tcW w:w="2963" w:type="dxa"/>
            <w:vMerge w:val="restart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GB18401《国家纺织产品基本安全技术规范》、</w:t>
            </w:r>
            <w:r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GB/T32614</w:t>
            </w: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GB/T2912.1《纺织品甲醛的测定第1部分：游离和水解的甲醛（水萃取法）》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pH值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GB/T7573《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纺织品 水萃取液pH值的测定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可分解致癌芳香</w:t>
            </w:r>
            <w:proofErr w:type="gramStart"/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胺</w:t>
            </w:r>
            <w:proofErr w:type="gramEnd"/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染料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GB/T17592《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纺织品 禁用偶氮染料的测定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耐水色牢度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GB/T5713《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纺织品 色牢度试验 耐水色牢度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耐汗渍色牢度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GB/T3922《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纺织品色牢度试验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耐汗渍色牢度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耐摩擦色牢度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GB/T3920《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纺织品 色牢度试验 耐摩擦色牢度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耐光色牢度</w:t>
            </w:r>
          </w:p>
        </w:tc>
        <w:tc>
          <w:tcPr>
            <w:tcW w:w="2963" w:type="dxa"/>
            <w:vMerge w:val="restart"/>
            <w:vAlign w:val="center"/>
          </w:tcPr>
          <w:p w:rsidR="000C2F27" w:rsidRPr="0073155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GB/T32614</w:t>
            </w:r>
          </w:p>
        </w:tc>
        <w:tc>
          <w:tcPr>
            <w:tcW w:w="3262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GB/T8427《纺织品 色牢度试验 耐人造光色牢度 </w:t>
            </w:r>
            <w:r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氙</w:t>
            </w: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弧》方法3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表面抗湿性（洗前、洗后）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731555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4745《</w:t>
            </w:r>
            <w:r w:rsidR="000C2F27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 xml:space="preserve">纺织品 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防水</w:t>
            </w:r>
            <w:r w:rsidR="000C2F27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性能的检测和评价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沾水法》、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8629</w:t>
            </w:r>
            <w:r w:rsidR="00CD6F2D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《</w:t>
            </w:r>
            <w:r w:rsidR="00CD6F2D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 xml:space="preserve">纺织品 </w:t>
            </w:r>
            <w:r w:rsidR="00CD6F2D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试验</w:t>
            </w:r>
            <w:r w:rsidR="00CD6F2D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用家庭洗涤和干燥程序</w:t>
            </w:r>
            <w:r w:rsidR="00CD6F2D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》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等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静水压（洗前、洗后）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731555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4744《</w:t>
            </w:r>
            <w:r w:rsidR="000C2F27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 xml:space="preserve">纺织品 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防水</w:t>
            </w:r>
            <w:r w:rsidR="000C2F27" w:rsidRPr="00552075"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  <w:t>性能的检测和评价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静水压法》、GB/T 8629等</w:t>
            </w:r>
          </w:p>
        </w:tc>
      </w:tr>
      <w:tr w:rsidR="000C2F27" w:rsidRPr="00552075" w:rsidTr="00552075">
        <w:trPr>
          <w:trHeight w:val="451"/>
          <w:jc w:val="center"/>
        </w:trPr>
        <w:tc>
          <w:tcPr>
            <w:tcW w:w="2513" w:type="dxa"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透湿量（洗前、洗后）</w:t>
            </w:r>
          </w:p>
        </w:tc>
        <w:tc>
          <w:tcPr>
            <w:tcW w:w="2963" w:type="dxa"/>
            <w:vMerge/>
            <w:vAlign w:val="center"/>
          </w:tcPr>
          <w:p w:rsidR="000C2F27" w:rsidRPr="00552075" w:rsidRDefault="000C2F27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  <w:tc>
          <w:tcPr>
            <w:tcW w:w="3262" w:type="dxa"/>
            <w:vAlign w:val="center"/>
          </w:tcPr>
          <w:p w:rsidR="000C2F27" w:rsidRPr="00552075" w:rsidRDefault="00731555" w:rsidP="00731555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12704.2《纺织品 织物透湿性试验方法 第2部分:蒸发法》方法B、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GB/T</w:t>
            </w:r>
            <w:r w:rsidR="000C2F27" w:rsidRPr="00552075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8629等</w:t>
            </w:r>
          </w:p>
        </w:tc>
      </w:tr>
    </w:tbl>
    <w:p w:rsidR="00552075" w:rsidRDefault="00552075" w:rsidP="00552075">
      <w:pPr>
        <w:spacing w:line="580" w:lineRule="exact"/>
        <w:ind w:firstLineChars="200" w:firstLine="640"/>
        <w:contextualSpacing/>
        <w:rPr>
          <w:rFonts w:ascii="仿宋_GB2312" w:eastAsia="仿宋_GB2312"/>
          <w:b/>
          <w:sz w:val="28"/>
          <w:szCs w:val="28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（三）抽查结果</w:t>
      </w:r>
    </w:p>
    <w:p w:rsidR="00552075" w:rsidRDefault="00552075" w:rsidP="00552075">
      <w:pPr>
        <w:snapToGrid w:val="0"/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本次共抽查冲锋衣产品48批次，合格33批次，合格率为68.8%。</w:t>
      </w:r>
      <w:r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其中，抽查江苏企业生产的产品</w:t>
      </w:r>
      <w:r w:rsidR="00630E63"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12</w:t>
      </w:r>
      <w:r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批次，合格</w:t>
      </w:r>
      <w:r w:rsidR="00630E63"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9</w:t>
      </w:r>
      <w:r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批次，合格率为</w:t>
      </w:r>
      <w:r w:rsidR="00630E63"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75</w:t>
      </w:r>
      <w:r w:rsidRPr="00630E63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%。</w:t>
      </w:r>
    </w:p>
    <w:p w:rsidR="00552075" w:rsidRPr="00552075" w:rsidRDefault="00552075" w:rsidP="00552075">
      <w:pPr>
        <w:snapToGrid w:val="0"/>
        <w:spacing w:line="580" w:lineRule="exac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 w:rsidRPr="00552075">
        <w:rPr>
          <w:rFonts w:ascii="方正楷体_GBK" w:eastAsia="方正楷体_GBK" w:hAnsi="方正仿宋_GBK" w:cs="方正仿宋_GBK" w:hint="eastAsia"/>
          <w:sz w:val="32"/>
          <w:szCs w:val="32"/>
        </w:rPr>
        <w:t>1、按样品来源</w:t>
      </w:r>
    </w:p>
    <w:p w:rsidR="00552075" w:rsidRDefault="00552075" w:rsidP="00552075">
      <w:pPr>
        <w:overflowPunct w:val="0"/>
        <w:autoSpaceDE w:val="0"/>
        <w:autoSpaceDN w:val="0"/>
        <w:adjustRightInd w:val="0"/>
        <w:snapToGrid w:val="0"/>
        <w:spacing w:line="58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表2：不同样品来源抽查结果</w:t>
      </w:r>
    </w:p>
    <w:tbl>
      <w:tblPr>
        <w:tblW w:w="8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1"/>
        <w:gridCol w:w="2583"/>
        <w:gridCol w:w="1673"/>
        <w:gridCol w:w="1672"/>
        <w:gridCol w:w="1646"/>
      </w:tblGrid>
      <w:tr w:rsidR="0060327F" w:rsidRPr="00552075" w:rsidTr="00552075">
        <w:trPr>
          <w:trHeight w:val="516"/>
          <w:jc w:val="center"/>
        </w:trPr>
        <w:tc>
          <w:tcPr>
            <w:tcW w:w="37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731555" w:rsidRDefault="004421D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样品来源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731555" w:rsidRDefault="0055207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</w:t>
            </w:r>
            <w:r w:rsidR="0060327F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批次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73155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731555" w:rsidRDefault="0060327F" w:rsidP="00552075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合格率</w:t>
            </w:r>
            <w:r w:rsidR="00552075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（%）</w:t>
            </w: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37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生产企业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实体店</w:t>
            </w: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商场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14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超市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专卖店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小计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20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15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电商</w:t>
            </w:r>
          </w:p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平台</w:t>
            </w: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1号店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京东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苏宁易购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拼多多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唯品会</w:t>
            </w:r>
            <w:proofErr w:type="gramEnd"/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天猫</w:t>
            </w:r>
            <w:proofErr w:type="gramEnd"/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考拉海购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1181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小计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27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17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0327F" w:rsidRPr="00552075" w:rsidTr="00552075">
        <w:trPr>
          <w:trHeight w:val="516"/>
          <w:jc w:val="center"/>
        </w:trPr>
        <w:tc>
          <w:tcPr>
            <w:tcW w:w="3764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48</w:t>
            </w:r>
          </w:p>
        </w:tc>
        <w:tc>
          <w:tcPr>
            <w:tcW w:w="167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33</w:t>
            </w:r>
          </w:p>
        </w:tc>
        <w:tc>
          <w:tcPr>
            <w:tcW w:w="164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27F" w:rsidRPr="0055207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68.</w:t>
            </w:r>
            <w:r w:rsidR="002E31B9" w:rsidRPr="0055207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</w:tr>
    </w:tbl>
    <w:p w:rsidR="00DF30F4" w:rsidRPr="008F4B97" w:rsidRDefault="00552075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150" w:firstLine="482"/>
        <w:rPr>
          <w:rFonts w:ascii="方正仿宋_GBK" w:eastAsia="方正仿宋_GBK" w:hAnsi="方正仿宋_GBK" w:cs="方正仿宋_GBK"/>
          <w:b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sz w:val="32"/>
          <w:szCs w:val="32"/>
        </w:rPr>
        <w:t>2、</w:t>
      </w:r>
      <w:r w:rsidR="00CC57C5" w:rsidRPr="008F4B97">
        <w:rPr>
          <w:rFonts w:ascii="方正仿宋_GBK" w:eastAsia="方正仿宋_GBK" w:hAnsi="方正仿宋_GBK" w:cs="方正仿宋_GBK" w:hint="eastAsia"/>
          <w:b/>
          <w:sz w:val="32"/>
          <w:szCs w:val="32"/>
        </w:rPr>
        <w:t>按</w:t>
      </w:r>
      <w:r w:rsidR="00731555">
        <w:rPr>
          <w:rFonts w:ascii="方正仿宋_GBK" w:eastAsia="方正仿宋_GBK" w:hAnsi="方正仿宋_GBK" w:cs="方正仿宋_GBK" w:hint="eastAsia"/>
          <w:b/>
          <w:sz w:val="32"/>
          <w:szCs w:val="32"/>
        </w:rPr>
        <w:t>产品</w:t>
      </w:r>
      <w:r w:rsidR="00CC57C5" w:rsidRPr="008F4B97">
        <w:rPr>
          <w:rFonts w:ascii="方正仿宋_GBK" w:eastAsia="方正仿宋_GBK" w:hAnsi="方正仿宋_GBK" w:cs="方正仿宋_GBK" w:hint="eastAsia"/>
          <w:b/>
          <w:sz w:val="32"/>
          <w:szCs w:val="32"/>
        </w:rPr>
        <w:t>类别</w:t>
      </w:r>
    </w:p>
    <w:p w:rsidR="00CF5DF6" w:rsidRPr="008F4B97" w:rsidRDefault="00CF5DF6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b/>
          <w:sz w:val="32"/>
          <w:szCs w:val="32"/>
        </w:rPr>
      </w:pP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>表</w:t>
      </w:r>
      <w:r w:rsidR="00D27505">
        <w:rPr>
          <w:rFonts w:ascii="方正仿宋_GBK" w:eastAsia="方正仿宋_GBK" w:hAnsi="方正仿宋_GBK" w:cs="方正仿宋_GBK" w:hint="eastAsia"/>
          <w:sz w:val="32"/>
          <w:szCs w:val="32"/>
        </w:rPr>
        <w:t>3：</w:t>
      </w:r>
      <w:r w:rsidR="00731555">
        <w:rPr>
          <w:rFonts w:ascii="方正仿宋_GBK" w:eastAsia="方正仿宋_GBK" w:hAnsi="方正仿宋_GBK" w:cs="方正仿宋_GBK" w:hint="eastAsia"/>
          <w:sz w:val="32"/>
          <w:szCs w:val="32"/>
        </w:rPr>
        <w:t>不同产品</w:t>
      </w: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>类别</w:t>
      </w:r>
      <w:r w:rsidR="00D27505">
        <w:rPr>
          <w:rFonts w:ascii="方正仿宋_GBK" w:eastAsia="方正仿宋_GBK" w:hAnsi="方正仿宋_GBK" w:cs="方正仿宋_GBK" w:hint="eastAsia"/>
          <w:sz w:val="32"/>
          <w:szCs w:val="32"/>
        </w:rPr>
        <w:t>抽查情况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756"/>
        <w:gridCol w:w="2055"/>
        <w:gridCol w:w="1810"/>
        <w:gridCol w:w="2009"/>
      </w:tblGrid>
      <w:tr w:rsidR="00CC57C5" w:rsidRPr="00731555" w:rsidTr="00D27505">
        <w:trPr>
          <w:trHeight w:val="601"/>
          <w:jc w:val="center"/>
        </w:trPr>
        <w:tc>
          <w:tcPr>
            <w:tcW w:w="2756" w:type="dxa"/>
            <w:vAlign w:val="center"/>
          </w:tcPr>
          <w:p w:rsidR="00CC57C5" w:rsidRPr="00731555" w:rsidRDefault="00D447A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标注</w:t>
            </w:r>
            <w:r w:rsidRPr="00731555">
              <w:rPr>
                <w:rFonts w:ascii="方正仿宋_GBK" w:eastAsia="方正仿宋_GBK" w:hAnsi="方正仿宋_GBK" w:cs="方正仿宋_GBK" w:hint="eastAsia"/>
                <w:b/>
                <w:color w:val="000000" w:themeColor="text1"/>
                <w:sz w:val="28"/>
                <w:szCs w:val="28"/>
              </w:rPr>
              <w:t>功能性</w:t>
            </w:r>
            <w:r w:rsidR="00CC57C5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类别</w:t>
            </w:r>
          </w:p>
        </w:tc>
        <w:tc>
          <w:tcPr>
            <w:tcW w:w="2055" w:type="dxa"/>
            <w:vAlign w:val="center"/>
          </w:tcPr>
          <w:p w:rsidR="00CC57C5" w:rsidRPr="00731555" w:rsidRDefault="0073155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</w:t>
            </w:r>
            <w:r w:rsidR="00CC57C5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批次</w:t>
            </w:r>
          </w:p>
        </w:tc>
        <w:tc>
          <w:tcPr>
            <w:tcW w:w="1810" w:type="dxa"/>
            <w:vAlign w:val="center"/>
          </w:tcPr>
          <w:p w:rsidR="00CC57C5" w:rsidRPr="00731555" w:rsidRDefault="00CC57C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2009" w:type="dxa"/>
            <w:vAlign w:val="center"/>
          </w:tcPr>
          <w:p w:rsidR="00CC57C5" w:rsidRPr="00731555" w:rsidRDefault="00CC57C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合格率</w:t>
            </w:r>
            <w:r w:rsidR="00CF5DF6" w:rsidRPr="00731555"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  <w:t>%</w:t>
            </w:r>
          </w:p>
        </w:tc>
      </w:tr>
      <w:tr w:rsidR="00CC57C5" w:rsidRPr="00D27505" w:rsidTr="00D27505">
        <w:trPr>
          <w:trHeight w:val="589"/>
          <w:jc w:val="center"/>
        </w:trPr>
        <w:tc>
          <w:tcPr>
            <w:tcW w:w="2756" w:type="dxa"/>
            <w:vAlign w:val="center"/>
          </w:tcPr>
          <w:p w:rsidR="00CC57C5" w:rsidRPr="00D27505" w:rsidRDefault="00CC57C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Ⅰ级</w:t>
            </w:r>
          </w:p>
        </w:tc>
        <w:tc>
          <w:tcPr>
            <w:tcW w:w="2055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11</w:t>
            </w:r>
          </w:p>
        </w:tc>
        <w:tc>
          <w:tcPr>
            <w:tcW w:w="1810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</w:p>
        </w:tc>
        <w:tc>
          <w:tcPr>
            <w:tcW w:w="2009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81.8</w:t>
            </w:r>
          </w:p>
        </w:tc>
      </w:tr>
      <w:tr w:rsidR="00CC57C5" w:rsidRPr="00D27505" w:rsidTr="00D27505">
        <w:trPr>
          <w:trHeight w:val="589"/>
          <w:jc w:val="center"/>
        </w:trPr>
        <w:tc>
          <w:tcPr>
            <w:tcW w:w="2756" w:type="dxa"/>
            <w:vAlign w:val="center"/>
          </w:tcPr>
          <w:p w:rsidR="00CC57C5" w:rsidRPr="00D27505" w:rsidRDefault="00CC57C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Ⅱ级</w:t>
            </w:r>
          </w:p>
        </w:tc>
        <w:tc>
          <w:tcPr>
            <w:tcW w:w="2055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31</w:t>
            </w:r>
          </w:p>
        </w:tc>
        <w:tc>
          <w:tcPr>
            <w:tcW w:w="1810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21</w:t>
            </w:r>
          </w:p>
        </w:tc>
        <w:tc>
          <w:tcPr>
            <w:tcW w:w="2009" w:type="dxa"/>
            <w:vAlign w:val="center"/>
          </w:tcPr>
          <w:p w:rsidR="00CC57C5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67.7</w:t>
            </w:r>
          </w:p>
        </w:tc>
      </w:tr>
      <w:tr w:rsidR="008C33A6" w:rsidRPr="00D27505" w:rsidTr="00D27505">
        <w:trPr>
          <w:trHeight w:val="589"/>
          <w:jc w:val="center"/>
        </w:trPr>
        <w:tc>
          <w:tcPr>
            <w:tcW w:w="2756" w:type="dxa"/>
            <w:vAlign w:val="center"/>
          </w:tcPr>
          <w:p w:rsidR="008C33A6" w:rsidRPr="00D27505" w:rsidRDefault="008C33A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未标注</w:t>
            </w:r>
          </w:p>
        </w:tc>
        <w:tc>
          <w:tcPr>
            <w:tcW w:w="2055" w:type="dxa"/>
            <w:vAlign w:val="center"/>
          </w:tcPr>
          <w:p w:rsidR="008C33A6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</w:t>
            </w:r>
          </w:p>
        </w:tc>
        <w:tc>
          <w:tcPr>
            <w:tcW w:w="1810" w:type="dxa"/>
            <w:vAlign w:val="center"/>
          </w:tcPr>
          <w:p w:rsidR="008C33A6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009" w:type="dxa"/>
            <w:vAlign w:val="center"/>
          </w:tcPr>
          <w:p w:rsidR="008C33A6" w:rsidRPr="00D27505" w:rsidRDefault="00CF5DF6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50</w:t>
            </w:r>
          </w:p>
        </w:tc>
      </w:tr>
      <w:tr w:rsidR="00957203" w:rsidRPr="00D27505" w:rsidTr="00D27505">
        <w:trPr>
          <w:trHeight w:val="601"/>
          <w:jc w:val="center"/>
        </w:trPr>
        <w:tc>
          <w:tcPr>
            <w:tcW w:w="2756" w:type="dxa"/>
            <w:vAlign w:val="center"/>
          </w:tcPr>
          <w:p w:rsidR="00957203" w:rsidRPr="00D27505" w:rsidRDefault="00957203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2055" w:type="dxa"/>
            <w:vAlign w:val="center"/>
          </w:tcPr>
          <w:p w:rsidR="00957203" w:rsidRPr="00D27505" w:rsidRDefault="00957203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48</w:t>
            </w:r>
          </w:p>
        </w:tc>
        <w:tc>
          <w:tcPr>
            <w:tcW w:w="1810" w:type="dxa"/>
            <w:vAlign w:val="center"/>
          </w:tcPr>
          <w:p w:rsidR="00957203" w:rsidRPr="00D27505" w:rsidRDefault="00957203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33</w:t>
            </w:r>
          </w:p>
        </w:tc>
        <w:tc>
          <w:tcPr>
            <w:tcW w:w="2009" w:type="dxa"/>
            <w:vAlign w:val="center"/>
          </w:tcPr>
          <w:p w:rsidR="00957203" w:rsidRPr="00D27505" w:rsidRDefault="00957203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68.</w:t>
            </w:r>
            <w:r w:rsidR="002E31B9"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</w:tr>
    </w:tbl>
    <w:p w:rsidR="000A5F5D" w:rsidRPr="008F4B97" w:rsidRDefault="0095316E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rPr>
          <w:rFonts w:ascii="方正仿宋_GBK" w:eastAsia="方正仿宋_GBK" w:hAnsi="方正仿宋_GBK" w:cs="方正仿宋_GBK"/>
          <w:b/>
          <w:sz w:val="32"/>
          <w:szCs w:val="32"/>
        </w:rPr>
      </w:pPr>
      <w:r w:rsidRPr="008F4B97">
        <w:rPr>
          <w:rFonts w:ascii="方正仿宋_GBK" w:eastAsia="方正仿宋_GBK" w:hAnsi="方正仿宋_GBK" w:cs="方正仿宋_GBK" w:hint="eastAsia"/>
          <w:b/>
          <w:sz w:val="32"/>
          <w:szCs w:val="32"/>
        </w:rPr>
        <w:t xml:space="preserve">   </w:t>
      </w:r>
      <w:r w:rsidR="00D27505">
        <w:rPr>
          <w:rFonts w:ascii="方正仿宋_GBK" w:eastAsia="方正仿宋_GBK" w:hAnsi="方正仿宋_GBK" w:cs="方正仿宋_GBK" w:hint="eastAsia"/>
          <w:b/>
          <w:sz w:val="32"/>
          <w:szCs w:val="32"/>
        </w:rPr>
        <w:t>3、</w:t>
      </w:r>
      <w:r w:rsidR="000A5F5D" w:rsidRPr="008F4B97">
        <w:rPr>
          <w:rFonts w:ascii="方正仿宋_GBK" w:eastAsia="方正仿宋_GBK" w:hAnsi="方正仿宋_GBK" w:cs="方正仿宋_GBK" w:hint="eastAsia"/>
          <w:b/>
          <w:sz w:val="32"/>
          <w:szCs w:val="32"/>
        </w:rPr>
        <w:t>按</w:t>
      </w:r>
      <w:r w:rsidR="00D57F9F" w:rsidRPr="008F4B97">
        <w:rPr>
          <w:rFonts w:ascii="方正仿宋_GBK" w:eastAsia="方正仿宋_GBK" w:hAnsi="方正仿宋_GBK" w:cs="方正仿宋_GBK" w:hint="eastAsia"/>
          <w:b/>
          <w:sz w:val="32"/>
          <w:szCs w:val="32"/>
        </w:rPr>
        <w:t>价格区间</w:t>
      </w:r>
    </w:p>
    <w:p w:rsidR="00DF5555" w:rsidRPr="008F4B97" w:rsidRDefault="00DF5555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表</w:t>
      </w:r>
      <w:r w:rsidR="00D27505">
        <w:rPr>
          <w:rFonts w:ascii="方正仿宋_GBK" w:eastAsia="方正仿宋_GBK" w:hAnsi="方正仿宋_GBK" w:cs="方正仿宋_GBK" w:hint="eastAsia"/>
          <w:sz w:val="32"/>
          <w:szCs w:val="32"/>
        </w:rPr>
        <w:t>4：</w:t>
      </w:r>
      <w:r w:rsidR="00D27505" w:rsidRPr="00D27505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不同售价产品抽查结果</w:t>
      </w:r>
    </w:p>
    <w:tbl>
      <w:tblPr>
        <w:tblW w:w="88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58"/>
        <w:gridCol w:w="2183"/>
        <w:gridCol w:w="1989"/>
        <w:gridCol w:w="2027"/>
      </w:tblGrid>
      <w:tr w:rsidR="0060327F" w:rsidRPr="00D27505" w:rsidTr="00D27505">
        <w:trPr>
          <w:trHeight w:val="645"/>
          <w:jc w:val="center"/>
        </w:trPr>
        <w:tc>
          <w:tcPr>
            <w:tcW w:w="2658" w:type="dxa"/>
            <w:vAlign w:val="center"/>
          </w:tcPr>
          <w:p w:rsidR="0060327F" w:rsidRPr="00731555" w:rsidRDefault="00607391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color w:val="000000" w:themeColor="text1"/>
                <w:sz w:val="28"/>
                <w:szCs w:val="28"/>
              </w:rPr>
              <w:t>产</w:t>
            </w: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品</w:t>
            </w:r>
            <w:r w:rsidR="0060327F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单价（元）</w:t>
            </w:r>
          </w:p>
        </w:tc>
        <w:tc>
          <w:tcPr>
            <w:tcW w:w="2183" w:type="dxa"/>
            <w:vAlign w:val="center"/>
          </w:tcPr>
          <w:p w:rsidR="0060327F" w:rsidRPr="00731555" w:rsidRDefault="00D27505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</w:t>
            </w:r>
            <w:r w:rsidR="0060327F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批次</w:t>
            </w:r>
          </w:p>
        </w:tc>
        <w:tc>
          <w:tcPr>
            <w:tcW w:w="1989" w:type="dxa"/>
            <w:vAlign w:val="center"/>
          </w:tcPr>
          <w:p w:rsidR="0060327F" w:rsidRPr="0073155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2027" w:type="dxa"/>
            <w:vAlign w:val="center"/>
          </w:tcPr>
          <w:p w:rsidR="0060327F" w:rsidRPr="00731555" w:rsidRDefault="00196BFB" w:rsidP="00D27505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合格率</w:t>
            </w:r>
            <w:r w:rsidR="00D27505" w:rsidRPr="00731555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（%）</w:t>
            </w:r>
          </w:p>
        </w:tc>
      </w:tr>
      <w:tr w:rsidR="0060327F" w:rsidRPr="00D27505" w:rsidTr="00D27505">
        <w:trPr>
          <w:trHeight w:val="645"/>
          <w:jc w:val="center"/>
        </w:trPr>
        <w:tc>
          <w:tcPr>
            <w:tcW w:w="2658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300</w:t>
            </w:r>
            <w:r w:rsidR="00A5428D"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及</w:t>
            </w: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以下</w:t>
            </w:r>
          </w:p>
        </w:tc>
        <w:tc>
          <w:tcPr>
            <w:tcW w:w="2183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15</w:t>
            </w:r>
          </w:p>
        </w:tc>
        <w:tc>
          <w:tcPr>
            <w:tcW w:w="1989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5</w:t>
            </w:r>
          </w:p>
        </w:tc>
        <w:tc>
          <w:tcPr>
            <w:tcW w:w="2027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33.3</w:t>
            </w:r>
          </w:p>
        </w:tc>
      </w:tr>
      <w:tr w:rsidR="0060327F" w:rsidRPr="00D27505" w:rsidTr="00D27505">
        <w:trPr>
          <w:trHeight w:val="645"/>
          <w:jc w:val="center"/>
        </w:trPr>
        <w:tc>
          <w:tcPr>
            <w:tcW w:w="2658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30</w:t>
            </w: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0-</w:t>
            </w: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400</w:t>
            </w:r>
          </w:p>
        </w:tc>
        <w:tc>
          <w:tcPr>
            <w:tcW w:w="2183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11</w:t>
            </w:r>
          </w:p>
        </w:tc>
        <w:tc>
          <w:tcPr>
            <w:tcW w:w="1989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8</w:t>
            </w:r>
          </w:p>
        </w:tc>
        <w:tc>
          <w:tcPr>
            <w:tcW w:w="2027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72.7</w:t>
            </w:r>
          </w:p>
        </w:tc>
      </w:tr>
      <w:tr w:rsidR="0060327F" w:rsidRPr="00D27505" w:rsidTr="00D27505">
        <w:trPr>
          <w:trHeight w:val="645"/>
          <w:jc w:val="center"/>
        </w:trPr>
        <w:tc>
          <w:tcPr>
            <w:tcW w:w="2658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40</w:t>
            </w: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0-7</w:t>
            </w: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00</w:t>
            </w:r>
          </w:p>
        </w:tc>
        <w:tc>
          <w:tcPr>
            <w:tcW w:w="2183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17</w:t>
            </w:r>
          </w:p>
        </w:tc>
        <w:tc>
          <w:tcPr>
            <w:tcW w:w="1989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15</w:t>
            </w:r>
          </w:p>
        </w:tc>
        <w:tc>
          <w:tcPr>
            <w:tcW w:w="2027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88.2</w:t>
            </w:r>
          </w:p>
        </w:tc>
      </w:tr>
      <w:tr w:rsidR="0060327F" w:rsidRPr="00D27505" w:rsidTr="00D27505">
        <w:trPr>
          <w:trHeight w:val="573"/>
          <w:jc w:val="center"/>
        </w:trPr>
        <w:tc>
          <w:tcPr>
            <w:tcW w:w="2658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70</w:t>
            </w: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0以上</w:t>
            </w:r>
          </w:p>
        </w:tc>
        <w:tc>
          <w:tcPr>
            <w:tcW w:w="2183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5</w:t>
            </w:r>
          </w:p>
        </w:tc>
        <w:tc>
          <w:tcPr>
            <w:tcW w:w="1989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5</w:t>
            </w:r>
          </w:p>
        </w:tc>
        <w:tc>
          <w:tcPr>
            <w:tcW w:w="2027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100</w:t>
            </w:r>
          </w:p>
        </w:tc>
      </w:tr>
      <w:tr w:rsidR="0060327F" w:rsidRPr="00D27505" w:rsidTr="00D27505">
        <w:trPr>
          <w:trHeight w:val="561"/>
          <w:jc w:val="center"/>
        </w:trPr>
        <w:tc>
          <w:tcPr>
            <w:tcW w:w="2658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2183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48</w:t>
            </w:r>
          </w:p>
        </w:tc>
        <w:tc>
          <w:tcPr>
            <w:tcW w:w="1989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33</w:t>
            </w:r>
          </w:p>
        </w:tc>
        <w:tc>
          <w:tcPr>
            <w:tcW w:w="2027" w:type="dxa"/>
            <w:vAlign w:val="center"/>
          </w:tcPr>
          <w:p w:rsidR="0060327F" w:rsidRPr="00D27505" w:rsidRDefault="0060327F" w:rsidP="008F4B9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D27505">
              <w:rPr>
                <w:rFonts w:ascii="方正仿宋_GBK" w:eastAsia="方正仿宋_GBK" w:hAnsi="方正仿宋_GBK" w:cs="方正仿宋_GBK"/>
                <w:sz w:val="28"/>
                <w:szCs w:val="28"/>
              </w:rPr>
              <w:t>68.</w:t>
            </w:r>
            <w:r w:rsidR="00911BE9" w:rsidRPr="00D27505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</w:tr>
    </w:tbl>
    <w:p w:rsidR="00D27505" w:rsidRDefault="009F03DE" w:rsidP="00D27505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jc w:val="left"/>
        <w:rPr>
          <w:rFonts w:ascii="方正仿宋_GBK" w:eastAsia="方正仿宋_GBK" w:hAnsi="方正仿宋_GBK" w:cs="方正仿宋_GBK"/>
          <w:b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sz w:val="32"/>
          <w:szCs w:val="32"/>
        </w:rPr>
        <w:t>4</w:t>
      </w:r>
      <w:r w:rsidR="00D27505">
        <w:rPr>
          <w:rFonts w:ascii="方正仿宋_GBK" w:eastAsia="方正仿宋_GBK" w:hAnsi="方正仿宋_GBK" w:cs="方正仿宋_GBK" w:hint="eastAsia"/>
          <w:b/>
          <w:sz w:val="32"/>
          <w:szCs w:val="32"/>
        </w:rPr>
        <w:t>、江苏企业抽查结果</w:t>
      </w:r>
      <w:bookmarkStart w:id="0" w:name="_GoBack"/>
      <w:bookmarkEnd w:id="0"/>
    </w:p>
    <w:p w:rsidR="00D27505" w:rsidRDefault="00D27505" w:rsidP="00D27505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表5：江苏企业抽查结果</w:t>
      </w:r>
    </w:p>
    <w:tbl>
      <w:tblPr>
        <w:tblW w:w="8982" w:type="dxa"/>
        <w:jc w:val="center"/>
        <w:tblInd w:w="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1"/>
        <w:gridCol w:w="2159"/>
        <w:gridCol w:w="2182"/>
        <w:gridCol w:w="2130"/>
      </w:tblGrid>
      <w:tr w:rsidR="00D27505" w:rsidTr="00731555">
        <w:trPr>
          <w:trHeight w:val="649"/>
          <w:jc w:val="center"/>
        </w:trPr>
        <w:tc>
          <w:tcPr>
            <w:tcW w:w="2511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样品来源</w:t>
            </w:r>
          </w:p>
        </w:tc>
        <w:tc>
          <w:tcPr>
            <w:tcW w:w="2159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抽查批次</w:t>
            </w:r>
          </w:p>
        </w:tc>
        <w:tc>
          <w:tcPr>
            <w:tcW w:w="2182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2130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合格率（%）</w:t>
            </w:r>
          </w:p>
        </w:tc>
      </w:tr>
      <w:tr w:rsidR="00D27505" w:rsidTr="00731555">
        <w:trPr>
          <w:trHeight w:val="678"/>
          <w:jc w:val="center"/>
        </w:trPr>
        <w:tc>
          <w:tcPr>
            <w:tcW w:w="2511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生产企业</w:t>
            </w:r>
          </w:p>
        </w:tc>
        <w:tc>
          <w:tcPr>
            <w:tcW w:w="2159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</w:t>
            </w:r>
          </w:p>
        </w:tc>
        <w:tc>
          <w:tcPr>
            <w:tcW w:w="2182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</w:t>
            </w:r>
          </w:p>
        </w:tc>
        <w:tc>
          <w:tcPr>
            <w:tcW w:w="2130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D27505" w:rsidTr="00731555">
        <w:trPr>
          <w:trHeight w:val="678"/>
          <w:jc w:val="center"/>
        </w:trPr>
        <w:tc>
          <w:tcPr>
            <w:tcW w:w="2511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实体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店购样</w:t>
            </w:r>
            <w:proofErr w:type="gramEnd"/>
          </w:p>
        </w:tc>
        <w:tc>
          <w:tcPr>
            <w:tcW w:w="2159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8</w:t>
            </w:r>
          </w:p>
        </w:tc>
        <w:tc>
          <w:tcPr>
            <w:tcW w:w="2182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5</w:t>
            </w:r>
          </w:p>
        </w:tc>
        <w:tc>
          <w:tcPr>
            <w:tcW w:w="2130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D27505" w:rsidTr="00731555">
        <w:trPr>
          <w:trHeight w:val="699"/>
          <w:jc w:val="center"/>
        </w:trPr>
        <w:tc>
          <w:tcPr>
            <w:tcW w:w="2511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电商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平台购样</w:t>
            </w:r>
            <w:proofErr w:type="gramEnd"/>
          </w:p>
        </w:tc>
        <w:tc>
          <w:tcPr>
            <w:tcW w:w="2159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</w:t>
            </w:r>
          </w:p>
        </w:tc>
        <w:tc>
          <w:tcPr>
            <w:tcW w:w="2182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</w:t>
            </w:r>
          </w:p>
        </w:tc>
        <w:tc>
          <w:tcPr>
            <w:tcW w:w="2130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D27505" w:rsidTr="00731555">
        <w:trPr>
          <w:trHeight w:val="699"/>
          <w:jc w:val="center"/>
        </w:trPr>
        <w:tc>
          <w:tcPr>
            <w:tcW w:w="2511" w:type="dxa"/>
            <w:vAlign w:val="center"/>
          </w:tcPr>
          <w:p w:rsidR="00D27505" w:rsidRDefault="00D27505" w:rsidP="00FD77E9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2159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2182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2130" w:type="dxa"/>
            <w:vAlign w:val="center"/>
          </w:tcPr>
          <w:p w:rsidR="00D27505" w:rsidRDefault="00D27505" w:rsidP="00FD77E9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75</w:t>
            </w:r>
          </w:p>
        </w:tc>
      </w:tr>
    </w:tbl>
    <w:p w:rsidR="009369D9" w:rsidRDefault="004B1E7E" w:rsidP="00936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/>
          <w:sz w:val="32"/>
          <w:szCs w:val="32"/>
        </w:rPr>
      </w:pPr>
      <w:r>
        <w:rPr>
          <w:rFonts w:ascii="方正楷体_GBK" w:eastAsia="方正楷体_GBK" w:hAnsi="方正仿宋_GBK" w:hint="eastAsia"/>
          <w:sz w:val="32"/>
          <w:szCs w:val="32"/>
        </w:rPr>
        <w:t>（四）质量分析</w:t>
      </w:r>
    </w:p>
    <w:p w:rsidR="00585FBD" w:rsidRPr="008F4B97" w:rsidRDefault="004B1E7E" w:rsidP="00936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本次抽查结果显示，不合格项目</w:t>
      </w:r>
      <w:r w:rsidR="00585FBD" w:rsidRPr="008F4B97">
        <w:rPr>
          <w:rFonts w:ascii="方正仿宋_GBK" w:eastAsia="方正仿宋_GBK" w:hAnsi="方正仿宋_GBK" w:cs="方正仿宋_GBK" w:hint="eastAsia"/>
          <w:sz w:val="32"/>
          <w:szCs w:val="32"/>
        </w:rPr>
        <w:t>为</w:t>
      </w:r>
      <w:r w:rsidR="00C72A0C" w:rsidRPr="008F4B97">
        <w:rPr>
          <w:rFonts w:ascii="方正仿宋_GBK" w:eastAsia="方正仿宋_GBK" w:hAnsi="方正仿宋_GBK" w:cs="方正仿宋_GBK" w:hint="eastAsia"/>
          <w:sz w:val="32"/>
          <w:szCs w:val="32"/>
        </w:rPr>
        <w:t>表面抗湿性（洗前、洗后）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</w:t>
      </w:r>
      <w:r w:rsidR="00C72A0C" w:rsidRPr="008F4B97">
        <w:rPr>
          <w:rFonts w:ascii="方正仿宋_GBK" w:eastAsia="方正仿宋_GBK" w:hAnsi="方正仿宋_GBK" w:cs="方正仿宋_GBK" w:hint="eastAsia"/>
          <w:sz w:val="32"/>
          <w:szCs w:val="32"/>
        </w:rPr>
        <w:t>静水压（洗前、洗后）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2项指标</w:t>
      </w:r>
      <w:r w:rsidR="00585FBD" w:rsidRPr="008F4B97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145CEF" w:rsidRPr="008F4B97" w:rsidRDefault="00AA11A3" w:rsidP="00AA11A3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t>1、</w:t>
      </w:r>
      <w:r w:rsidR="00145CEF"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t>表面抗湿性（洗前、洗后）</w:t>
      </w:r>
      <w:r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t>。</w:t>
      </w: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表面抗湿性能，</w:t>
      </w:r>
      <w:proofErr w:type="gramStart"/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又称拒水性</w:t>
      </w:r>
      <w:proofErr w:type="gramEnd"/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，指织物</w:t>
      </w:r>
      <w:proofErr w:type="gramStart"/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抵抗因</w:t>
      </w:r>
      <w:proofErr w:type="gramEnd"/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雨水等使表面润湿或沾水的特性，反映了水滴沿织物表面滚落的能力。本次抽查发现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6</w:t>
      </w: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批次产品的表面抗湿性（洗前、洗后）项目不合格。</w:t>
      </w:r>
    </w:p>
    <w:p w:rsidR="00E3501E" w:rsidRPr="008F4B97" w:rsidRDefault="00AA11A3" w:rsidP="00AA11A3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lastRenderedPageBreak/>
        <w:t>2、</w:t>
      </w:r>
      <w:r w:rsidR="003E3722"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t>静水压（洗前、洗后）</w:t>
      </w:r>
      <w:r w:rsidRPr="00AA11A3">
        <w:rPr>
          <w:rFonts w:ascii="方正仿宋_GBK" w:eastAsia="方正仿宋_GBK" w:hAnsi="方正仿宋_GBK" w:cs="方正仿宋_GBK" w:hint="eastAsia"/>
          <w:b/>
          <w:sz w:val="32"/>
          <w:szCs w:val="32"/>
        </w:rPr>
        <w:t>。</w:t>
      </w: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静水压是指织物单位面积承受的水压强力。户外服装要求具有一定的防冲击、耐渗水的能力，以保持内层衣服干爽。本次抽查发现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13</w:t>
      </w: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批次产品的静水压项目（洗前、洗后）不合格。</w:t>
      </w:r>
    </w:p>
    <w:p w:rsidR="002D4914" w:rsidRDefault="00AA11A3" w:rsidP="002D4914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AA11A3">
        <w:rPr>
          <w:rFonts w:ascii="方正黑体_GBK" w:eastAsia="方正黑体_GBK" w:hAnsi="方正仿宋_GBK" w:cs="方正仿宋_GBK" w:hint="eastAsia"/>
          <w:kern w:val="0"/>
          <w:sz w:val="32"/>
          <w:szCs w:val="32"/>
        </w:rPr>
        <w:t>三</w:t>
      </w:r>
      <w:r w:rsidRPr="00AA11A3">
        <w:rPr>
          <w:rFonts w:ascii="方正黑体_GBK" w:eastAsia="方正黑体_GBK" w:hAnsi="方正仿宋_GBK" w:cs="方正仿宋_GBK" w:hint="eastAsia"/>
          <w:sz w:val="32"/>
          <w:szCs w:val="32"/>
        </w:rPr>
        <w:t>、消费建议</w:t>
      </w:r>
    </w:p>
    <w:p w:rsidR="00AA11A3" w:rsidRPr="00AA11A3" w:rsidRDefault="00AA11A3" w:rsidP="002D4914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1、根据穿着需要购买适合等级的冲锋衣，查看产品标识是否齐全，</w:t>
      </w:r>
      <w:r w:rsidR="00B44568" w:rsidRPr="00B44568">
        <w:rPr>
          <w:rFonts w:ascii="方正仿宋_GBK" w:eastAsia="方正仿宋_GBK" w:hAnsi="方正仿宋_GBK" w:cs="方正仿宋_GBK" w:hint="eastAsia"/>
          <w:sz w:val="32"/>
          <w:szCs w:val="32"/>
        </w:rPr>
        <w:t>标识应包括</w:t>
      </w:r>
      <w:r w:rsidR="00D60889" w:rsidRPr="008F4B97">
        <w:rPr>
          <w:rFonts w:ascii="方正仿宋_GBK" w:eastAsia="方正仿宋_GBK" w:hAnsi="方正仿宋_GBK" w:cs="方正仿宋_GBK" w:hint="eastAsia"/>
          <w:sz w:val="32"/>
          <w:szCs w:val="32"/>
        </w:rPr>
        <w:t>中文厂名厂址、品名、号型规格、主要部位的纤维含量、规范的洗涤</w:t>
      </w:r>
      <w:r w:rsidR="00731555" w:rsidRPr="00AA11A3">
        <w:rPr>
          <w:rFonts w:ascii="方正仿宋_GBK" w:eastAsia="方正仿宋_GBK" w:hAnsi="方正仿宋_GBK" w:cs="方正仿宋_GBK" w:hint="eastAsia"/>
          <w:sz w:val="32"/>
          <w:szCs w:val="32"/>
        </w:rPr>
        <w:t>保养说明</w:t>
      </w:r>
      <w:r w:rsidR="00D60889" w:rsidRPr="008F4B97">
        <w:rPr>
          <w:rFonts w:ascii="方正仿宋_GBK" w:eastAsia="方正仿宋_GBK" w:hAnsi="方正仿宋_GBK" w:cs="方正仿宋_GBK" w:hint="eastAsia"/>
          <w:sz w:val="32"/>
          <w:szCs w:val="32"/>
        </w:rPr>
        <w:t>、产品执行的标准代号和安全技术类别等</w:t>
      </w:r>
      <w:r w:rsidR="00731555">
        <w:rPr>
          <w:rFonts w:ascii="方正仿宋_GBK" w:eastAsia="方正仿宋_GBK" w:hAnsi="方正仿宋_GBK" w:cs="方正仿宋_GBK" w:hint="eastAsia"/>
          <w:sz w:val="32"/>
          <w:szCs w:val="32"/>
        </w:rPr>
        <w:t>信息</w:t>
      </w:r>
      <w:r w:rsidR="00BF13B3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AA11A3" w:rsidRPr="00AA11A3" w:rsidRDefault="00AA11A3" w:rsidP="00AA11A3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AA11A3">
        <w:rPr>
          <w:rFonts w:ascii="方正仿宋_GBK" w:eastAsia="方正仿宋_GBK" w:hAnsi="方正仿宋_GBK" w:cs="方正仿宋_GBK"/>
          <w:sz w:val="32"/>
          <w:szCs w:val="32"/>
        </w:rPr>
        <w:t>2</w:t>
      </w:r>
      <w:r w:rsidRPr="00AA11A3">
        <w:rPr>
          <w:rFonts w:ascii="方正仿宋_GBK" w:eastAsia="方正仿宋_GBK" w:hAnsi="方正仿宋_GBK" w:cs="方正仿宋_GBK" w:hint="eastAsia"/>
          <w:sz w:val="32"/>
          <w:szCs w:val="32"/>
        </w:rPr>
        <w:t>、查看服装的外观，应没有疵点、破损及缝合疵点，接缝处应有压胶条，有条件的可进行试穿，检查产品的舒适度。</w:t>
      </w:r>
    </w:p>
    <w:p w:rsidR="00AA11A3" w:rsidRPr="00AA11A3" w:rsidRDefault="00AA11A3" w:rsidP="00AA11A3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255732">
        <w:rPr>
          <w:rFonts w:ascii="方正仿宋_GBK" w:eastAsia="方正仿宋_GBK" w:hAnsi="方正仿宋_GBK" w:cs="方正仿宋_GBK"/>
          <w:sz w:val="32"/>
          <w:szCs w:val="32"/>
        </w:rPr>
        <w:t>3</w:t>
      </w:r>
      <w:r w:rsidRPr="00255732">
        <w:rPr>
          <w:rFonts w:ascii="方正仿宋_GBK" w:eastAsia="方正仿宋_GBK" w:hAnsi="方正仿宋_GBK" w:cs="方正仿宋_GBK" w:hint="eastAsia"/>
          <w:sz w:val="32"/>
          <w:szCs w:val="32"/>
        </w:rPr>
        <w:t>、闻一闻“味道”，如果产品散发出刺激的异味，可能有甲醛残留，应谨慎购买。</w:t>
      </w:r>
    </w:p>
    <w:p w:rsidR="00AF0479" w:rsidRPr="008F4B97" w:rsidRDefault="009B0D14" w:rsidP="00D60889">
      <w:pPr>
        <w:overflowPunct w:val="0"/>
        <w:autoSpaceDE w:val="0"/>
        <w:autoSpaceDN w:val="0"/>
        <w:adjustRightInd w:val="0"/>
        <w:snapToGrid w:val="0"/>
        <w:spacing w:line="580" w:lineRule="atLeast"/>
        <w:rPr>
          <w:rFonts w:ascii="方正仿宋_GBK" w:eastAsia="方正仿宋_GBK" w:hAnsi="方正仿宋_GBK" w:cs="方正仿宋_GBK"/>
          <w:sz w:val="32"/>
          <w:szCs w:val="32"/>
        </w:rPr>
      </w:pP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</w:t>
      </w:r>
      <w:r w:rsidR="00D60889">
        <w:rPr>
          <w:rFonts w:ascii="方正仿宋_GBK" w:eastAsia="方正仿宋_GBK" w:hAnsi="方正仿宋_GBK" w:cs="方正仿宋_GBK" w:hint="eastAsia"/>
          <w:sz w:val="32"/>
          <w:szCs w:val="32"/>
        </w:rPr>
        <w:t>4、</w:t>
      </w:r>
      <w:r w:rsidR="00D60889" w:rsidRPr="008F4B97">
        <w:rPr>
          <w:rFonts w:ascii="方正仿宋_GBK" w:eastAsia="方正仿宋_GBK" w:hAnsi="方正仿宋_GBK" w:cs="方正仿宋_GBK" w:hint="eastAsia"/>
          <w:sz w:val="32"/>
          <w:szCs w:val="32"/>
        </w:rPr>
        <w:t>按照洗涤标签标注的洗涤方式进行洗涤</w:t>
      </w:r>
      <w:r w:rsidR="00D60889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="00AF0479" w:rsidRPr="008F4B97">
        <w:rPr>
          <w:rFonts w:ascii="方正仿宋_GBK" w:eastAsia="方正仿宋_GBK" w:hAnsi="方正仿宋_GBK" w:cs="方正仿宋_GBK"/>
          <w:sz w:val="32"/>
          <w:szCs w:val="32"/>
        </w:rPr>
        <w:t>避免</w:t>
      </w:r>
      <w:r w:rsidR="00B44568">
        <w:rPr>
          <w:rFonts w:ascii="方正仿宋_GBK" w:eastAsia="方正仿宋_GBK" w:hAnsi="方正仿宋_GBK" w:cs="方正仿宋_GBK" w:hint="eastAsia"/>
          <w:sz w:val="32"/>
          <w:szCs w:val="32"/>
        </w:rPr>
        <w:t>使用</w:t>
      </w:r>
      <w:r w:rsidR="00AF0479" w:rsidRPr="008F4B97">
        <w:rPr>
          <w:rFonts w:ascii="方正仿宋_GBK" w:eastAsia="方正仿宋_GBK" w:hAnsi="方正仿宋_GBK" w:cs="方正仿宋_GBK"/>
          <w:sz w:val="32"/>
          <w:szCs w:val="32"/>
        </w:rPr>
        <w:t>洗衣粉和肥皂等碱性洗涤品</w:t>
      </w:r>
      <w:r w:rsidR="00D60889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="00B44568">
        <w:rPr>
          <w:rFonts w:ascii="方正仿宋_GBK" w:eastAsia="方正仿宋_GBK" w:hAnsi="方正仿宋_GBK" w:cs="方正仿宋_GBK" w:hint="eastAsia"/>
          <w:sz w:val="32"/>
          <w:szCs w:val="32"/>
        </w:rPr>
        <w:t>洗后放置</w:t>
      </w:r>
      <w:r w:rsidR="00D60889" w:rsidRPr="008F4B97">
        <w:rPr>
          <w:rFonts w:ascii="方正仿宋_GBK" w:eastAsia="方正仿宋_GBK" w:hAnsi="方正仿宋_GBK" w:cs="方正仿宋_GBK"/>
          <w:sz w:val="32"/>
          <w:szCs w:val="32"/>
        </w:rPr>
        <w:t>阴凉处自然晾干，</w:t>
      </w:r>
      <w:r w:rsidR="005E45E6">
        <w:rPr>
          <w:rFonts w:ascii="方正仿宋_GBK" w:eastAsia="方正仿宋_GBK" w:hAnsi="方正仿宋_GBK" w:cs="方正仿宋_GBK" w:hint="eastAsia"/>
          <w:sz w:val="32"/>
          <w:szCs w:val="32"/>
        </w:rPr>
        <w:t>防止</w:t>
      </w:r>
      <w:r w:rsidR="00D60889" w:rsidRPr="008F4B97">
        <w:rPr>
          <w:rFonts w:ascii="方正仿宋_GBK" w:eastAsia="方正仿宋_GBK" w:hAnsi="方正仿宋_GBK" w:cs="方正仿宋_GBK"/>
          <w:sz w:val="32"/>
          <w:szCs w:val="32"/>
        </w:rPr>
        <w:t>压胶条脱</w:t>
      </w:r>
      <w:r w:rsidR="00D60889" w:rsidRPr="008F4B97">
        <w:rPr>
          <w:rFonts w:ascii="方正仿宋_GBK" w:eastAsia="方正仿宋_GBK" w:hAnsi="方正仿宋_GBK" w:cs="方正仿宋_GBK" w:hint="eastAsia"/>
          <w:sz w:val="32"/>
          <w:szCs w:val="32"/>
        </w:rPr>
        <w:t>开</w:t>
      </w:r>
      <w:r w:rsidR="00AF0479" w:rsidRPr="008F4B97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:rsidR="00B60356" w:rsidRPr="008F4B97" w:rsidRDefault="00EE426F" w:rsidP="00D6088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8F4B97"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</w:t>
      </w:r>
    </w:p>
    <w:p w:rsidR="00630E63" w:rsidRPr="00630E63" w:rsidRDefault="00630E63" w:rsidP="00630E63">
      <w:pPr>
        <w:overflowPunct w:val="0"/>
        <w:autoSpaceDE w:val="0"/>
        <w:autoSpaceDN w:val="0"/>
        <w:adjustRightInd w:val="0"/>
        <w:snapToGrid w:val="0"/>
        <w:spacing w:line="580" w:lineRule="atLeast"/>
        <w:ind w:firstLine="560"/>
        <w:rPr>
          <w:rFonts w:ascii="方正仿宋_GBK" w:eastAsia="方正仿宋_GBK" w:hAnsi="方正仿宋_GBK" w:cs="方正仿宋_GBK"/>
          <w:sz w:val="32"/>
          <w:szCs w:val="32"/>
        </w:rPr>
      </w:pPr>
      <w:r w:rsidRPr="00630E63">
        <w:rPr>
          <w:rFonts w:ascii="方正仿宋_GBK" w:eastAsia="方正仿宋_GBK" w:hAnsi="方正仿宋_GBK" w:cs="方正仿宋_GBK" w:hint="eastAsia"/>
          <w:sz w:val="32"/>
          <w:szCs w:val="32"/>
        </w:rPr>
        <w:t>附件：冲锋衣产品质量监督抽查企业名单及结果</w:t>
      </w:r>
    </w:p>
    <w:p w:rsidR="00CB13D2" w:rsidRPr="00630E63" w:rsidRDefault="00CB13D2" w:rsidP="008F4B97">
      <w:pPr>
        <w:overflowPunct w:val="0"/>
        <w:autoSpaceDE w:val="0"/>
        <w:autoSpaceDN w:val="0"/>
        <w:adjustRightInd w:val="0"/>
        <w:snapToGrid w:val="0"/>
        <w:spacing w:line="580" w:lineRule="atLeast"/>
        <w:rPr>
          <w:rFonts w:ascii="方正仿宋_GBK" w:eastAsia="方正仿宋_GBK" w:hAnsi="方正仿宋_GBK" w:cs="方正仿宋_GBK"/>
          <w:sz w:val="32"/>
          <w:szCs w:val="32"/>
        </w:rPr>
      </w:pPr>
    </w:p>
    <w:sectPr w:rsidR="00CB13D2" w:rsidRPr="00630E63" w:rsidSect="008F4B97">
      <w:pgSz w:w="11906" w:h="16838"/>
      <w:pgMar w:top="181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CC8" w:rsidRDefault="005A4CC8" w:rsidP="008F2D7A">
      <w:r>
        <w:separator/>
      </w:r>
    </w:p>
  </w:endnote>
  <w:endnote w:type="continuationSeparator" w:id="0">
    <w:p w:rsidR="005A4CC8" w:rsidRDefault="005A4CC8" w:rsidP="008F2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CC8" w:rsidRDefault="005A4CC8" w:rsidP="008F2D7A">
      <w:r>
        <w:separator/>
      </w:r>
    </w:p>
  </w:footnote>
  <w:footnote w:type="continuationSeparator" w:id="0">
    <w:p w:rsidR="005A4CC8" w:rsidRDefault="005A4CC8" w:rsidP="008F2D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E3C2AE"/>
    <w:multiLevelType w:val="singleLevel"/>
    <w:tmpl w:val="91E3C2A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B530650"/>
    <w:multiLevelType w:val="singleLevel"/>
    <w:tmpl w:val="EB530650"/>
    <w:lvl w:ilvl="0">
      <w:start w:val="1"/>
      <w:numFmt w:val="decimal"/>
      <w:suff w:val="nothing"/>
      <w:lvlText w:val="%1、"/>
      <w:lvlJc w:val="left"/>
    </w:lvl>
  </w:abstractNum>
  <w:abstractNum w:abstractNumId="2">
    <w:nsid w:val="0743528C"/>
    <w:multiLevelType w:val="hybridMultilevel"/>
    <w:tmpl w:val="2864E788"/>
    <w:lvl w:ilvl="0" w:tplc="9C14505C">
      <w:start w:val="1"/>
      <w:numFmt w:val="decimal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A953A77"/>
    <w:multiLevelType w:val="hybridMultilevel"/>
    <w:tmpl w:val="BDFA9462"/>
    <w:lvl w:ilvl="0" w:tplc="6F80171A">
      <w:start w:val="3"/>
      <w:numFmt w:val="decimal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4">
    <w:nsid w:val="1DA20388"/>
    <w:multiLevelType w:val="hybridMultilevel"/>
    <w:tmpl w:val="6EBC7F32"/>
    <w:lvl w:ilvl="0" w:tplc="5E24DF12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EB37E1A"/>
    <w:multiLevelType w:val="hybridMultilevel"/>
    <w:tmpl w:val="0450D7FC"/>
    <w:lvl w:ilvl="0" w:tplc="43E2A5A4">
      <w:start w:val="1"/>
      <w:numFmt w:val="lowerLetter"/>
      <w:lvlText w:val="%1）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206039F8"/>
    <w:multiLevelType w:val="hybridMultilevel"/>
    <w:tmpl w:val="2E2C922A"/>
    <w:lvl w:ilvl="0" w:tplc="D1FC5430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20E95473"/>
    <w:multiLevelType w:val="hybridMultilevel"/>
    <w:tmpl w:val="C9AA32B4"/>
    <w:lvl w:ilvl="0" w:tplc="B4CEDB82">
      <w:start w:val="1"/>
      <w:numFmt w:val="lowerLetter"/>
      <w:lvlText w:val="（%1）"/>
      <w:lvlJc w:val="left"/>
      <w:pPr>
        <w:ind w:left="129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8">
    <w:nsid w:val="23CD1D62"/>
    <w:multiLevelType w:val="hybridMultilevel"/>
    <w:tmpl w:val="327AEFEC"/>
    <w:lvl w:ilvl="0" w:tplc="26422906">
      <w:start w:val="1"/>
      <w:numFmt w:val="decimal"/>
      <w:lvlText w:val="（%1）"/>
      <w:lvlJc w:val="left"/>
      <w:pPr>
        <w:ind w:left="182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9">
    <w:nsid w:val="2548634F"/>
    <w:multiLevelType w:val="hybridMultilevel"/>
    <w:tmpl w:val="DF94B9FC"/>
    <w:lvl w:ilvl="0" w:tplc="4DCE2850">
      <w:start w:val="1"/>
      <w:numFmt w:val="decimal"/>
      <w:lvlText w:val="%1、"/>
      <w:lvlJc w:val="left"/>
      <w:pPr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8" w:hanging="420"/>
      </w:pPr>
    </w:lvl>
    <w:lvl w:ilvl="2" w:tplc="0409001B" w:tentative="1">
      <w:start w:val="1"/>
      <w:numFmt w:val="lowerRoman"/>
      <w:lvlText w:val="%3."/>
      <w:lvlJc w:val="right"/>
      <w:pPr>
        <w:ind w:left="1968" w:hanging="420"/>
      </w:pPr>
    </w:lvl>
    <w:lvl w:ilvl="3" w:tplc="0409000F" w:tentative="1">
      <w:start w:val="1"/>
      <w:numFmt w:val="decimal"/>
      <w:lvlText w:val="%4."/>
      <w:lvlJc w:val="left"/>
      <w:pPr>
        <w:ind w:left="2388" w:hanging="420"/>
      </w:pPr>
    </w:lvl>
    <w:lvl w:ilvl="4" w:tplc="04090019" w:tentative="1">
      <w:start w:val="1"/>
      <w:numFmt w:val="lowerLetter"/>
      <w:lvlText w:val="%5)"/>
      <w:lvlJc w:val="left"/>
      <w:pPr>
        <w:ind w:left="2808" w:hanging="420"/>
      </w:pPr>
    </w:lvl>
    <w:lvl w:ilvl="5" w:tplc="0409001B" w:tentative="1">
      <w:start w:val="1"/>
      <w:numFmt w:val="lowerRoman"/>
      <w:lvlText w:val="%6."/>
      <w:lvlJc w:val="right"/>
      <w:pPr>
        <w:ind w:left="3228" w:hanging="420"/>
      </w:pPr>
    </w:lvl>
    <w:lvl w:ilvl="6" w:tplc="0409000F" w:tentative="1">
      <w:start w:val="1"/>
      <w:numFmt w:val="decimal"/>
      <w:lvlText w:val="%7."/>
      <w:lvlJc w:val="left"/>
      <w:pPr>
        <w:ind w:left="3648" w:hanging="420"/>
      </w:pPr>
    </w:lvl>
    <w:lvl w:ilvl="7" w:tplc="04090019" w:tentative="1">
      <w:start w:val="1"/>
      <w:numFmt w:val="lowerLetter"/>
      <w:lvlText w:val="%8)"/>
      <w:lvlJc w:val="left"/>
      <w:pPr>
        <w:ind w:left="4068" w:hanging="420"/>
      </w:pPr>
    </w:lvl>
    <w:lvl w:ilvl="8" w:tplc="0409001B" w:tentative="1">
      <w:start w:val="1"/>
      <w:numFmt w:val="lowerRoman"/>
      <w:lvlText w:val="%9."/>
      <w:lvlJc w:val="right"/>
      <w:pPr>
        <w:ind w:left="4488" w:hanging="420"/>
      </w:pPr>
    </w:lvl>
  </w:abstractNum>
  <w:abstractNum w:abstractNumId="10">
    <w:nsid w:val="2BF76D88"/>
    <w:multiLevelType w:val="hybridMultilevel"/>
    <w:tmpl w:val="BADC210E"/>
    <w:lvl w:ilvl="0" w:tplc="AC782C74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30CC449E"/>
    <w:multiLevelType w:val="hybridMultilevel"/>
    <w:tmpl w:val="FA043830"/>
    <w:lvl w:ilvl="0" w:tplc="845AF350">
      <w:start w:val="1"/>
      <w:numFmt w:val="japaneseCounting"/>
      <w:lvlText w:val="（%1）"/>
      <w:lvlJc w:val="left"/>
      <w:pPr>
        <w:ind w:left="159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33" w:hanging="420"/>
      </w:pPr>
    </w:lvl>
    <w:lvl w:ilvl="2" w:tplc="0409001B" w:tentative="1">
      <w:start w:val="1"/>
      <w:numFmt w:val="lowerRoman"/>
      <w:lvlText w:val="%3."/>
      <w:lvlJc w:val="right"/>
      <w:pPr>
        <w:ind w:left="2253" w:hanging="420"/>
      </w:pPr>
    </w:lvl>
    <w:lvl w:ilvl="3" w:tplc="0409000F" w:tentative="1">
      <w:start w:val="1"/>
      <w:numFmt w:val="decimal"/>
      <w:lvlText w:val="%4."/>
      <w:lvlJc w:val="left"/>
      <w:pPr>
        <w:ind w:left="2673" w:hanging="420"/>
      </w:pPr>
    </w:lvl>
    <w:lvl w:ilvl="4" w:tplc="04090019" w:tentative="1">
      <w:start w:val="1"/>
      <w:numFmt w:val="lowerLetter"/>
      <w:lvlText w:val="%5)"/>
      <w:lvlJc w:val="left"/>
      <w:pPr>
        <w:ind w:left="3093" w:hanging="420"/>
      </w:pPr>
    </w:lvl>
    <w:lvl w:ilvl="5" w:tplc="0409001B" w:tentative="1">
      <w:start w:val="1"/>
      <w:numFmt w:val="lowerRoman"/>
      <w:lvlText w:val="%6."/>
      <w:lvlJc w:val="right"/>
      <w:pPr>
        <w:ind w:left="3513" w:hanging="420"/>
      </w:pPr>
    </w:lvl>
    <w:lvl w:ilvl="6" w:tplc="0409000F" w:tentative="1">
      <w:start w:val="1"/>
      <w:numFmt w:val="decimal"/>
      <w:lvlText w:val="%7."/>
      <w:lvlJc w:val="left"/>
      <w:pPr>
        <w:ind w:left="3933" w:hanging="420"/>
      </w:pPr>
    </w:lvl>
    <w:lvl w:ilvl="7" w:tplc="04090019" w:tentative="1">
      <w:start w:val="1"/>
      <w:numFmt w:val="lowerLetter"/>
      <w:lvlText w:val="%8)"/>
      <w:lvlJc w:val="left"/>
      <w:pPr>
        <w:ind w:left="4353" w:hanging="420"/>
      </w:pPr>
    </w:lvl>
    <w:lvl w:ilvl="8" w:tplc="0409001B" w:tentative="1">
      <w:start w:val="1"/>
      <w:numFmt w:val="lowerRoman"/>
      <w:lvlText w:val="%9."/>
      <w:lvlJc w:val="right"/>
      <w:pPr>
        <w:ind w:left="4773" w:hanging="420"/>
      </w:pPr>
    </w:lvl>
  </w:abstractNum>
  <w:abstractNum w:abstractNumId="12">
    <w:nsid w:val="341B3688"/>
    <w:multiLevelType w:val="hybridMultilevel"/>
    <w:tmpl w:val="1E142BD2"/>
    <w:lvl w:ilvl="0" w:tplc="4EE8B2F0">
      <w:start w:val="1"/>
      <w:numFmt w:val="decimal"/>
      <w:lvlText w:val="%1、"/>
      <w:lvlJc w:val="left"/>
      <w:pPr>
        <w:ind w:left="1280" w:hanging="720"/>
      </w:pPr>
      <w:rPr>
        <w:rFonts w:hAnsi="宋体"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3B9A4A98"/>
    <w:multiLevelType w:val="hybridMultilevel"/>
    <w:tmpl w:val="F9BC48D6"/>
    <w:lvl w:ilvl="0" w:tplc="6AEC653A">
      <w:start w:val="1"/>
      <w:numFmt w:val="japaneseCounting"/>
      <w:lvlText w:val="（%1）"/>
      <w:lvlJc w:val="left"/>
      <w:pPr>
        <w:ind w:left="1169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4">
    <w:nsid w:val="45CA0E9E"/>
    <w:multiLevelType w:val="hybridMultilevel"/>
    <w:tmpl w:val="BADC210E"/>
    <w:lvl w:ilvl="0" w:tplc="AC782C74">
      <w:start w:val="1"/>
      <w:numFmt w:val="decimal"/>
      <w:lvlText w:val="（%1）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5">
    <w:nsid w:val="510B5C02"/>
    <w:multiLevelType w:val="hybridMultilevel"/>
    <w:tmpl w:val="C9AA32B4"/>
    <w:lvl w:ilvl="0" w:tplc="B4CEDB82">
      <w:start w:val="1"/>
      <w:numFmt w:val="lowerLetter"/>
      <w:lvlText w:val="（%1）"/>
      <w:lvlJc w:val="left"/>
      <w:pPr>
        <w:ind w:left="129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6">
    <w:nsid w:val="62CF5AA5"/>
    <w:multiLevelType w:val="hybridMultilevel"/>
    <w:tmpl w:val="4EF45436"/>
    <w:lvl w:ilvl="0" w:tplc="B2560508">
      <w:start w:val="1"/>
      <w:numFmt w:val="decimal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7">
    <w:nsid w:val="6705083D"/>
    <w:multiLevelType w:val="hybridMultilevel"/>
    <w:tmpl w:val="EA1CDBA0"/>
    <w:lvl w:ilvl="0" w:tplc="C41E4F0C">
      <w:start w:val="1"/>
      <w:numFmt w:val="decimal"/>
      <w:lvlText w:val="%1．"/>
      <w:lvlJc w:val="left"/>
      <w:pPr>
        <w:ind w:left="20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18">
    <w:nsid w:val="67296DEA"/>
    <w:multiLevelType w:val="hybridMultilevel"/>
    <w:tmpl w:val="0B529354"/>
    <w:lvl w:ilvl="0" w:tplc="EB769FC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67631169"/>
    <w:multiLevelType w:val="hybridMultilevel"/>
    <w:tmpl w:val="463CEBE2"/>
    <w:lvl w:ilvl="0" w:tplc="133087C6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>
    <w:nsid w:val="6B223F59"/>
    <w:multiLevelType w:val="hybridMultilevel"/>
    <w:tmpl w:val="5298FAD0"/>
    <w:lvl w:ilvl="0" w:tplc="988E1D16">
      <w:start w:val="1"/>
      <w:numFmt w:val="decimal"/>
      <w:lvlText w:val="（%1）"/>
      <w:lvlJc w:val="left"/>
      <w:pPr>
        <w:ind w:left="1436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1" w:hanging="420"/>
      </w:pPr>
    </w:lvl>
    <w:lvl w:ilvl="2" w:tplc="0409001B" w:tentative="1">
      <w:start w:val="1"/>
      <w:numFmt w:val="lowerRoman"/>
      <w:lvlText w:val="%3."/>
      <w:lvlJc w:val="right"/>
      <w:pPr>
        <w:ind w:left="1961" w:hanging="420"/>
      </w:pPr>
    </w:lvl>
    <w:lvl w:ilvl="3" w:tplc="0409000F" w:tentative="1">
      <w:start w:val="1"/>
      <w:numFmt w:val="decimal"/>
      <w:lvlText w:val="%4."/>
      <w:lvlJc w:val="left"/>
      <w:pPr>
        <w:ind w:left="2381" w:hanging="420"/>
      </w:pPr>
    </w:lvl>
    <w:lvl w:ilvl="4" w:tplc="04090019" w:tentative="1">
      <w:start w:val="1"/>
      <w:numFmt w:val="lowerLetter"/>
      <w:lvlText w:val="%5)"/>
      <w:lvlJc w:val="left"/>
      <w:pPr>
        <w:ind w:left="2801" w:hanging="420"/>
      </w:pPr>
    </w:lvl>
    <w:lvl w:ilvl="5" w:tplc="0409001B" w:tentative="1">
      <w:start w:val="1"/>
      <w:numFmt w:val="lowerRoman"/>
      <w:lvlText w:val="%6."/>
      <w:lvlJc w:val="right"/>
      <w:pPr>
        <w:ind w:left="3221" w:hanging="420"/>
      </w:pPr>
    </w:lvl>
    <w:lvl w:ilvl="6" w:tplc="0409000F" w:tentative="1">
      <w:start w:val="1"/>
      <w:numFmt w:val="decimal"/>
      <w:lvlText w:val="%7."/>
      <w:lvlJc w:val="left"/>
      <w:pPr>
        <w:ind w:left="3641" w:hanging="420"/>
      </w:pPr>
    </w:lvl>
    <w:lvl w:ilvl="7" w:tplc="04090019" w:tentative="1">
      <w:start w:val="1"/>
      <w:numFmt w:val="lowerLetter"/>
      <w:lvlText w:val="%8)"/>
      <w:lvlJc w:val="left"/>
      <w:pPr>
        <w:ind w:left="4061" w:hanging="420"/>
      </w:pPr>
    </w:lvl>
    <w:lvl w:ilvl="8" w:tplc="0409001B" w:tentative="1">
      <w:start w:val="1"/>
      <w:numFmt w:val="lowerRoman"/>
      <w:lvlText w:val="%9."/>
      <w:lvlJc w:val="right"/>
      <w:pPr>
        <w:ind w:left="4481" w:hanging="420"/>
      </w:pPr>
    </w:lvl>
  </w:abstractNum>
  <w:abstractNum w:abstractNumId="21">
    <w:nsid w:val="6B2B1261"/>
    <w:multiLevelType w:val="hybridMultilevel"/>
    <w:tmpl w:val="10087FB4"/>
    <w:lvl w:ilvl="0" w:tplc="E33E51AE">
      <w:start w:val="1"/>
      <w:numFmt w:val="decimal"/>
      <w:lvlText w:val="（%1）"/>
      <w:lvlJc w:val="left"/>
      <w:pPr>
        <w:ind w:left="129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2">
    <w:nsid w:val="741475E2"/>
    <w:multiLevelType w:val="hybridMultilevel"/>
    <w:tmpl w:val="A978EEF0"/>
    <w:lvl w:ilvl="0" w:tplc="DB6C6AF4">
      <w:start w:val="1"/>
      <w:numFmt w:val="decimal"/>
      <w:lvlText w:val="（%1）"/>
      <w:lvlJc w:val="left"/>
      <w:pPr>
        <w:ind w:left="115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3">
    <w:nsid w:val="7D3B0B59"/>
    <w:multiLevelType w:val="hybridMultilevel"/>
    <w:tmpl w:val="1E24BB80"/>
    <w:lvl w:ilvl="0" w:tplc="0ACC6EE8">
      <w:start w:val="1"/>
      <w:numFmt w:val="japaneseCounting"/>
      <w:lvlText w:val="（%1）"/>
      <w:lvlJc w:val="left"/>
      <w:pPr>
        <w:ind w:left="1594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9" w:hanging="420"/>
      </w:pPr>
    </w:lvl>
    <w:lvl w:ilvl="2" w:tplc="0409001B" w:tentative="1">
      <w:start w:val="1"/>
      <w:numFmt w:val="lowerRoman"/>
      <w:lvlText w:val="%3."/>
      <w:lvlJc w:val="righ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9" w:tentative="1">
      <w:start w:val="1"/>
      <w:numFmt w:val="lowerLetter"/>
      <w:lvlText w:val="%5)"/>
      <w:lvlJc w:val="left"/>
      <w:pPr>
        <w:ind w:left="2809" w:hanging="420"/>
      </w:pPr>
    </w:lvl>
    <w:lvl w:ilvl="5" w:tplc="0409001B" w:tentative="1">
      <w:start w:val="1"/>
      <w:numFmt w:val="lowerRoman"/>
      <w:lvlText w:val="%6."/>
      <w:lvlJc w:val="righ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9" w:tentative="1">
      <w:start w:val="1"/>
      <w:numFmt w:val="lowerLetter"/>
      <w:lvlText w:val="%8)"/>
      <w:lvlJc w:val="left"/>
      <w:pPr>
        <w:ind w:left="4069" w:hanging="420"/>
      </w:pPr>
    </w:lvl>
    <w:lvl w:ilvl="8" w:tplc="0409001B" w:tentative="1">
      <w:start w:val="1"/>
      <w:numFmt w:val="lowerRoman"/>
      <w:lvlText w:val="%9."/>
      <w:lvlJc w:val="right"/>
      <w:pPr>
        <w:ind w:left="4489" w:hanging="420"/>
      </w:pPr>
    </w:lvl>
  </w:abstractNum>
  <w:num w:numId="1">
    <w:abstractNumId w:val="18"/>
  </w:num>
  <w:num w:numId="2">
    <w:abstractNumId w:val="13"/>
  </w:num>
  <w:num w:numId="3">
    <w:abstractNumId w:val="23"/>
  </w:num>
  <w:num w:numId="4">
    <w:abstractNumId w:val="11"/>
  </w:num>
  <w:num w:numId="5">
    <w:abstractNumId w:val="16"/>
  </w:num>
  <w:num w:numId="6">
    <w:abstractNumId w:val="8"/>
  </w:num>
  <w:num w:numId="7">
    <w:abstractNumId w:val="4"/>
  </w:num>
  <w:num w:numId="8">
    <w:abstractNumId w:val="19"/>
  </w:num>
  <w:num w:numId="9">
    <w:abstractNumId w:val="9"/>
  </w:num>
  <w:num w:numId="10">
    <w:abstractNumId w:val="22"/>
  </w:num>
  <w:num w:numId="11">
    <w:abstractNumId w:val="3"/>
  </w:num>
  <w:num w:numId="12">
    <w:abstractNumId w:val="20"/>
  </w:num>
  <w:num w:numId="13">
    <w:abstractNumId w:val="2"/>
  </w:num>
  <w:num w:numId="14">
    <w:abstractNumId w:val="1"/>
  </w:num>
  <w:num w:numId="15">
    <w:abstractNumId w:val="6"/>
  </w:num>
  <w:num w:numId="16">
    <w:abstractNumId w:val="21"/>
  </w:num>
  <w:num w:numId="17">
    <w:abstractNumId w:val="10"/>
  </w:num>
  <w:num w:numId="18">
    <w:abstractNumId w:val="14"/>
  </w:num>
  <w:num w:numId="19">
    <w:abstractNumId w:val="12"/>
  </w:num>
  <w:num w:numId="20">
    <w:abstractNumId w:val="17"/>
  </w:num>
  <w:num w:numId="21">
    <w:abstractNumId w:val="7"/>
  </w:num>
  <w:num w:numId="22">
    <w:abstractNumId w:val="15"/>
  </w:num>
  <w:num w:numId="23">
    <w:abstractNumId w:val="5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D7A"/>
    <w:rsid w:val="00000CEF"/>
    <w:rsid w:val="00003D06"/>
    <w:rsid w:val="00004064"/>
    <w:rsid w:val="00012AAC"/>
    <w:rsid w:val="000132E3"/>
    <w:rsid w:val="00021FE7"/>
    <w:rsid w:val="00023C42"/>
    <w:rsid w:val="00023E97"/>
    <w:rsid w:val="00024710"/>
    <w:rsid w:val="00024EEF"/>
    <w:rsid w:val="00031623"/>
    <w:rsid w:val="000324EF"/>
    <w:rsid w:val="000330D5"/>
    <w:rsid w:val="00044673"/>
    <w:rsid w:val="00046FAC"/>
    <w:rsid w:val="0004762B"/>
    <w:rsid w:val="00047FE8"/>
    <w:rsid w:val="0005627C"/>
    <w:rsid w:val="00063F80"/>
    <w:rsid w:val="000643E6"/>
    <w:rsid w:val="00071460"/>
    <w:rsid w:val="00072A67"/>
    <w:rsid w:val="00073DEA"/>
    <w:rsid w:val="00077102"/>
    <w:rsid w:val="00082F8D"/>
    <w:rsid w:val="00091CB5"/>
    <w:rsid w:val="000941CD"/>
    <w:rsid w:val="00095B1A"/>
    <w:rsid w:val="00095D80"/>
    <w:rsid w:val="00096C53"/>
    <w:rsid w:val="0009726C"/>
    <w:rsid w:val="00097B31"/>
    <w:rsid w:val="000A27C8"/>
    <w:rsid w:val="000A5F5D"/>
    <w:rsid w:val="000A6096"/>
    <w:rsid w:val="000A7421"/>
    <w:rsid w:val="000A77B2"/>
    <w:rsid w:val="000B1314"/>
    <w:rsid w:val="000B498A"/>
    <w:rsid w:val="000B4AD5"/>
    <w:rsid w:val="000B5089"/>
    <w:rsid w:val="000B5615"/>
    <w:rsid w:val="000B59A4"/>
    <w:rsid w:val="000B6860"/>
    <w:rsid w:val="000C0A85"/>
    <w:rsid w:val="000C2F27"/>
    <w:rsid w:val="000C4416"/>
    <w:rsid w:val="000C4B81"/>
    <w:rsid w:val="000D3FE3"/>
    <w:rsid w:val="000E0366"/>
    <w:rsid w:val="000E4664"/>
    <w:rsid w:val="000E6755"/>
    <w:rsid w:val="000E7F9B"/>
    <w:rsid w:val="000F7B84"/>
    <w:rsid w:val="001038EB"/>
    <w:rsid w:val="00107B6F"/>
    <w:rsid w:val="00110C2B"/>
    <w:rsid w:val="00112FDA"/>
    <w:rsid w:val="0011368E"/>
    <w:rsid w:val="0011493F"/>
    <w:rsid w:val="001149A7"/>
    <w:rsid w:val="00115052"/>
    <w:rsid w:val="0011586E"/>
    <w:rsid w:val="00120EB6"/>
    <w:rsid w:val="00124330"/>
    <w:rsid w:val="00124C96"/>
    <w:rsid w:val="00145CEF"/>
    <w:rsid w:val="00150C91"/>
    <w:rsid w:val="00151F4D"/>
    <w:rsid w:val="00153322"/>
    <w:rsid w:val="00153854"/>
    <w:rsid w:val="0015433E"/>
    <w:rsid w:val="00154AA4"/>
    <w:rsid w:val="00154C38"/>
    <w:rsid w:val="00157DDB"/>
    <w:rsid w:val="00161CDB"/>
    <w:rsid w:val="00167761"/>
    <w:rsid w:val="00171662"/>
    <w:rsid w:val="001721CA"/>
    <w:rsid w:val="00172778"/>
    <w:rsid w:val="00176657"/>
    <w:rsid w:val="00176B2F"/>
    <w:rsid w:val="0018222D"/>
    <w:rsid w:val="0018399D"/>
    <w:rsid w:val="001843E1"/>
    <w:rsid w:val="00184F5B"/>
    <w:rsid w:val="001859F9"/>
    <w:rsid w:val="00186A40"/>
    <w:rsid w:val="00187CED"/>
    <w:rsid w:val="001924E7"/>
    <w:rsid w:val="0019399A"/>
    <w:rsid w:val="00195AFE"/>
    <w:rsid w:val="00196BFB"/>
    <w:rsid w:val="001A0411"/>
    <w:rsid w:val="001A3695"/>
    <w:rsid w:val="001A5827"/>
    <w:rsid w:val="001A6336"/>
    <w:rsid w:val="001A6767"/>
    <w:rsid w:val="001B1762"/>
    <w:rsid w:val="001B4B20"/>
    <w:rsid w:val="001B4D8B"/>
    <w:rsid w:val="001B686B"/>
    <w:rsid w:val="001C1210"/>
    <w:rsid w:val="001C728C"/>
    <w:rsid w:val="001D019E"/>
    <w:rsid w:val="001D3488"/>
    <w:rsid w:val="001D611E"/>
    <w:rsid w:val="001E13F4"/>
    <w:rsid w:val="001E19CE"/>
    <w:rsid w:val="001E3849"/>
    <w:rsid w:val="001E3C77"/>
    <w:rsid w:val="001E62F8"/>
    <w:rsid w:val="001F091A"/>
    <w:rsid w:val="001F0FDF"/>
    <w:rsid w:val="001F1438"/>
    <w:rsid w:val="001F1E4B"/>
    <w:rsid w:val="001F3784"/>
    <w:rsid w:val="001F4A18"/>
    <w:rsid w:val="001F4A40"/>
    <w:rsid w:val="001F5ABC"/>
    <w:rsid w:val="002073AB"/>
    <w:rsid w:val="002103FF"/>
    <w:rsid w:val="00210A3A"/>
    <w:rsid w:val="00212081"/>
    <w:rsid w:val="002131A8"/>
    <w:rsid w:val="00214EA5"/>
    <w:rsid w:val="002156AC"/>
    <w:rsid w:val="00217CF1"/>
    <w:rsid w:val="0022766B"/>
    <w:rsid w:val="00231BEF"/>
    <w:rsid w:val="00232644"/>
    <w:rsid w:val="002337F7"/>
    <w:rsid w:val="00233F14"/>
    <w:rsid w:val="00235ACE"/>
    <w:rsid w:val="00236055"/>
    <w:rsid w:val="002367AA"/>
    <w:rsid w:val="0023682F"/>
    <w:rsid w:val="00236BFF"/>
    <w:rsid w:val="002413B2"/>
    <w:rsid w:val="0024486C"/>
    <w:rsid w:val="00246167"/>
    <w:rsid w:val="00246600"/>
    <w:rsid w:val="00247433"/>
    <w:rsid w:val="0024748B"/>
    <w:rsid w:val="00252F66"/>
    <w:rsid w:val="0025463D"/>
    <w:rsid w:val="002556BB"/>
    <w:rsid w:val="00255732"/>
    <w:rsid w:val="00260AA2"/>
    <w:rsid w:val="00261F38"/>
    <w:rsid w:val="00265D17"/>
    <w:rsid w:val="0027091B"/>
    <w:rsid w:val="00271B7A"/>
    <w:rsid w:val="0027454A"/>
    <w:rsid w:val="0027614A"/>
    <w:rsid w:val="00281718"/>
    <w:rsid w:val="00281740"/>
    <w:rsid w:val="00281862"/>
    <w:rsid w:val="00281FDF"/>
    <w:rsid w:val="002823F2"/>
    <w:rsid w:val="00284732"/>
    <w:rsid w:val="002847C9"/>
    <w:rsid w:val="0028577C"/>
    <w:rsid w:val="00290C34"/>
    <w:rsid w:val="00290DD4"/>
    <w:rsid w:val="002923BD"/>
    <w:rsid w:val="00293D70"/>
    <w:rsid w:val="00293DE4"/>
    <w:rsid w:val="00294068"/>
    <w:rsid w:val="00294999"/>
    <w:rsid w:val="002A094A"/>
    <w:rsid w:val="002A1D28"/>
    <w:rsid w:val="002A2FBE"/>
    <w:rsid w:val="002A30D2"/>
    <w:rsid w:val="002A3A2D"/>
    <w:rsid w:val="002A3A7C"/>
    <w:rsid w:val="002A5410"/>
    <w:rsid w:val="002A67F8"/>
    <w:rsid w:val="002B2ED2"/>
    <w:rsid w:val="002B43B0"/>
    <w:rsid w:val="002B56BC"/>
    <w:rsid w:val="002B6A5E"/>
    <w:rsid w:val="002C1125"/>
    <w:rsid w:val="002C1657"/>
    <w:rsid w:val="002C1997"/>
    <w:rsid w:val="002C397E"/>
    <w:rsid w:val="002C4F14"/>
    <w:rsid w:val="002C692E"/>
    <w:rsid w:val="002D388A"/>
    <w:rsid w:val="002D4914"/>
    <w:rsid w:val="002D4C4D"/>
    <w:rsid w:val="002D57A1"/>
    <w:rsid w:val="002E31B9"/>
    <w:rsid w:val="002E3212"/>
    <w:rsid w:val="002E34C1"/>
    <w:rsid w:val="002E6850"/>
    <w:rsid w:val="002E69AE"/>
    <w:rsid w:val="002F335B"/>
    <w:rsid w:val="002F4BA5"/>
    <w:rsid w:val="002F4C80"/>
    <w:rsid w:val="002F78EC"/>
    <w:rsid w:val="00303832"/>
    <w:rsid w:val="00305037"/>
    <w:rsid w:val="0030598D"/>
    <w:rsid w:val="003063E4"/>
    <w:rsid w:val="0031085D"/>
    <w:rsid w:val="003137BD"/>
    <w:rsid w:val="00314622"/>
    <w:rsid w:val="003149E4"/>
    <w:rsid w:val="00320C72"/>
    <w:rsid w:val="003251E4"/>
    <w:rsid w:val="00332AEA"/>
    <w:rsid w:val="0033455C"/>
    <w:rsid w:val="00335CB4"/>
    <w:rsid w:val="0033765A"/>
    <w:rsid w:val="00337B57"/>
    <w:rsid w:val="00337CF9"/>
    <w:rsid w:val="00341778"/>
    <w:rsid w:val="003478EE"/>
    <w:rsid w:val="00355C6A"/>
    <w:rsid w:val="003569D3"/>
    <w:rsid w:val="00361A76"/>
    <w:rsid w:val="00362788"/>
    <w:rsid w:val="00364016"/>
    <w:rsid w:val="00366799"/>
    <w:rsid w:val="003718BE"/>
    <w:rsid w:val="003723CB"/>
    <w:rsid w:val="00375C89"/>
    <w:rsid w:val="00382EB7"/>
    <w:rsid w:val="00384637"/>
    <w:rsid w:val="00387328"/>
    <w:rsid w:val="00391990"/>
    <w:rsid w:val="003938B5"/>
    <w:rsid w:val="00396939"/>
    <w:rsid w:val="003971C6"/>
    <w:rsid w:val="003979B0"/>
    <w:rsid w:val="00397CAA"/>
    <w:rsid w:val="003A10C0"/>
    <w:rsid w:val="003A21A0"/>
    <w:rsid w:val="003A35BB"/>
    <w:rsid w:val="003A37A7"/>
    <w:rsid w:val="003A6FC2"/>
    <w:rsid w:val="003C127E"/>
    <w:rsid w:val="003C209A"/>
    <w:rsid w:val="003C217E"/>
    <w:rsid w:val="003C51B5"/>
    <w:rsid w:val="003D0A2E"/>
    <w:rsid w:val="003D1EBF"/>
    <w:rsid w:val="003D4CB7"/>
    <w:rsid w:val="003D53D5"/>
    <w:rsid w:val="003D5A5D"/>
    <w:rsid w:val="003E172C"/>
    <w:rsid w:val="003E1C7B"/>
    <w:rsid w:val="003E3722"/>
    <w:rsid w:val="003E6E46"/>
    <w:rsid w:val="003E6FD0"/>
    <w:rsid w:val="003E7356"/>
    <w:rsid w:val="003E73CD"/>
    <w:rsid w:val="003E7C46"/>
    <w:rsid w:val="003F279C"/>
    <w:rsid w:val="003F3201"/>
    <w:rsid w:val="003F3534"/>
    <w:rsid w:val="003F38CB"/>
    <w:rsid w:val="003F5309"/>
    <w:rsid w:val="00400B96"/>
    <w:rsid w:val="00412ED1"/>
    <w:rsid w:val="00415F3E"/>
    <w:rsid w:val="00417961"/>
    <w:rsid w:val="004232E9"/>
    <w:rsid w:val="00425580"/>
    <w:rsid w:val="0042602A"/>
    <w:rsid w:val="00427A30"/>
    <w:rsid w:val="00430246"/>
    <w:rsid w:val="00432AEB"/>
    <w:rsid w:val="00433D32"/>
    <w:rsid w:val="00434C9D"/>
    <w:rsid w:val="00435CEA"/>
    <w:rsid w:val="00436808"/>
    <w:rsid w:val="004401F6"/>
    <w:rsid w:val="004413CC"/>
    <w:rsid w:val="00441E99"/>
    <w:rsid w:val="004421D6"/>
    <w:rsid w:val="00442C13"/>
    <w:rsid w:val="00443522"/>
    <w:rsid w:val="00444E00"/>
    <w:rsid w:val="0044686E"/>
    <w:rsid w:val="0045202C"/>
    <w:rsid w:val="00453B6F"/>
    <w:rsid w:val="00455DE5"/>
    <w:rsid w:val="004561ED"/>
    <w:rsid w:val="004632C8"/>
    <w:rsid w:val="00464CB4"/>
    <w:rsid w:val="00467EE6"/>
    <w:rsid w:val="00473D96"/>
    <w:rsid w:val="004751F7"/>
    <w:rsid w:val="00475B40"/>
    <w:rsid w:val="00476864"/>
    <w:rsid w:val="004779EB"/>
    <w:rsid w:val="00480BD7"/>
    <w:rsid w:val="004837E5"/>
    <w:rsid w:val="00484B1C"/>
    <w:rsid w:val="00484B38"/>
    <w:rsid w:val="0048591F"/>
    <w:rsid w:val="00495CEA"/>
    <w:rsid w:val="00496000"/>
    <w:rsid w:val="004A0301"/>
    <w:rsid w:val="004A0D14"/>
    <w:rsid w:val="004A0DBF"/>
    <w:rsid w:val="004A1525"/>
    <w:rsid w:val="004A24CC"/>
    <w:rsid w:val="004A33E6"/>
    <w:rsid w:val="004A55F1"/>
    <w:rsid w:val="004A6958"/>
    <w:rsid w:val="004B1E7E"/>
    <w:rsid w:val="004B2533"/>
    <w:rsid w:val="004B2ED2"/>
    <w:rsid w:val="004B3387"/>
    <w:rsid w:val="004B51DC"/>
    <w:rsid w:val="004B5938"/>
    <w:rsid w:val="004B7742"/>
    <w:rsid w:val="004C16AB"/>
    <w:rsid w:val="004C3240"/>
    <w:rsid w:val="004C4E57"/>
    <w:rsid w:val="004C6067"/>
    <w:rsid w:val="004C61E5"/>
    <w:rsid w:val="004C6726"/>
    <w:rsid w:val="004C68C6"/>
    <w:rsid w:val="004D0EA8"/>
    <w:rsid w:val="004D1E12"/>
    <w:rsid w:val="004D4DEC"/>
    <w:rsid w:val="004D6A56"/>
    <w:rsid w:val="004E3F0D"/>
    <w:rsid w:val="004F0147"/>
    <w:rsid w:val="004F23E8"/>
    <w:rsid w:val="004F667A"/>
    <w:rsid w:val="004F6A27"/>
    <w:rsid w:val="00500CFA"/>
    <w:rsid w:val="00504EC8"/>
    <w:rsid w:val="0050636F"/>
    <w:rsid w:val="005063CF"/>
    <w:rsid w:val="00516056"/>
    <w:rsid w:val="005173E6"/>
    <w:rsid w:val="0052069B"/>
    <w:rsid w:val="00520A81"/>
    <w:rsid w:val="005270FC"/>
    <w:rsid w:val="00530BEE"/>
    <w:rsid w:val="005356E7"/>
    <w:rsid w:val="005378C4"/>
    <w:rsid w:val="00537A38"/>
    <w:rsid w:val="00540CB0"/>
    <w:rsid w:val="00540CC3"/>
    <w:rsid w:val="00543B5E"/>
    <w:rsid w:val="005512B3"/>
    <w:rsid w:val="00552075"/>
    <w:rsid w:val="00553600"/>
    <w:rsid w:val="005551BF"/>
    <w:rsid w:val="00556A1A"/>
    <w:rsid w:val="00560F6C"/>
    <w:rsid w:val="00565C5E"/>
    <w:rsid w:val="00566B54"/>
    <w:rsid w:val="005741EA"/>
    <w:rsid w:val="00575637"/>
    <w:rsid w:val="00575DCF"/>
    <w:rsid w:val="00580239"/>
    <w:rsid w:val="00585FBD"/>
    <w:rsid w:val="0058767E"/>
    <w:rsid w:val="00596D5C"/>
    <w:rsid w:val="0059730F"/>
    <w:rsid w:val="005A159E"/>
    <w:rsid w:val="005A302F"/>
    <w:rsid w:val="005A4CC8"/>
    <w:rsid w:val="005A50DB"/>
    <w:rsid w:val="005B457B"/>
    <w:rsid w:val="005B485F"/>
    <w:rsid w:val="005B6A5E"/>
    <w:rsid w:val="005B770C"/>
    <w:rsid w:val="005C0227"/>
    <w:rsid w:val="005D0E53"/>
    <w:rsid w:val="005D3888"/>
    <w:rsid w:val="005D3CEB"/>
    <w:rsid w:val="005E1434"/>
    <w:rsid w:val="005E18DF"/>
    <w:rsid w:val="005E45E6"/>
    <w:rsid w:val="005E5F05"/>
    <w:rsid w:val="005E615A"/>
    <w:rsid w:val="005F0422"/>
    <w:rsid w:val="005F0B89"/>
    <w:rsid w:val="005F12EA"/>
    <w:rsid w:val="005F3002"/>
    <w:rsid w:val="005F467B"/>
    <w:rsid w:val="005F5C50"/>
    <w:rsid w:val="005F6CE1"/>
    <w:rsid w:val="006010F9"/>
    <w:rsid w:val="0060327F"/>
    <w:rsid w:val="0060583E"/>
    <w:rsid w:val="00607391"/>
    <w:rsid w:val="0061045F"/>
    <w:rsid w:val="00610AC9"/>
    <w:rsid w:val="006111EB"/>
    <w:rsid w:val="0061220E"/>
    <w:rsid w:val="006167B8"/>
    <w:rsid w:val="00621F52"/>
    <w:rsid w:val="0062395D"/>
    <w:rsid w:val="00624344"/>
    <w:rsid w:val="0062627B"/>
    <w:rsid w:val="00630E63"/>
    <w:rsid w:val="0063399C"/>
    <w:rsid w:val="00636372"/>
    <w:rsid w:val="00637FB1"/>
    <w:rsid w:val="006416DB"/>
    <w:rsid w:val="006417B6"/>
    <w:rsid w:val="006429A1"/>
    <w:rsid w:val="00644C91"/>
    <w:rsid w:val="0064777D"/>
    <w:rsid w:val="00654A50"/>
    <w:rsid w:val="00661E1A"/>
    <w:rsid w:val="00664160"/>
    <w:rsid w:val="006646B5"/>
    <w:rsid w:val="006651F6"/>
    <w:rsid w:val="006658D7"/>
    <w:rsid w:val="00667AAC"/>
    <w:rsid w:val="00667B30"/>
    <w:rsid w:val="0067205E"/>
    <w:rsid w:val="00672E34"/>
    <w:rsid w:val="006742BF"/>
    <w:rsid w:val="00675078"/>
    <w:rsid w:val="00684166"/>
    <w:rsid w:val="006848AC"/>
    <w:rsid w:val="00691C3D"/>
    <w:rsid w:val="00694F0F"/>
    <w:rsid w:val="0069614C"/>
    <w:rsid w:val="00697669"/>
    <w:rsid w:val="006A21C9"/>
    <w:rsid w:val="006A49A5"/>
    <w:rsid w:val="006B42D5"/>
    <w:rsid w:val="006B4F93"/>
    <w:rsid w:val="006B56E3"/>
    <w:rsid w:val="006C17EC"/>
    <w:rsid w:val="006C5918"/>
    <w:rsid w:val="006C5D99"/>
    <w:rsid w:val="006C6054"/>
    <w:rsid w:val="006D21F4"/>
    <w:rsid w:val="006E2C68"/>
    <w:rsid w:val="006E4759"/>
    <w:rsid w:val="006E5E67"/>
    <w:rsid w:val="006E6736"/>
    <w:rsid w:val="006E68E6"/>
    <w:rsid w:val="006E7253"/>
    <w:rsid w:val="006F515A"/>
    <w:rsid w:val="006F69ED"/>
    <w:rsid w:val="006F6BA7"/>
    <w:rsid w:val="006F6C6A"/>
    <w:rsid w:val="00700BA4"/>
    <w:rsid w:val="00702BF4"/>
    <w:rsid w:val="00704444"/>
    <w:rsid w:val="007047E3"/>
    <w:rsid w:val="00704C14"/>
    <w:rsid w:val="00704DA5"/>
    <w:rsid w:val="007057CB"/>
    <w:rsid w:val="00705D30"/>
    <w:rsid w:val="00705FA9"/>
    <w:rsid w:val="007116D3"/>
    <w:rsid w:val="007126C8"/>
    <w:rsid w:val="00712CA1"/>
    <w:rsid w:val="007141FC"/>
    <w:rsid w:val="00715E1B"/>
    <w:rsid w:val="00723BA3"/>
    <w:rsid w:val="0072532F"/>
    <w:rsid w:val="00725BD2"/>
    <w:rsid w:val="00727FD1"/>
    <w:rsid w:val="00731555"/>
    <w:rsid w:val="00735BC8"/>
    <w:rsid w:val="00736BEE"/>
    <w:rsid w:val="007377F0"/>
    <w:rsid w:val="007430EC"/>
    <w:rsid w:val="007440F7"/>
    <w:rsid w:val="0074425E"/>
    <w:rsid w:val="0074778D"/>
    <w:rsid w:val="00751E6B"/>
    <w:rsid w:val="0075702D"/>
    <w:rsid w:val="00762571"/>
    <w:rsid w:val="00770707"/>
    <w:rsid w:val="0077241C"/>
    <w:rsid w:val="00772770"/>
    <w:rsid w:val="00772BF4"/>
    <w:rsid w:val="0077342D"/>
    <w:rsid w:val="00776218"/>
    <w:rsid w:val="00777A14"/>
    <w:rsid w:val="00777F46"/>
    <w:rsid w:val="00782EFE"/>
    <w:rsid w:val="0078470A"/>
    <w:rsid w:val="00786171"/>
    <w:rsid w:val="00792E38"/>
    <w:rsid w:val="0079635C"/>
    <w:rsid w:val="00796956"/>
    <w:rsid w:val="0079715F"/>
    <w:rsid w:val="007A3554"/>
    <w:rsid w:val="007A40D7"/>
    <w:rsid w:val="007A447A"/>
    <w:rsid w:val="007A4945"/>
    <w:rsid w:val="007A4DF9"/>
    <w:rsid w:val="007A7316"/>
    <w:rsid w:val="007A7678"/>
    <w:rsid w:val="007B0087"/>
    <w:rsid w:val="007B33F7"/>
    <w:rsid w:val="007B6427"/>
    <w:rsid w:val="007C03D0"/>
    <w:rsid w:val="007C0F23"/>
    <w:rsid w:val="007C1320"/>
    <w:rsid w:val="007C1B89"/>
    <w:rsid w:val="007C2605"/>
    <w:rsid w:val="007C5024"/>
    <w:rsid w:val="007D206F"/>
    <w:rsid w:val="007D2F54"/>
    <w:rsid w:val="007D3F7B"/>
    <w:rsid w:val="007D62C1"/>
    <w:rsid w:val="007D6C73"/>
    <w:rsid w:val="007E0274"/>
    <w:rsid w:val="007E103D"/>
    <w:rsid w:val="007E4915"/>
    <w:rsid w:val="007F45AA"/>
    <w:rsid w:val="0080435B"/>
    <w:rsid w:val="00804EC4"/>
    <w:rsid w:val="00806553"/>
    <w:rsid w:val="00807453"/>
    <w:rsid w:val="008117B4"/>
    <w:rsid w:val="008131B1"/>
    <w:rsid w:val="00816CED"/>
    <w:rsid w:val="00820E29"/>
    <w:rsid w:val="0082260C"/>
    <w:rsid w:val="008237DD"/>
    <w:rsid w:val="008260FD"/>
    <w:rsid w:val="00836A1F"/>
    <w:rsid w:val="00836D8B"/>
    <w:rsid w:val="008371FD"/>
    <w:rsid w:val="00837BC7"/>
    <w:rsid w:val="0084071A"/>
    <w:rsid w:val="0084448E"/>
    <w:rsid w:val="0084564F"/>
    <w:rsid w:val="00851499"/>
    <w:rsid w:val="00852FBC"/>
    <w:rsid w:val="00853694"/>
    <w:rsid w:val="008537FD"/>
    <w:rsid w:val="008539D3"/>
    <w:rsid w:val="008549EB"/>
    <w:rsid w:val="0086363E"/>
    <w:rsid w:val="008673B7"/>
    <w:rsid w:val="008724CC"/>
    <w:rsid w:val="0087340B"/>
    <w:rsid w:val="00881CA3"/>
    <w:rsid w:val="008826C6"/>
    <w:rsid w:val="00891023"/>
    <w:rsid w:val="00894277"/>
    <w:rsid w:val="00894DB6"/>
    <w:rsid w:val="00896536"/>
    <w:rsid w:val="00896874"/>
    <w:rsid w:val="00897850"/>
    <w:rsid w:val="008A0B85"/>
    <w:rsid w:val="008A3937"/>
    <w:rsid w:val="008A3D2D"/>
    <w:rsid w:val="008A4027"/>
    <w:rsid w:val="008A4127"/>
    <w:rsid w:val="008A4E93"/>
    <w:rsid w:val="008B15F5"/>
    <w:rsid w:val="008B2000"/>
    <w:rsid w:val="008B62C7"/>
    <w:rsid w:val="008C22B7"/>
    <w:rsid w:val="008C24D9"/>
    <w:rsid w:val="008C33A6"/>
    <w:rsid w:val="008C3D9D"/>
    <w:rsid w:val="008C732D"/>
    <w:rsid w:val="008D0D15"/>
    <w:rsid w:val="008D381F"/>
    <w:rsid w:val="008D4943"/>
    <w:rsid w:val="008D50BE"/>
    <w:rsid w:val="008E1864"/>
    <w:rsid w:val="008E32DE"/>
    <w:rsid w:val="008E3F85"/>
    <w:rsid w:val="008E438F"/>
    <w:rsid w:val="008E6E83"/>
    <w:rsid w:val="008E71FA"/>
    <w:rsid w:val="008F2D7A"/>
    <w:rsid w:val="008F4B97"/>
    <w:rsid w:val="008F4E12"/>
    <w:rsid w:val="008F528B"/>
    <w:rsid w:val="009016C8"/>
    <w:rsid w:val="00901B58"/>
    <w:rsid w:val="00901FA3"/>
    <w:rsid w:val="009023A8"/>
    <w:rsid w:val="00904C0D"/>
    <w:rsid w:val="00906573"/>
    <w:rsid w:val="00910555"/>
    <w:rsid w:val="00911BE9"/>
    <w:rsid w:val="00911D04"/>
    <w:rsid w:val="009218A0"/>
    <w:rsid w:val="0092417D"/>
    <w:rsid w:val="00925B08"/>
    <w:rsid w:val="00934680"/>
    <w:rsid w:val="009348B8"/>
    <w:rsid w:val="00935F4C"/>
    <w:rsid w:val="009369D9"/>
    <w:rsid w:val="00940E58"/>
    <w:rsid w:val="00941912"/>
    <w:rsid w:val="00945A64"/>
    <w:rsid w:val="00947853"/>
    <w:rsid w:val="00950955"/>
    <w:rsid w:val="00950CDA"/>
    <w:rsid w:val="00950D78"/>
    <w:rsid w:val="0095316E"/>
    <w:rsid w:val="00953FED"/>
    <w:rsid w:val="00954544"/>
    <w:rsid w:val="0095718E"/>
    <w:rsid w:val="00957203"/>
    <w:rsid w:val="009610ED"/>
    <w:rsid w:val="00962D29"/>
    <w:rsid w:val="009642F7"/>
    <w:rsid w:val="00965CF7"/>
    <w:rsid w:val="00966BC9"/>
    <w:rsid w:val="009719F2"/>
    <w:rsid w:val="00971B61"/>
    <w:rsid w:val="009725AE"/>
    <w:rsid w:val="00975FA8"/>
    <w:rsid w:val="009761E2"/>
    <w:rsid w:val="009764A3"/>
    <w:rsid w:val="009772EA"/>
    <w:rsid w:val="009777F3"/>
    <w:rsid w:val="0098085F"/>
    <w:rsid w:val="00983BE4"/>
    <w:rsid w:val="00984ECA"/>
    <w:rsid w:val="00985C01"/>
    <w:rsid w:val="00985FAE"/>
    <w:rsid w:val="00986555"/>
    <w:rsid w:val="0099187B"/>
    <w:rsid w:val="00995B2D"/>
    <w:rsid w:val="00997073"/>
    <w:rsid w:val="009A1860"/>
    <w:rsid w:val="009B08DC"/>
    <w:rsid w:val="009B0D14"/>
    <w:rsid w:val="009B3448"/>
    <w:rsid w:val="009B679C"/>
    <w:rsid w:val="009C01F3"/>
    <w:rsid w:val="009C076E"/>
    <w:rsid w:val="009C0E02"/>
    <w:rsid w:val="009C1344"/>
    <w:rsid w:val="009C2AE2"/>
    <w:rsid w:val="009C2EE7"/>
    <w:rsid w:val="009C389A"/>
    <w:rsid w:val="009C4D66"/>
    <w:rsid w:val="009C66A1"/>
    <w:rsid w:val="009C704E"/>
    <w:rsid w:val="009D5348"/>
    <w:rsid w:val="009D64A8"/>
    <w:rsid w:val="009E2DF6"/>
    <w:rsid w:val="009E4C98"/>
    <w:rsid w:val="009E7EBA"/>
    <w:rsid w:val="009F03DE"/>
    <w:rsid w:val="009F2E5F"/>
    <w:rsid w:val="00A076C0"/>
    <w:rsid w:val="00A11180"/>
    <w:rsid w:val="00A11B84"/>
    <w:rsid w:val="00A12793"/>
    <w:rsid w:val="00A1371C"/>
    <w:rsid w:val="00A1398E"/>
    <w:rsid w:val="00A201C9"/>
    <w:rsid w:val="00A240F7"/>
    <w:rsid w:val="00A25129"/>
    <w:rsid w:val="00A25436"/>
    <w:rsid w:val="00A26106"/>
    <w:rsid w:val="00A30FD7"/>
    <w:rsid w:val="00A3681D"/>
    <w:rsid w:val="00A40E87"/>
    <w:rsid w:val="00A41F60"/>
    <w:rsid w:val="00A52115"/>
    <w:rsid w:val="00A52455"/>
    <w:rsid w:val="00A5261B"/>
    <w:rsid w:val="00A537C2"/>
    <w:rsid w:val="00A53B64"/>
    <w:rsid w:val="00A53E05"/>
    <w:rsid w:val="00A5428D"/>
    <w:rsid w:val="00A550AE"/>
    <w:rsid w:val="00A5535B"/>
    <w:rsid w:val="00A55DCA"/>
    <w:rsid w:val="00A67106"/>
    <w:rsid w:val="00A67F7D"/>
    <w:rsid w:val="00A70850"/>
    <w:rsid w:val="00A70AA2"/>
    <w:rsid w:val="00A72BF3"/>
    <w:rsid w:val="00A73B34"/>
    <w:rsid w:val="00A74401"/>
    <w:rsid w:val="00A75AFE"/>
    <w:rsid w:val="00A77F37"/>
    <w:rsid w:val="00A80832"/>
    <w:rsid w:val="00A8217A"/>
    <w:rsid w:val="00A853B8"/>
    <w:rsid w:val="00A90BA1"/>
    <w:rsid w:val="00A910A6"/>
    <w:rsid w:val="00A93D17"/>
    <w:rsid w:val="00AA089A"/>
    <w:rsid w:val="00AA095D"/>
    <w:rsid w:val="00AA11A3"/>
    <w:rsid w:val="00AA4171"/>
    <w:rsid w:val="00AB03FF"/>
    <w:rsid w:val="00AB051E"/>
    <w:rsid w:val="00AB4875"/>
    <w:rsid w:val="00AB4C1B"/>
    <w:rsid w:val="00AC275F"/>
    <w:rsid w:val="00AC4F59"/>
    <w:rsid w:val="00AD4035"/>
    <w:rsid w:val="00AD5E03"/>
    <w:rsid w:val="00AE00DF"/>
    <w:rsid w:val="00AE1813"/>
    <w:rsid w:val="00AE2213"/>
    <w:rsid w:val="00AE252A"/>
    <w:rsid w:val="00AE2C24"/>
    <w:rsid w:val="00AE63D8"/>
    <w:rsid w:val="00AF0479"/>
    <w:rsid w:val="00AF0A90"/>
    <w:rsid w:val="00AF1B38"/>
    <w:rsid w:val="00AF364D"/>
    <w:rsid w:val="00AF629B"/>
    <w:rsid w:val="00AF7381"/>
    <w:rsid w:val="00B016F8"/>
    <w:rsid w:val="00B02B02"/>
    <w:rsid w:val="00B04975"/>
    <w:rsid w:val="00B0672D"/>
    <w:rsid w:val="00B07343"/>
    <w:rsid w:val="00B1440F"/>
    <w:rsid w:val="00B152CD"/>
    <w:rsid w:val="00B17487"/>
    <w:rsid w:val="00B2137A"/>
    <w:rsid w:val="00B21AC3"/>
    <w:rsid w:val="00B30BBA"/>
    <w:rsid w:val="00B33852"/>
    <w:rsid w:val="00B347B7"/>
    <w:rsid w:val="00B34F2E"/>
    <w:rsid w:val="00B350A1"/>
    <w:rsid w:val="00B3673F"/>
    <w:rsid w:val="00B42779"/>
    <w:rsid w:val="00B42C75"/>
    <w:rsid w:val="00B44568"/>
    <w:rsid w:val="00B448E7"/>
    <w:rsid w:val="00B458EB"/>
    <w:rsid w:val="00B466E1"/>
    <w:rsid w:val="00B46D87"/>
    <w:rsid w:val="00B522A8"/>
    <w:rsid w:val="00B52C5F"/>
    <w:rsid w:val="00B5309A"/>
    <w:rsid w:val="00B54B8B"/>
    <w:rsid w:val="00B5562D"/>
    <w:rsid w:val="00B55D33"/>
    <w:rsid w:val="00B570EB"/>
    <w:rsid w:val="00B60356"/>
    <w:rsid w:val="00B62B0A"/>
    <w:rsid w:val="00B64E16"/>
    <w:rsid w:val="00B655BC"/>
    <w:rsid w:val="00B67D6D"/>
    <w:rsid w:val="00B7237F"/>
    <w:rsid w:val="00B73283"/>
    <w:rsid w:val="00B751D5"/>
    <w:rsid w:val="00B7577C"/>
    <w:rsid w:val="00B760E9"/>
    <w:rsid w:val="00B800C1"/>
    <w:rsid w:val="00B8144C"/>
    <w:rsid w:val="00B81FBA"/>
    <w:rsid w:val="00B85FE9"/>
    <w:rsid w:val="00B87951"/>
    <w:rsid w:val="00B915B8"/>
    <w:rsid w:val="00B9183D"/>
    <w:rsid w:val="00B95604"/>
    <w:rsid w:val="00BA08D6"/>
    <w:rsid w:val="00BA2F3D"/>
    <w:rsid w:val="00BB47E0"/>
    <w:rsid w:val="00BB7923"/>
    <w:rsid w:val="00BC23BB"/>
    <w:rsid w:val="00BD0663"/>
    <w:rsid w:val="00BD2B52"/>
    <w:rsid w:val="00BD37AA"/>
    <w:rsid w:val="00BD3C6E"/>
    <w:rsid w:val="00BD42B0"/>
    <w:rsid w:val="00BD52F5"/>
    <w:rsid w:val="00BD68A3"/>
    <w:rsid w:val="00BD7421"/>
    <w:rsid w:val="00BD7F61"/>
    <w:rsid w:val="00BE492B"/>
    <w:rsid w:val="00BE5A1F"/>
    <w:rsid w:val="00BF13B3"/>
    <w:rsid w:val="00BF2AED"/>
    <w:rsid w:val="00BF47DE"/>
    <w:rsid w:val="00BF4E3D"/>
    <w:rsid w:val="00C03C18"/>
    <w:rsid w:val="00C06573"/>
    <w:rsid w:val="00C109F5"/>
    <w:rsid w:val="00C10DF7"/>
    <w:rsid w:val="00C13A24"/>
    <w:rsid w:val="00C144A7"/>
    <w:rsid w:val="00C20FDB"/>
    <w:rsid w:val="00C215ED"/>
    <w:rsid w:val="00C228E4"/>
    <w:rsid w:val="00C273F1"/>
    <w:rsid w:val="00C27475"/>
    <w:rsid w:val="00C327D7"/>
    <w:rsid w:val="00C34AA3"/>
    <w:rsid w:val="00C36157"/>
    <w:rsid w:val="00C36421"/>
    <w:rsid w:val="00C3681B"/>
    <w:rsid w:val="00C3720F"/>
    <w:rsid w:val="00C40730"/>
    <w:rsid w:val="00C410B9"/>
    <w:rsid w:val="00C45778"/>
    <w:rsid w:val="00C47C23"/>
    <w:rsid w:val="00C501EB"/>
    <w:rsid w:val="00C523E1"/>
    <w:rsid w:val="00C552C3"/>
    <w:rsid w:val="00C5548B"/>
    <w:rsid w:val="00C617C8"/>
    <w:rsid w:val="00C621CA"/>
    <w:rsid w:val="00C62D14"/>
    <w:rsid w:val="00C6559F"/>
    <w:rsid w:val="00C6602A"/>
    <w:rsid w:val="00C6631A"/>
    <w:rsid w:val="00C712DB"/>
    <w:rsid w:val="00C72A0C"/>
    <w:rsid w:val="00C754A5"/>
    <w:rsid w:val="00C7662A"/>
    <w:rsid w:val="00C82755"/>
    <w:rsid w:val="00C866C9"/>
    <w:rsid w:val="00C87E3D"/>
    <w:rsid w:val="00C927B8"/>
    <w:rsid w:val="00C9455D"/>
    <w:rsid w:val="00C94BB0"/>
    <w:rsid w:val="00C96BA2"/>
    <w:rsid w:val="00C97711"/>
    <w:rsid w:val="00CA78BC"/>
    <w:rsid w:val="00CB13D2"/>
    <w:rsid w:val="00CB1555"/>
    <w:rsid w:val="00CB219D"/>
    <w:rsid w:val="00CB47EC"/>
    <w:rsid w:val="00CB481D"/>
    <w:rsid w:val="00CB4D83"/>
    <w:rsid w:val="00CB6404"/>
    <w:rsid w:val="00CB75C5"/>
    <w:rsid w:val="00CB7E6A"/>
    <w:rsid w:val="00CC1C91"/>
    <w:rsid w:val="00CC29DE"/>
    <w:rsid w:val="00CC51F0"/>
    <w:rsid w:val="00CC57C5"/>
    <w:rsid w:val="00CC602A"/>
    <w:rsid w:val="00CC6501"/>
    <w:rsid w:val="00CC7FC5"/>
    <w:rsid w:val="00CD6791"/>
    <w:rsid w:val="00CD6992"/>
    <w:rsid w:val="00CD6E54"/>
    <w:rsid w:val="00CD6F2D"/>
    <w:rsid w:val="00CD716C"/>
    <w:rsid w:val="00CE0FAB"/>
    <w:rsid w:val="00CE4B99"/>
    <w:rsid w:val="00CE6975"/>
    <w:rsid w:val="00CE71A0"/>
    <w:rsid w:val="00CF0630"/>
    <w:rsid w:val="00CF2074"/>
    <w:rsid w:val="00CF23A0"/>
    <w:rsid w:val="00CF2706"/>
    <w:rsid w:val="00CF5DF6"/>
    <w:rsid w:val="00D02B11"/>
    <w:rsid w:val="00D0576B"/>
    <w:rsid w:val="00D130EA"/>
    <w:rsid w:val="00D177B1"/>
    <w:rsid w:val="00D203FA"/>
    <w:rsid w:val="00D20AF1"/>
    <w:rsid w:val="00D210DC"/>
    <w:rsid w:val="00D233C4"/>
    <w:rsid w:val="00D26D77"/>
    <w:rsid w:val="00D27505"/>
    <w:rsid w:val="00D33D85"/>
    <w:rsid w:val="00D40DA3"/>
    <w:rsid w:val="00D40EC8"/>
    <w:rsid w:val="00D447AF"/>
    <w:rsid w:val="00D46B6D"/>
    <w:rsid w:val="00D47532"/>
    <w:rsid w:val="00D47917"/>
    <w:rsid w:val="00D50F20"/>
    <w:rsid w:val="00D52CA5"/>
    <w:rsid w:val="00D54EB4"/>
    <w:rsid w:val="00D565B1"/>
    <w:rsid w:val="00D5675C"/>
    <w:rsid w:val="00D56E33"/>
    <w:rsid w:val="00D57F9F"/>
    <w:rsid w:val="00D60889"/>
    <w:rsid w:val="00D6098E"/>
    <w:rsid w:val="00D6374F"/>
    <w:rsid w:val="00D6578B"/>
    <w:rsid w:val="00D65A97"/>
    <w:rsid w:val="00D737D7"/>
    <w:rsid w:val="00D74647"/>
    <w:rsid w:val="00D75396"/>
    <w:rsid w:val="00D76237"/>
    <w:rsid w:val="00D77899"/>
    <w:rsid w:val="00D77AA4"/>
    <w:rsid w:val="00D8100A"/>
    <w:rsid w:val="00D810F7"/>
    <w:rsid w:val="00D825D1"/>
    <w:rsid w:val="00D836F7"/>
    <w:rsid w:val="00D877FA"/>
    <w:rsid w:val="00D87D47"/>
    <w:rsid w:val="00D9095F"/>
    <w:rsid w:val="00D92AEF"/>
    <w:rsid w:val="00D92E97"/>
    <w:rsid w:val="00D949A8"/>
    <w:rsid w:val="00D95AA0"/>
    <w:rsid w:val="00D95D02"/>
    <w:rsid w:val="00DA2106"/>
    <w:rsid w:val="00DA222F"/>
    <w:rsid w:val="00DA61BF"/>
    <w:rsid w:val="00DA660E"/>
    <w:rsid w:val="00DA6E9F"/>
    <w:rsid w:val="00DB2BE1"/>
    <w:rsid w:val="00DB2FD2"/>
    <w:rsid w:val="00DB4458"/>
    <w:rsid w:val="00DB57B9"/>
    <w:rsid w:val="00DC43D4"/>
    <w:rsid w:val="00DC7324"/>
    <w:rsid w:val="00DD1980"/>
    <w:rsid w:val="00DD3C52"/>
    <w:rsid w:val="00DD4949"/>
    <w:rsid w:val="00DD75E8"/>
    <w:rsid w:val="00DD7675"/>
    <w:rsid w:val="00DE0A9A"/>
    <w:rsid w:val="00DE0B98"/>
    <w:rsid w:val="00DE624B"/>
    <w:rsid w:val="00DF03C1"/>
    <w:rsid w:val="00DF0DA4"/>
    <w:rsid w:val="00DF30F4"/>
    <w:rsid w:val="00DF5555"/>
    <w:rsid w:val="00DF5FFE"/>
    <w:rsid w:val="00E00009"/>
    <w:rsid w:val="00E068B0"/>
    <w:rsid w:val="00E07591"/>
    <w:rsid w:val="00E10100"/>
    <w:rsid w:val="00E11D9B"/>
    <w:rsid w:val="00E12477"/>
    <w:rsid w:val="00E13D5A"/>
    <w:rsid w:val="00E173A0"/>
    <w:rsid w:val="00E20264"/>
    <w:rsid w:val="00E217EC"/>
    <w:rsid w:val="00E21C0F"/>
    <w:rsid w:val="00E23EBC"/>
    <w:rsid w:val="00E272F6"/>
    <w:rsid w:val="00E31091"/>
    <w:rsid w:val="00E34117"/>
    <w:rsid w:val="00E34176"/>
    <w:rsid w:val="00E3501E"/>
    <w:rsid w:val="00E35339"/>
    <w:rsid w:val="00E36A9E"/>
    <w:rsid w:val="00E4076F"/>
    <w:rsid w:val="00E41577"/>
    <w:rsid w:val="00E44A3D"/>
    <w:rsid w:val="00E461EC"/>
    <w:rsid w:val="00E4755D"/>
    <w:rsid w:val="00E47901"/>
    <w:rsid w:val="00E5318E"/>
    <w:rsid w:val="00E534D1"/>
    <w:rsid w:val="00E55C7E"/>
    <w:rsid w:val="00E573E9"/>
    <w:rsid w:val="00E57AA6"/>
    <w:rsid w:val="00E62AC1"/>
    <w:rsid w:val="00E635D8"/>
    <w:rsid w:val="00E64596"/>
    <w:rsid w:val="00E6766C"/>
    <w:rsid w:val="00E72ED9"/>
    <w:rsid w:val="00E802D4"/>
    <w:rsid w:val="00E81F72"/>
    <w:rsid w:val="00E84647"/>
    <w:rsid w:val="00E84B8A"/>
    <w:rsid w:val="00E87759"/>
    <w:rsid w:val="00E878A5"/>
    <w:rsid w:val="00E92C0B"/>
    <w:rsid w:val="00E932EA"/>
    <w:rsid w:val="00E9347D"/>
    <w:rsid w:val="00E9354E"/>
    <w:rsid w:val="00E941D2"/>
    <w:rsid w:val="00E944C1"/>
    <w:rsid w:val="00EA02C9"/>
    <w:rsid w:val="00EA0E81"/>
    <w:rsid w:val="00EA3E80"/>
    <w:rsid w:val="00EA4476"/>
    <w:rsid w:val="00EA5E02"/>
    <w:rsid w:val="00EA6127"/>
    <w:rsid w:val="00EA6920"/>
    <w:rsid w:val="00EA7164"/>
    <w:rsid w:val="00EA71CA"/>
    <w:rsid w:val="00EB47ED"/>
    <w:rsid w:val="00EB57E1"/>
    <w:rsid w:val="00EC1F7B"/>
    <w:rsid w:val="00EC3110"/>
    <w:rsid w:val="00EC31DE"/>
    <w:rsid w:val="00EC45C4"/>
    <w:rsid w:val="00EC7B32"/>
    <w:rsid w:val="00ED0B27"/>
    <w:rsid w:val="00ED17F9"/>
    <w:rsid w:val="00ED1FB0"/>
    <w:rsid w:val="00ED292D"/>
    <w:rsid w:val="00ED5577"/>
    <w:rsid w:val="00EE426F"/>
    <w:rsid w:val="00EF1A02"/>
    <w:rsid w:val="00EF31E7"/>
    <w:rsid w:val="00EF331A"/>
    <w:rsid w:val="00F00804"/>
    <w:rsid w:val="00F04D46"/>
    <w:rsid w:val="00F06058"/>
    <w:rsid w:val="00F14419"/>
    <w:rsid w:val="00F15728"/>
    <w:rsid w:val="00F16AEB"/>
    <w:rsid w:val="00F17926"/>
    <w:rsid w:val="00F22213"/>
    <w:rsid w:val="00F23062"/>
    <w:rsid w:val="00F23462"/>
    <w:rsid w:val="00F24E5D"/>
    <w:rsid w:val="00F271CC"/>
    <w:rsid w:val="00F30706"/>
    <w:rsid w:val="00F3557C"/>
    <w:rsid w:val="00F424F2"/>
    <w:rsid w:val="00F43094"/>
    <w:rsid w:val="00F456DA"/>
    <w:rsid w:val="00F45B19"/>
    <w:rsid w:val="00F5037B"/>
    <w:rsid w:val="00F511CF"/>
    <w:rsid w:val="00F54E29"/>
    <w:rsid w:val="00F61A8D"/>
    <w:rsid w:val="00F6591B"/>
    <w:rsid w:val="00F7070E"/>
    <w:rsid w:val="00F72054"/>
    <w:rsid w:val="00F73C25"/>
    <w:rsid w:val="00F8417D"/>
    <w:rsid w:val="00F85ECA"/>
    <w:rsid w:val="00F86268"/>
    <w:rsid w:val="00F863BF"/>
    <w:rsid w:val="00F865AC"/>
    <w:rsid w:val="00F86FAA"/>
    <w:rsid w:val="00F879DD"/>
    <w:rsid w:val="00F87D21"/>
    <w:rsid w:val="00F91B50"/>
    <w:rsid w:val="00F93C78"/>
    <w:rsid w:val="00F961F7"/>
    <w:rsid w:val="00F9620E"/>
    <w:rsid w:val="00FA2B08"/>
    <w:rsid w:val="00FA6AEF"/>
    <w:rsid w:val="00FB77E4"/>
    <w:rsid w:val="00FC0129"/>
    <w:rsid w:val="00FC15FE"/>
    <w:rsid w:val="00FC243B"/>
    <w:rsid w:val="00FC2E68"/>
    <w:rsid w:val="00FC2EB5"/>
    <w:rsid w:val="00FC46B9"/>
    <w:rsid w:val="00FC551F"/>
    <w:rsid w:val="00FD3896"/>
    <w:rsid w:val="00FD4965"/>
    <w:rsid w:val="00FD680A"/>
    <w:rsid w:val="00FD69A6"/>
    <w:rsid w:val="00FE2C74"/>
    <w:rsid w:val="00FF016A"/>
    <w:rsid w:val="00FF3F90"/>
    <w:rsid w:val="00FF4E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2D7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link w:val="1Char"/>
    <w:uiPriority w:val="9"/>
    <w:qFormat/>
    <w:rsid w:val="003A37A7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2D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2D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2D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2D7A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8F2D7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4A1525"/>
    <w:pPr>
      <w:ind w:firstLineChars="200" w:firstLine="420"/>
    </w:pPr>
  </w:style>
  <w:style w:type="table" w:styleId="a7">
    <w:name w:val="Table Grid"/>
    <w:basedOn w:val="a1"/>
    <w:uiPriority w:val="59"/>
    <w:rsid w:val="003F530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34F2E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34F2E"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rsid w:val="00644C91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styleId="a9">
    <w:name w:val="annotation reference"/>
    <w:basedOn w:val="a0"/>
    <w:rsid w:val="008C732D"/>
    <w:rPr>
      <w:sz w:val="21"/>
      <w:szCs w:val="21"/>
    </w:rPr>
  </w:style>
  <w:style w:type="paragraph" w:styleId="aa">
    <w:name w:val="annotation text"/>
    <w:basedOn w:val="a"/>
    <w:link w:val="Char2"/>
    <w:rsid w:val="008C732D"/>
    <w:pPr>
      <w:jc w:val="left"/>
    </w:pPr>
  </w:style>
  <w:style w:type="character" w:customStyle="1" w:styleId="Char2">
    <w:name w:val="批注文字 Char"/>
    <w:basedOn w:val="a0"/>
    <w:link w:val="aa"/>
    <w:rsid w:val="008C732D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rsid w:val="00777A14"/>
    <w:pPr>
      <w:ind w:firstLineChars="200" w:firstLine="420"/>
    </w:pPr>
    <w:rPr>
      <w:szCs w:val="21"/>
    </w:rPr>
  </w:style>
  <w:style w:type="character" w:styleId="ab">
    <w:name w:val="Emphasis"/>
    <w:basedOn w:val="a0"/>
    <w:uiPriority w:val="20"/>
    <w:qFormat/>
    <w:rsid w:val="00B0672D"/>
    <w:rPr>
      <w:i/>
      <w:iCs/>
    </w:rPr>
  </w:style>
  <w:style w:type="character" w:styleId="ac">
    <w:name w:val="Strong"/>
    <w:basedOn w:val="a0"/>
    <w:uiPriority w:val="22"/>
    <w:qFormat/>
    <w:rsid w:val="00CD6992"/>
    <w:rPr>
      <w:b/>
      <w:bCs/>
    </w:rPr>
  </w:style>
  <w:style w:type="character" w:customStyle="1" w:styleId="1Char">
    <w:name w:val="标题 1 Char"/>
    <w:basedOn w:val="a0"/>
    <w:link w:val="1"/>
    <w:uiPriority w:val="9"/>
    <w:rsid w:val="003A37A7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ellipsis">
    <w:name w:val="ellipsis"/>
    <w:basedOn w:val="a0"/>
    <w:rsid w:val="003A37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2D7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link w:val="1Char"/>
    <w:uiPriority w:val="9"/>
    <w:qFormat/>
    <w:rsid w:val="003A37A7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2D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2D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2D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2D7A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8F2D7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4A1525"/>
    <w:pPr>
      <w:ind w:firstLineChars="200" w:firstLine="420"/>
    </w:pPr>
  </w:style>
  <w:style w:type="table" w:styleId="a7">
    <w:name w:val="Table Grid"/>
    <w:basedOn w:val="a1"/>
    <w:uiPriority w:val="59"/>
    <w:rsid w:val="003F530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34F2E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34F2E"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rsid w:val="00644C91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styleId="a9">
    <w:name w:val="annotation reference"/>
    <w:basedOn w:val="a0"/>
    <w:rsid w:val="008C732D"/>
    <w:rPr>
      <w:sz w:val="21"/>
      <w:szCs w:val="21"/>
    </w:rPr>
  </w:style>
  <w:style w:type="paragraph" w:styleId="aa">
    <w:name w:val="annotation text"/>
    <w:basedOn w:val="a"/>
    <w:link w:val="Char2"/>
    <w:rsid w:val="008C732D"/>
    <w:pPr>
      <w:jc w:val="left"/>
    </w:pPr>
  </w:style>
  <w:style w:type="character" w:customStyle="1" w:styleId="Char2">
    <w:name w:val="批注文字 Char"/>
    <w:basedOn w:val="a0"/>
    <w:link w:val="aa"/>
    <w:rsid w:val="008C732D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rsid w:val="00777A14"/>
    <w:pPr>
      <w:ind w:firstLineChars="200" w:firstLine="420"/>
    </w:pPr>
    <w:rPr>
      <w:szCs w:val="21"/>
    </w:rPr>
  </w:style>
  <w:style w:type="character" w:styleId="ab">
    <w:name w:val="Emphasis"/>
    <w:basedOn w:val="a0"/>
    <w:uiPriority w:val="20"/>
    <w:qFormat/>
    <w:rsid w:val="00B0672D"/>
    <w:rPr>
      <w:i/>
      <w:iCs/>
    </w:rPr>
  </w:style>
  <w:style w:type="character" w:styleId="ac">
    <w:name w:val="Strong"/>
    <w:basedOn w:val="a0"/>
    <w:uiPriority w:val="22"/>
    <w:qFormat/>
    <w:rsid w:val="00CD6992"/>
    <w:rPr>
      <w:b/>
      <w:bCs/>
    </w:rPr>
  </w:style>
  <w:style w:type="character" w:customStyle="1" w:styleId="1Char">
    <w:name w:val="标题 1 Char"/>
    <w:basedOn w:val="a0"/>
    <w:link w:val="1"/>
    <w:uiPriority w:val="9"/>
    <w:rsid w:val="003A37A7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ellipsis">
    <w:name w:val="ellipsis"/>
    <w:basedOn w:val="a0"/>
    <w:rsid w:val="003A37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23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456720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75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765206">
          <w:marLeft w:val="105"/>
          <w:marRight w:val="105"/>
          <w:marTop w:val="105"/>
          <w:marBottom w:val="105"/>
          <w:divBdr>
            <w:top w:val="dashed" w:sz="6" w:space="4" w:color="AACCEE"/>
            <w:left w:val="dashed" w:sz="6" w:space="4" w:color="AACCEE"/>
            <w:bottom w:val="dashed" w:sz="6" w:space="4" w:color="AACCEE"/>
            <w:right w:val="dashed" w:sz="6" w:space="4" w:color="AACCEE"/>
          </w:divBdr>
        </w:div>
        <w:div w:id="933516574">
          <w:marLeft w:val="225"/>
          <w:marRight w:val="105"/>
          <w:marTop w:val="105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74262">
          <w:marLeft w:val="15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45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3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8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B98D2-7821-4156-94E7-927A853D4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318</Words>
  <Characters>1819</Characters>
  <Application>Microsoft Office Word</Application>
  <DocSecurity>0</DocSecurity>
  <Lines>15</Lines>
  <Paragraphs>4</Paragraphs>
  <ScaleCrop>false</ScaleCrop>
  <Company>a</Company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胡赟</cp:lastModifiedBy>
  <cp:revision>4</cp:revision>
  <cp:lastPrinted>2019-03-25T01:28:00Z</cp:lastPrinted>
  <dcterms:created xsi:type="dcterms:W3CDTF">2020-04-02T06:28:00Z</dcterms:created>
  <dcterms:modified xsi:type="dcterms:W3CDTF">2020-04-02T07:04:00Z</dcterms:modified>
</cp:coreProperties>
</file>