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C70" w:rsidRDefault="007F2133">
      <w:pPr>
        <w:pStyle w:val="a3"/>
        <w:spacing w:before="137" w:line="174" w:lineRule="auto"/>
        <w:ind w:left="95"/>
        <w:rPr>
          <w:rFonts w:ascii="Arial" w:eastAsia="Arial" w:hAnsi="Arial" w:cs="Arial"/>
          <w:lang w:eastAsia="zh-CN"/>
        </w:rPr>
      </w:pPr>
      <w:r>
        <w:rPr>
          <w:spacing w:val="-11"/>
          <w:lang w:eastAsia="zh-CN"/>
        </w:rPr>
        <w:t>附件</w:t>
      </w:r>
      <w:r>
        <w:rPr>
          <w:spacing w:val="21"/>
          <w:lang w:eastAsia="zh-CN"/>
        </w:rPr>
        <w:t xml:space="preserve"> </w:t>
      </w:r>
      <w:r>
        <w:rPr>
          <w:rFonts w:ascii="Arial" w:eastAsia="Arial" w:hAnsi="Arial" w:cs="Arial"/>
          <w:spacing w:val="-11"/>
          <w:lang w:eastAsia="zh-CN"/>
        </w:rPr>
        <w:t>1</w:t>
      </w:r>
    </w:p>
    <w:p w:rsidR="000E3C70" w:rsidRDefault="000E3C70">
      <w:pPr>
        <w:spacing w:line="280" w:lineRule="auto"/>
        <w:rPr>
          <w:lang w:eastAsia="zh-CN"/>
        </w:rPr>
      </w:pPr>
    </w:p>
    <w:p w:rsidR="000E3C70" w:rsidRDefault="000E3C70">
      <w:pPr>
        <w:spacing w:line="280" w:lineRule="auto"/>
        <w:rPr>
          <w:lang w:eastAsia="zh-CN"/>
        </w:rPr>
      </w:pPr>
    </w:p>
    <w:p w:rsidR="000E3C70" w:rsidRDefault="007F2133">
      <w:pPr>
        <w:pStyle w:val="a3"/>
        <w:spacing w:before="189" w:line="181" w:lineRule="auto"/>
        <w:ind w:left="540"/>
        <w:rPr>
          <w:sz w:val="44"/>
          <w:szCs w:val="44"/>
          <w:lang w:eastAsia="zh-CN"/>
        </w:rPr>
      </w:pPr>
      <w:r>
        <w:rPr>
          <w:spacing w:val="-1"/>
          <w:sz w:val="44"/>
          <w:szCs w:val="44"/>
          <w:lang w:eastAsia="zh-CN"/>
        </w:rPr>
        <w:t>能力验证结果为合格的检验检测机构名单</w:t>
      </w:r>
    </w:p>
    <w:p w:rsidR="000E3C70" w:rsidRDefault="000E3C70">
      <w:pPr>
        <w:spacing w:before="7"/>
        <w:rPr>
          <w:lang w:eastAsia="zh-CN"/>
        </w:rPr>
      </w:pPr>
    </w:p>
    <w:tbl>
      <w:tblPr>
        <w:tblStyle w:val="TableNormal"/>
        <w:tblW w:w="8963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7"/>
        <w:gridCol w:w="1369"/>
        <w:gridCol w:w="5932"/>
        <w:gridCol w:w="885"/>
      </w:tblGrid>
      <w:tr w:rsidR="000E3C70">
        <w:trPr>
          <w:trHeight w:val="509"/>
        </w:trPr>
        <w:tc>
          <w:tcPr>
            <w:tcW w:w="777" w:type="dxa"/>
          </w:tcPr>
          <w:p w:rsidR="000E3C70" w:rsidRDefault="007F2133">
            <w:pPr>
              <w:pStyle w:val="TableText"/>
              <w:spacing w:before="123" w:line="177" w:lineRule="auto"/>
              <w:ind w:left="109"/>
            </w:pPr>
            <w:r>
              <w:rPr>
                <w:spacing w:val="7"/>
              </w:rPr>
              <w:t>序号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22" w:line="177" w:lineRule="auto"/>
              <w:ind w:left="126"/>
            </w:pPr>
            <w:r>
              <w:rPr>
                <w:spacing w:val="7"/>
              </w:rPr>
              <w:t>所在省份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22" w:line="177" w:lineRule="auto"/>
              <w:ind w:left="2416"/>
            </w:pPr>
            <w:r>
              <w:rPr>
                <w:spacing w:val="6"/>
              </w:rPr>
              <w:t>机构名称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22" w:line="178" w:lineRule="auto"/>
              <w:ind w:left="178"/>
            </w:pPr>
            <w:r>
              <w:t>结果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5" w:line="192" w:lineRule="auto"/>
              <w:ind w:left="347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5" w:line="190" w:lineRule="auto"/>
              <w:ind w:left="418"/>
            </w:pPr>
            <w:r>
              <w:rPr>
                <w:spacing w:val="1"/>
              </w:rPr>
              <w:t>上海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4" w:line="189" w:lineRule="auto"/>
              <w:ind w:left="1297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谱尼测试集团上海有限公司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4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6" w:line="192" w:lineRule="auto"/>
              <w:ind w:left="321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6" w:line="190" w:lineRule="auto"/>
              <w:ind w:left="418"/>
            </w:pPr>
            <w:r>
              <w:rPr>
                <w:spacing w:val="1"/>
              </w:rPr>
              <w:t>上海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4" w:line="189" w:lineRule="auto"/>
              <w:ind w:left="102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上海必诺检测技术服务有限公司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5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7" w:line="189" w:lineRule="auto"/>
              <w:ind w:left="326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7" w:line="190" w:lineRule="auto"/>
              <w:ind w:left="418"/>
            </w:pPr>
            <w:r>
              <w:rPr>
                <w:spacing w:val="1"/>
              </w:rPr>
              <w:t>上海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4" w:lineRule="auto"/>
              <w:ind w:left="1039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索原（上海）检测技术有限公司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6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92" w:lineRule="auto"/>
              <w:ind w:left="320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90" w:lineRule="auto"/>
              <w:ind w:left="418"/>
            </w:pPr>
            <w:r>
              <w:rPr>
                <w:spacing w:val="1"/>
              </w:rPr>
              <w:t>上海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13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上海格瑞产品检测有限公司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89" w:lineRule="auto"/>
              <w:ind w:left="329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90" w:lineRule="auto"/>
              <w:ind w:left="418"/>
            </w:pPr>
            <w:r>
              <w:rPr>
                <w:spacing w:val="1"/>
              </w:rPr>
              <w:t>上海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13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上海德诺产品检测有限公司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89" w:lineRule="auto"/>
              <w:ind w:left="326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90" w:lineRule="auto"/>
              <w:ind w:left="418"/>
            </w:pPr>
            <w:r>
              <w:rPr>
                <w:spacing w:val="1"/>
              </w:rPr>
              <w:t>上海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5" w:lineRule="auto"/>
              <w:ind w:left="602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英格尔检测技术服务（上海）有限公司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92" w:lineRule="auto"/>
              <w:ind w:left="326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90" w:lineRule="auto"/>
              <w:ind w:left="418"/>
            </w:pPr>
            <w:r>
              <w:rPr>
                <w:spacing w:val="1"/>
              </w:rPr>
              <w:t>上海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4" w:lineRule="auto"/>
              <w:ind w:left="749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实朴检测技术（上海）股份有限公司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89" w:lineRule="auto"/>
              <w:ind w:left="332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90" w:lineRule="auto"/>
              <w:ind w:left="418"/>
            </w:pPr>
            <w:r>
              <w:rPr>
                <w:spacing w:val="1"/>
              </w:rPr>
              <w:t>上海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4" w:lineRule="auto"/>
              <w:ind w:left="1047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品测（上海）检测科技有限公司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89" w:lineRule="auto"/>
              <w:ind w:left="326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7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1724"/>
            </w:pPr>
            <w:r>
              <w:rPr>
                <w:spacing w:val="7"/>
              </w:rPr>
              <w:t>江苏省理化测试中心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1005"/>
        </w:trPr>
        <w:tc>
          <w:tcPr>
            <w:tcW w:w="777" w:type="dxa"/>
          </w:tcPr>
          <w:p w:rsidR="000E3C70" w:rsidRDefault="000E3C70">
            <w:pPr>
              <w:spacing w:line="329" w:lineRule="auto"/>
            </w:pPr>
          </w:p>
          <w:p w:rsidR="000E3C70" w:rsidRDefault="007F2133">
            <w:pPr>
              <w:spacing w:before="78" w:line="189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10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34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310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南京市产品质量监督检验院</w:t>
            </w:r>
          </w:p>
          <w:p w:rsidR="000E3C70" w:rsidRDefault="007F2133">
            <w:pPr>
              <w:pStyle w:val="TableText"/>
              <w:spacing w:before="134" w:line="185" w:lineRule="auto"/>
              <w:ind w:left="299"/>
              <w:rPr>
                <w:lang w:eastAsia="zh-CN"/>
              </w:rPr>
            </w:pPr>
            <w:r>
              <w:rPr>
                <w:spacing w:val="10"/>
                <w:lang w:eastAsia="zh-CN"/>
              </w:rPr>
              <w:t>（南京市质量发展与先进技术应用研究院）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34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92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450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南京市农产品质量检测院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92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74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江苏华测品标检测认证技术有限公司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9" w:line="189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1858"/>
            </w:pPr>
            <w:r>
              <w:rPr>
                <w:spacing w:val="8"/>
              </w:rPr>
              <w:t>金陵海关技术中心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92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1053"/>
              <w:rPr>
                <w:lang w:eastAsia="zh-CN"/>
              </w:rPr>
            </w:pPr>
            <w:r>
              <w:rPr>
                <w:spacing w:val="6"/>
                <w:lang w:eastAsia="zh-CN"/>
              </w:rPr>
              <w:t>中检江苏检验检测技术有限公司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9" w:line="189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1305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无锡市检验检测认证研究院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9" w:line="189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74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江苏澄信检验检测认证股份有限公司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8" w:line="192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468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宜兴市产品质量和食品安全检验检测中心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1716"/>
            </w:pPr>
            <w:r>
              <w:rPr>
                <w:spacing w:val="8"/>
              </w:rPr>
              <w:t>徐州市检验检测中心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9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78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456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徐州市铜山区市场监督综合检验检测中心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</w:tbl>
    <w:p w:rsidR="000E3C70" w:rsidRDefault="000E3C70"/>
    <w:p w:rsidR="000E3C70" w:rsidRDefault="000E3C70">
      <w:pPr>
        <w:sectPr w:rsidR="000E3C70">
          <w:footerReference w:type="default" r:id="rId7"/>
          <w:pgSz w:w="11905" w:h="16840"/>
          <w:pgMar w:top="1431" w:right="1466" w:bottom="1306" w:left="1468" w:header="0" w:footer="1036" w:gutter="0"/>
          <w:cols w:space="720"/>
        </w:sectPr>
      </w:pPr>
    </w:p>
    <w:p w:rsidR="000E3C70" w:rsidRDefault="000E3C70">
      <w:pPr>
        <w:spacing w:before="92"/>
      </w:pPr>
    </w:p>
    <w:p w:rsidR="000E3C70" w:rsidRDefault="000E3C70">
      <w:pPr>
        <w:spacing w:before="91"/>
      </w:pPr>
    </w:p>
    <w:tbl>
      <w:tblPr>
        <w:tblStyle w:val="TableNormal"/>
        <w:tblW w:w="8963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7"/>
        <w:gridCol w:w="1369"/>
        <w:gridCol w:w="5932"/>
        <w:gridCol w:w="885"/>
      </w:tblGrid>
      <w:tr w:rsidR="000E3C70">
        <w:trPr>
          <w:trHeight w:val="509"/>
        </w:trPr>
        <w:tc>
          <w:tcPr>
            <w:tcW w:w="777" w:type="dxa"/>
          </w:tcPr>
          <w:p w:rsidR="000E3C70" w:rsidRDefault="007F2133">
            <w:pPr>
              <w:pStyle w:val="TableText"/>
              <w:spacing w:before="124" w:line="177" w:lineRule="auto"/>
              <w:ind w:left="109"/>
            </w:pPr>
            <w:r>
              <w:rPr>
                <w:spacing w:val="7"/>
              </w:rPr>
              <w:t>序号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24" w:line="177" w:lineRule="auto"/>
              <w:ind w:left="126"/>
            </w:pPr>
            <w:r>
              <w:rPr>
                <w:spacing w:val="7"/>
              </w:rPr>
              <w:t>所在省份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24" w:line="177" w:lineRule="auto"/>
              <w:ind w:left="2416"/>
            </w:pPr>
            <w:r>
              <w:rPr>
                <w:spacing w:val="6"/>
              </w:rPr>
              <w:t>机构名称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23" w:line="178" w:lineRule="auto"/>
              <w:ind w:left="178"/>
            </w:pPr>
            <w:r>
              <w:t>结果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6" w:line="189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20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6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5" w:line="189" w:lineRule="auto"/>
              <w:ind w:left="901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睢宁县市场监督综合检验检测中心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5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7" w:line="192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7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9" w:lineRule="auto"/>
              <w:ind w:left="1723"/>
            </w:pPr>
            <w:r>
              <w:rPr>
                <w:spacing w:val="8"/>
              </w:rPr>
              <w:t>新沂市检验检测中心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6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7" w:line="192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7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9" w:lineRule="auto"/>
              <w:ind w:left="876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邳州市市场监督综合检验检测中心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6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89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1172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常州检验检测标准认证研究院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8" w:line="192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1309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苏州市产品质量监督检验院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9" w:line="189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1029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苏州市农产品质量安全监测中心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9" w:line="189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1313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常熟市产品质量监督检验所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9" w:line="192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247"/>
              <w:rPr>
                <w:lang w:eastAsia="zh-CN"/>
              </w:rPr>
            </w:pPr>
            <w:r>
              <w:rPr>
                <w:spacing w:val="-10"/>
                <w:lang w:eastAsia="zh-CN"/>
              </w:rPr>
              <w:t>北京中理检验认证有限公司张家港保税区分公司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590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张家港市检验检测中心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1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29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3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江苏国测检测技术有限公司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30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757"/>
            </w:pPr>
            <w:r>
              <w:rPr>
                <w:spacing w:val="4"/>
              </w:rPr>
              <w:t>昆山市质量检测中心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02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江苏康达检测技术股份有限公司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310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南通市产品质量监督检验所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44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海安市综合检验检测中心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442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如皋市综合检验检测中心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731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连云港市质量技术综合检验检测中心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82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东海县产品质量和食品安全综合检验检测中心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442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灌云县综合检验检测中心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83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灌南县产品质量和食品安全综合检验检测中心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39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32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淮安市淮安区综合检验检测中心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40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89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淮安市产品质量监督综合检验中心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92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32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淮安市洪泽区综合检验检测中心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92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438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涟水县综合检验检测中心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10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438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金湖县综合检验检测中心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</w:tbl>
    <w:p w:rsidR="000E3C70" w:rsidRDefault="000E3C70"/>
    <w:p w:rsidR="000E3C70" w:rsidRDefault="000E3C70">
      <w:pPr>
        <w:sectPr w:rsidR="000E3C70">
          <w:footerReference w:type="default" r:id="rId8"/>
          <w:pgSz w:w="11905" w:h="16840"/>
          <w:pgMar w:top="1431" w:right="1466" w:bottom="1306" w:left="1468" w:header="0" w:footer="1039" w:gutter="0"/>
          <w:cols w:space="720"/>
        </w:sectPr>
      </w:pPr>
    </w:p>
    <w:p w:rsidR="000E3C70" w:rsidRDefault="000E3C70">
      <w:pPr>
        <w:spacing w:before="92"/>
      </w:pPr>
    </w:p>
    <w:p w:rsidR="000E3C70" w:rsidRDefault="000E3C70">
      <w:pPr>
        <w:spacing w:before="91"/>
      </w:pPr>
    </w:p>
    <w:tbl>
      <w:tblPr>
        <w:tblStyle w:val="TableNormal"/>
        <w:tblW w:w="8963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7"/>
        <w:gridCol w:w="1369"/>
        <w:gridCol w:w="5932"/>
        <w:gridCol w:w="885"/>
      </w:tblGrid>
      <w:tr w:rsidR="000E3C70">
        <w:trPr>
          <w:trHeight w:val="509"/>
        </w:trPr>
        <w:tc>
          <w:tcPr>
            <w:tcW w:w="777" w:type="dxa"/>
          </w:tcPr>
          <w:p w:rsidR="000E3C70" w:rsidRDefault="007F2133">
            <w:pPr>
              <w:pStyle w:val="TableText"/>
              <w:spacing w:before="124" w:line="177" w:lineRule="auto"/>
              <w:ind w:left="109"/>
            </w:pPr>
            <w:r>
              <w:rPr>
                <w:spacing w:val="7"/>
              </w:rPr>
              <w:t>序号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24" w:line="177" w:lineRule="auto"/>
              <w:ind w:left="126"/>
            </w:pPr>
            <w:r>
              <w:rPr>
                <w:spacing w:val="7"/>
              </w:rPr>
              <w:t>所在省份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24" w:line="177" w:lineRule="auto"/>
              <w:ind w:left="2416"/>
            </w:pPr>
            <w:r>
              <w:rPr>
                <w:spacing w:val="6"/>
              </w:rPr>
              <w:t>机构名称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23" w:line="178" w:lineRule="auto"/>
              <w:ind w:left="178"/>
            </w:pPr>
            <w:r>
              <w:t>结果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6" w:line="192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6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5" w:line="189" w:lineRule="auto"/>
              <w:ind w:left="1306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盐城市产品质量监督检验所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5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7" w:line="189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7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9" w:lineRule="auto"/>
              <w:ind w:left="1025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盐城市大丰区综合检验检测中心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6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7" w:line="189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7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9" w:lineRule="auto"/>
              <w:ind w:left="144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东台市综合检验检测中心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6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8" w:line="192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7" w:line="189" w:lineRule="auto"/>
              <w:ind w:left="899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宝应县产品质量综合检验检测中心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9" w:line="189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1726"/>
            </w:pPr>
            <w:r>
              <w:rPr>
                <w:spacing w:val="7"/>
              </w:rPr>
              <w:t>扬州市检验检测中心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0"/>
              <w:rPr>
                <w:sz w:val="27"/>
                <w:szCs w:val="27"/>
              </w:rPr>
            </w:pPr>
            <w:r>
              <w:rPr>
                <w:rFonts w:eastAsia="Arial"/>
                <w:spacing w:val="-7"/>
                <w:sz w:val="27"/>
                <w:szCs w:val="27"/>
              </w:rPr>
              <w:t>49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157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镇江市产品质量监督检验中心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50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878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泰兴市产品质量综合检验检测中心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30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宿迁市产品质量监督检验所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1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1" w:line="188" w:lineRule="auto"/>
              <w:ind w:left="144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江阴市食品安全检测中心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1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029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苏州申测检验检测中心有限公司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1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3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江苏正衡农业检测有限公司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1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025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盐城市农业科学院检验检测中心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1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1" w:line="184" w:lineRule="auto"/>
              <w:ind w:left="738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通标标准技术服务（常州）有限公司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1" w:line="189" w:lineRule="auto"/>
              <w:ind w:left="418"/>
            </w:pPr>
            <w:r>
              <w:rPr>
                <w:spacing w:val="1"/>
              </w:rPr>
              <w:t>江苏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297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谱尼测试集团江苏有限公司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25"/>
            </w:pPr>
            <w:r>
              <w:rPr>
                <w:spacing w:val="-1"/>
              </w:rPr>
              <w:t>浙江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2" w:line="192" w:lineRule="auto"/>
              <w:ind w:left="1310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浙江省土壤与肥料检测中心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60"/>
              <w:rPr>
                <w:sz w:val="27"/>
                <w:szCs w:val="27"/>
              </w:rPr>
            </w:pPr>
            <w:r>
              <w:rPr>
                <w:rFonts w:eastAsia="Arial"/>
                <w:spacing w:val="-9"/>
                <w:sz w:val="27"/>
                <w:szCs w:val="27"/>
              </w:rPr>
              <w:t>59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25"/>
            </w:pPr>
            <w:r>
              <w:rPr>
                <w:spacing w:val="-1"/>
              </w:rPr>
              <w:t>浙江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305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绿城农科检测技术有限公司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60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25"/>
            </w:pPr>
            <w:r>
              <w:rPr>
                <w:spacing w:val="-1"/>
              </w:rPr>
              <w:t>浙江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312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丽水市质量检验检测研究院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25"/>
            </w:pPr>
            <w:r>
              <w:rPr>
                <w:spacing w:val="-1"/>
              </w:rPr>
              <w:t>浙江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030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浙江浙农检测认证技术有限公司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25"/>
            </w:pPr>
            <w:r>
              <w:rPr>
                <w:spacing w:val="-1"/>
              </w:rPr>
              <w:t>浙江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3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绍兴市质量技术监督检测院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25"/>
            </w:pPr>
            <w:r>
              <w:rPr>
                <w:spacing w:val="-1"/>
              </w:rPr>
              <w:t>浙江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607"/>
              <w:rPr>
                <w:lang w:eastAsia="zh-CN"/>
              </w:rPr>
            </w:pPr>
            <w:r>
              <w:rPr>
                <w:spacing w:val="5"/>
                <w:lang w:eastAsia="zh-CN"/>
              </w:rPr>
              <w:t>台州方圆质检有限公司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25"/>
            </w:pPr>
            <w:r>
              <w:rPr>
                <w:spacing w:val="-1"/>
              </w:rPr>
              <w:t>浙江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027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温州市质量技术检测科学研究院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1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25"/>
            </w:pPr>
            <w:r>
              <w:rPr>
                <w:spacing w:val="-1"/>
              </w:rPr>
              <w:t>浙江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750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浙江省化工产品质量检验站有限公司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0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1010"/>
        </w:trPr>
        <w:tc>
          <w:tcPr>
            <w:tcW w:w="777" w:type="dxa"/>
          </w:tcPr>
          <w:p w:rsidR="000E3C70" w:rsidRDefault="000E3C70">
            <w:pPr>
              <w:spacing w:line="331" w:lineRule="auto"/>
            </w:pPr>
          </w:p>
          <w:p w:rsidR="000E3C70" w:rsidRDefault="007F2133">
            <w:pPr>
              <w:spacing w:before="78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350" w:line="189" w:lineRule="auto"/>
              <w:ind w:left="425"/>
            </w:pPr>
            <w:r>
              <w:rPr>
                <w:spacing w:val="-1"/>
              </w:rPr>
              <w:t>浙江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00" w:line="189" w:lineRule="auto"/>
              <w:ind w:left="1034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宁波市产品食品质量检验研究院</w:t>
            </w:r>
          </w:p>
          <w:p w:rsidR="000E3C70" w:rsidRDefault="007F2133">
            <w:pPr>
              <w:pStyle w:val="TableText"/>
              <w:spacing w:before="134" w:line="184" w:lineRule="auto"/>
              <w:ind w:left="1559"/>
              <w:rPr>
                <w:lang w:eastAsia="zh-CN"/>
              </w:rPr>
            </w:pPr>
            <w:r>
              <w:rPr>
                <w:spacing w:val="11"/>
                <w:lang w:eastAsia="zh-CN"/>
              </w:rPr>
              <w:t>（宁波市纤维检验所）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350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</w:tbl>
    <w:p w:rsidR="000E3C70" w:rsidRDefault="000E3C70"/>
    <w:p w:rsidR="000E3C70" w:rsidRDefault="000E3C70">
      <w:pPr>
        <w:sectPr w:rsidR="000E3C70">
          <w:footerReference w:type="default" r:id="rId9"/>
          <w:pgSz w:w="11905" w:h="16840"/>
          <w:pgMar w:top="1431" w:right="1466" w:bottom="1306" w:left="1468" w:header="0" w:footer="1039" w:gutter="0"/>
          <w:cols w:space="720"/>
        </w:sectPr>
      </w:pPr>
    </w:p>
    <w:p w:rsidR="000E3C70" w:rsidRDefault="000E3C70">
      <w:pPr>
        <w:spacing w:before="92"/>
      </w:pPr>
    </w:p>
    <w:p w:rsidR="000E3C70" w:rsidRDefault="000E3C70">
      <w:pPr>
        <w:spacing w:before="91"/>
      </w:pPr>
    </w:p>
    <w:tbl>
      <w:tblPr>
        <w:tblStyle w:val="TableNormal"/>
        <w:tblW w:w="8963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7"/>
        <w:gridCol w:w="1369"/>
        <w:gridCol w:w="5932"/>
        <w:gridCol w:w="885"/>
      </w:tblGrid>
      <w:tr w:rsidR="000E3C70">
        <w:trPr>
          <w:trHeight w:val="509"/>
        </w:trPr>
        <w:tc>
          <w:tcPr>
            <w:tcW w:w="777" w:type="dxa"/>
          </w:tcPr>
          <w:p w:rsidR="000E3C70" w:rsidRDefault="007F2133">
            <w:pPr>
              <w:pStyle w:val="TableText"/>
              <w:spacing w:before="124" w:line="177" w:lineRule="auto"/>
              <w:ind w:left="109"/>
            </w:pPr>
            <w:r>
              <w:rPr>
                <w:spacing w:val="7"/>
              </w:rPr>
              <w:t>序号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24" w:line="177" w:lineRule="auto"/>
              <w:ind w:left="126"/>
            </w:pPr>
            <w:r>
              <w:rPr>
                <w:spacing w:val="7"/>
              </w:rPr>
              <w:t>所在省份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24" w:line="177" w:lineRule="auto"/>
              <w:ind w:left="2416"/>
            </w:pPr>
            <w:r>
              <w:rPr>
                <w:spacing w:val="6"/>
              </w:rPr>
              <w:t>机构名称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23" w:line="178" w:lineRule="auto"/>
              <w:ind w:left="178"/>
            </w:pPr>
            <w:r>
              <w:t>结果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6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6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5" w:line="189" w:lineRule="auto"/>
              <w:ind w:left="102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安徽省公信产品检测院有限公司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5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7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7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9" w:lineRule="auto"/>
              <w:ind w:left="13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安徽天祥检验检测有限公司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6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7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69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7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9" w:lineRule="auto"/>
              <w:ind w:left="144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安徽省中环检测有限公司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6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8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70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8" w:lineRule="auto"/>
              <w:ind w:left="158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安徽国为检测有限公司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8" w:line="192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92" w:lineRule="auto"/>
              <w:ind w:left="464"/>
            </w:pPr>
            <w:r>
              <w:rPr>
                <w:spacing w:val="9"/>
              </w:rPr>
              <w:t>安徽省功能高分子材料分析研究有限公司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9" w:line="192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1174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皖西南产品质量监督检验中心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59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4" w:lineRule="auto"/>
              <w:ind w:left="103"/>
              <w:rPr>
                <w:lang w:eastAsia="zh-CN"/>
              </w:rPr>
            </w:pPr>
            <w:r>
              <w:rPr>
                <w:spacing w:val="-7"/>
                <w:lang w:eastAsia="zh-CN"/>
              </w:rPr>
              <w:t>国检测试控股集团（安徽）拓维检测服务有限公司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9" w:line="192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88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安徽化工院检测评价科技有限公司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3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安徽国科检测科技有限公司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6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安徽省江淮质量技术检测服务有限公司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92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2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安徽国泰众信检测技术有限公司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17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合肥铭志环境技术有限责任公司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79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2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安徽中测质量检验检测有限公司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80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2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安徽赛如分析检测科技有限公司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2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安徽华瑞检测技术股份有限公司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297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合肥谱尼测试科技有限公司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2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安徽相和环境检测股份有限公司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3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安徽经纬检测技术有限公司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74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宿州市农产品质量安全检验检测中心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2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安徽润安信科检测科技有限公司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304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安徽标检检验检测有限公司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018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蚌埠市产品质量监督检验研究院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10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62"/>
              <w:rPr>
                <w:sz w:val="27"/>
                <w:szCs w:val="27"/>
              </w:rPr>
            </w:pPr>
            <w:r>
              <w:rPr>
                <w:rFonts w:eastAsia="Arial"/>
                <w:spacing w:val="-10"/>
                <w:sz w:val="27"/>
                <w:szCs w:val="27"/>
              </w:rPr>
              <w:t>89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00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309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亳州市产品质量监督检验所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</w:tbl>
    <w:p w:rsidR="000E3C70" w:rsidRDefault="000E3C70"/>
    <w:p w:rsidR="000E3C70" w:rsidRDefault="000E3C70">
      <w:pPr>
        <w:sectPr w:rsidR="000E3C70">
          <w:footerReference w:type="default" r:id="rId10"/>
          <w:pgSz w:w="11905" w:h="16840"/>
          <w:pgMar w:top="1431" w:right="1466" w:bottom="1306" w:left="1468" w:header="0" w:footer="1036" w:gutter="0"/>
          <w:cols w:space="720"/>
        </w:sectPr>
      </w:pPr>
    </w:p>
    <w:p w:rsidR="000E3C70" w:rsidRDefault="000E3C70">
      <w:pPr>
        <w:spacing w:before="92"/>
      </w:pPr>
    </w:p>
    <w:p w:rsidR="000E3C70" w:rsidRDefault="000E3C70">
      <w:pPr>
        <w:spacing w:before="91"/>
      </w:pPr>
    </w:p>
    <w:tbl>
      <w:tblPr>
        <w:tblStyle w:val="TableNormal"/>
        <w:tblW w:w="8963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7"/>
        <w:gridCol w:w="1369"/>
        <w:gridCol w:w="5932"/>
        <w:gridCol w:w="885"/>
      </w:tblGrid>
      <w:tr w:rsidR="000E3C70">
        <w:trPr>
          <w:trHeight w:val="509"/>
        </w:trPr>
        <w:tc>
          <w:tcPr>
            <w:tcW w:w="777" w:type="dxa"/>
          </w:tcPr>
          <w:p w:rsidR="000E3C70" w:rsidRDefault="007F2133">
            <w:pPr>
              <w:pStyle w:val="TableText"/>
              <w:spacing w:before="124" w:line="177" w:lineRule="auto"/>
              <w:ind w:left="109"/>
            </w:pPr>
            <w:r>
              <w:rPr>
                <w:spacing w:val="7"/>
              </w:rPr>
              <w:t>序号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124" w:line="177" w:lineRule="auto"/>
              <w:ind w:left="126"/>
            </w:pPr>
            <w:r>
              <w:rPr>
                <w:spacing w:val="7"/>
              </w:rPr>
              <w:t>所在省份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124" w:line="177" w:lineRule="auto"/>
              <w:ind w:left="2416"/>
            </w:pPr>
            <w:r>
              <w:rPr>
                <w:spacing w:val="6"/>
              </w:rPr>
              <w:t>机构名称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123" w:line="178" w:lineRule="auto"/>
              <w:ind w:left="178"/>
            </w:pPr>
            <w:r>
              <w:t>结果</w:t>
            </w:r>
          </w:p>
        </w:tc>
      </w:tr>
      <w:tr w:rsidR="000E3C70">
        <w:trPr>
          <w:trHeight w:val="1004"/>
        </w:trPr>
        <w:tc>
          <w:tcPr>
            <w:tcW w:w="777" w:type="dxa"/>
          </w:tcPr>
          <w:p w:rsidR="000E3C70" w:rsidRDefault="000E3C70">
            <w:pPr>
              <w:spacing w:line="326" w:lineRule="auto"/>
            </w:pPr>
          </w:p>
          <w:p w:rsidR="000E3C70" w:rsidRDefault="007F2133">
            <w:pPr>
              <w:spacing w:before="78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90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345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4" w:lineRule="auto"/>
              <w:ind w:left="347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国家煤化工产品质量监督检验中心（安徽）</w:t>
            </w:r>
          </w:p>
          <w:p w:rsidR="000E3C70" w:rsidRDefault="007F2133">
            <w:pPr>
              <w:pStyle w:val="TableText"/>
              <w:spacing w:before="144" w:line="184" w:lineRule="auto"/>
              <w:ind w:left="998"/>
              <w:rPr>
                <w:lang w:eastAsia="zh-CN"/>
              </w:rPr>
            </w:pPr>
            <w:r>
              <w:rPr>
                <w:spacing w:val="10"/>
                <w:lang w:eastAsia="zh-CN"/>
              </w:rPr>
              <w:t>（淮南市产品质量监督检验所）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345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7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91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6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5" w:line="189" w:lineRule="auto"/>
              <w:ind w:left="1313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淮北市产品质量监督检验所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6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8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92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7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6" w:line="189" w:lineRule="auto"/>
              <w:ind w:left="1310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宣城市产品质量监督检验所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7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4"/>
        </w:trPr>
        <w:tc>
          <w:tcPr>
            <w:tcW w:w="777" w:type="dxa"/>
          </w:tcPr>
          <w:p w:rsidR="000E3C70" w:rsidRDefault="007F2133">
            <w:pPr>
              <w:spacing w:before="158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93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8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1728"/>
            </w:pPr>
            <w:r>
              <w:rPr>
                <w:spacing w:val="7"/>
              </w:rPr>
              <w:t>泗县市场监督检验所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8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94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116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马鞍山市产品质量监督检验所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95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8" w:lineRule="auto"/>
              <w:ind w:left="130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黄山市产品质量检验研究院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96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587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蒙城县市场监督检验所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97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1310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六安市产品质量监督检验所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5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98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9" w:line="189" w:lineRule="auto"/>
              <w:ind w:left="1605"/>
              <w:rPr>
                <w:lang w:eastAsia="zh-CN"/>
              </w:rPr>
            </w:pPr>
            <w:r>
              <w:rPr>
                <w:spacing w:val="6"/>
                <w:lang w:eastAsia="zh-CN"/>
              </w:rPr>
              <w:t>明光市市场监督检验所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  <w:tr w:rsidR="000E3C70">
        <w:trPr>
          <w:trHeight w:val="509"/>
        </w:trPr>
        <w:tc>
          <w:tcPr>
            <w:tcW w:w="777" w:type="dxa"/>
          </w:tcPr>
          <w:p w:rsidR="000E3C70" w:rsidRDefault="007F2133">
            <w:pPr>
              <w:spacing w:before="160" w:line="189" w:lineRule="auto"/>
              <w:ind w:left="256"/>
              <w:rPr>
                <w:sz w:val="27"/>
                <w:szCs w:val="27"/>
              </w:rPr>
            </w:pPr>
            <w:r>
              <w:rPr>
                <w:rFonts w:eastAsia="Arial"/>
                <w:spacing w:val="-8"/>
                <w:sz w:val="27"/>
                <w:szCs w:val="27"/>
              </w:rPr>
              <w:t>99</w:t>
            </w:r>
          </w:p>
        </w:tc>
        <w:tc>
          <w:tcPr>
            <w:tcW w:w="1369" w:type="dxa"/>
          </w:tcPr>
          <w:p w:rsidR="000E3C70" w:rsidRDefault="007F2133">
            <w:pPr>
              <w:pStyle w:val="TableText"/>
              <w:spacing w:before="99" w:line="189" w:lineRule="auto"/>
              <w:ind w:left="418"/>
            </w:pPr>
            <w:r>
              <w:rPr>
                <w:spacing w:val="1"/>
              </w:rPr>
              <w:t>安徽</w:t>
            </w:r>
          </w:p>
        </w:tc>
        <w:tc>
          <w:tcPr>
            <w:tcW w:w="5932" w:type="dxa"/>
          </w:tcPr>
          <w:p w:rsidR="000E3C70" w:rsidRDefault="007F2133">
            <w:pPr>
              <w:pStyle w:val="TableText"/>
              <w:spacing w:before="98" w:line="189" w:lineRule="auto"/>
              <w:ind w:left="1306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池州市质量监督检验研究院</w:t>
            </w:r>
          </w:p>
        </w:tc>
        <w:tc>
          <w:tcPr>
            <w:tcW w:w="885" w:type="dxa"/>
          </w:tcPr>
          <w:p w:rsidR="000E3C70" w:rsidRDefault="007F2133">
            <w:pPr>
              <w:pStyle w:val="TableText"/>
              <w:spacing w:before="99" w:line="189" w:lineRule="auto"/>
              <w:ind w:left="173"/>
            </w:pPr>
            <w:r>
              <w:rPr>
                <w:spacing w:val="4"/>
              </w:rPr>
              <w:t>合格</w:t>
            </w:r>
          </w:p>
        </w:tc>
      </w:tr>
    </w:tbl>
    <w:p w:rsidR="000E3C70" w:rsidRDefault="000E3C70" w:rsidP="000975A4">
      <w:pPr>
        <w:spacing w:line="245" w:lineRule="auto"/>
        <w:rPr>
          <w:rFonts w:hint="eastAsia"/>
          <w:lang w:eastAsia="zh-CN"/>
        </w:rPr>
      </w:pPr>
      <w:bookmarkStart w:id="0" w:name="_GoBack"/>
      <w:bookmarkEnd w:id="0"/>
    </w:p>
    <w:sectPr w:rsidR="000E3C70" w:rsidSect="000975A4">
      <w:footerReference w:type="default" r:id="rId11"/>
      <w:pgSz w:w="11905" w:h="16840"/>
      <w:pgMar w:top="1431" w:right="1466" w:bottom="1306" w:left="1468" w:header="0" w:footer="103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133" w:rsidRDefault="007F2133">
      <w:r>
        <w:separator/>
      </w:r>
    </w:p>
  </w:endnote>
  <w:endnote w:type="continuationSeparator" w:id="0">
    <w:p w:rsidR="007F2133" w:rsidRDefault="007F21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C70" w:rsidRDefault="007F2133">
    <w:pPr>
      <w:spacing w:before="1" w:line="180" w:lineRule="auto"/>
      <w:ind w:left="362"/>
      <w:rPr>
        <w:sz w:val="30"/>
        <w:szCs w:val="30"/>
      </w:rPr>
    </w:pPr>
    <w:r>
      <w:rPr>
        <w:rFonts w:eastAsia="Arial"/>
        <w:spacing w:val="-1"/>
        <w:w w:val="97"/>
        <w:sz w:val="30"/>
        <w:szCs w:val="30"/>
      </w:rPr>
      <w:t>—</w:t>
    </w:r>
    <w:r>
      <w:rPr>
        <w:rFonts w:eastAsia="Arial"/>
        <w:spacing w:val="74"/>
        <w:sz w:val="30"/>
        <w:szCs w:val="30"/>
      </w:rPr>
      <w:t xml:space="preserve"> </w:t>
    </w:r>
    <w:r>
      <w:rPr>
        <w:rFonts w:eastAsia="Arial"/>
        <w:spacing w:val="-1"/>
        <w:w w:val="97"/>
        <w:sz w:val="30"/>
        <w:szCs w:val="30"/>
      </w:rPr>
      <w:t>4</w:t>
    </w:r>
    <w:r>
      <w:rPr>
        <w:rFonts w:eastAsia="Arial"/>
        <w:spacing w:val="67"/>
        <w:sz w:val="30"/>
        <w:szCs w:val="30"/>
      </w:rPr>
      <w:t xml:space="preserve"> </w:t>
    </w:r>
    <w:r>
      <w:rPr>
        <w:rFonts w:eastAsia="Arial"/>
        <w:spacing w:val="-1"/>
        <w:w w:val="97"/>
        <w:sz w:val="30"/>
        <w:szCs w:val="30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C70" w:rsidRDefault="007F2133">
    <w:pPr>
      <w:spacing w:line="178" w:lineRule="auto"/>
      <w:ind w:left="7556"/>
      <w:rPr>
        <w:sz w:val="30"/>
        <w:szCs w:val="30"/>
      </w:rPr>
    </w:pPr>
    <w:r>
      <w:rPr>
        <w:rFonts w:eastAsia="Arial"/>
        <w:spacing w:val="-7"/>
        <w:sz w:val="30"/>
        <w:szCs w:val="30"/>
      </w:rPr>
      <w:t>—  5</w:t>
    </w:r>
    <w:r>
      <w:rPr>
        <w:rFonts w:eastAsia="Arial"/>
        <w:spacing w:val="67"/>
        <w:sz w:val="30"/>
        <w:szCs w:val="30"/>
      </w:rPr>
      <w:t xml:space="preserve"> </w:t>
    </w:r>
    <w:r>
      <w:rPr>
        <w:rFonts w:eastAsia="Arial"/>
        <w:spacing w:val="-7"/>
        <w:sz w:val="30"/>
        <w:szCs w:val="30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C70" w:rsidRDefault="007F2133">
    <w:pPr>
      <w:spacing w:line="178" w:lineRule="auto"/>
      <w:ind w:left="362"/>
      <w:rPr>
        <w:sz w:val="30"/>
        <w:szCs w:val="30"/>
      </w:rPr>
    </w:pPr>
    <w:r>
      <w:rPr>
        <w:rFonts w:eastAsia="Arial"/>
        <w:spacing w:val="-7"/>
        <w:sz w:val="30"/>
        <w:szCs w:val="30"/>
      </w:rPr>
      <w:t>—  6</w:t>
    </w:r>
    <w:r>
      <w:rPr>
        <w:rFonts w:eastAsia="Arial"/>
        <w:spacing w:val="67"/>
        <w:sz w:val="30"/>
        <w:szCs w:val="30"/>
      </w:rPr>
      <w:t xml:space="preserve"> </w:t>
    </w:r>
    <w:r>
      <w:rPr>
        <w:rFonts w:eastAsia="Arial"/>
        <w:spacing w:val="-7"/>
        <w:sz w:val="30"/>
        <w:szCs w:val="30"/>
      </w:rPr>
      <w:t>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C70" w:rsidRDefault="007F2133">
    <w:pPr>
      <w:spacing w:before="1" w:line="180" w:lineRule="auto"/>
      <w:ind w:left="7556"/>
      <w:rPr>
        <w:sz w:val="30"/>
        <w:szCs w:val="30"/>
      </w:rPr>
    </w:pPr>
    <w:r>
      <w:rPr>
        <w:rFonts w:eastAsia="Arial"/>
        <w:spacing w:val="-7"/>
        <w:sz w:val="30"/>
        <w:szCs w:val="30"/>
      </w:rPr>
      <w:t>—  7</w:t>
    </w:r>
    <w:r>
      <w:rPr>
        <w:rFonts w:eastAsia="Arial"/>
        <w:spacing w:val="67"/>
        <w:sz w:val="30"/>
        <w:szCs w:val="30"/>
      </w:rPr>
      <w:t xml:space="preserve"> </w:t>
    </w:r>
    <w:r>
      <w:rPr>
        <w:rFonts w:eastAsia="Arial"/>
        <w:spacing w:val="-7"/>
        <w:sz w:val="30"/>
        <w:szCs w:val="30"/>
      </w:rPr>
      <w:t>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C70" w:rsidRDefault="007F2133">
    <w:pPr>
      <w:pStyle w:val="a3"/>
      <w:spacing w:line="330" w:lineRule="exact"/>
      <w:ind w:left="422"/>
      <w:rPr>
        <w:sz w:val="30"/>
        <w:szCs w:val="30"/>
      </w:rPr>
    </w:pPr>
    <w:r>
      <w:rPr>
        <w:spacing w:val="26"/>
        <w:position w:val="-1"/>
        <w:sz w:val="30"/>
        <w:szCs w:val="30"/>
      </w:rPr>
      <w:t>─</w:t>
    </w:r>
    <w:r>
      <w:rPr>
        <w:spacing w:val="4"/>
        <w:position w:val="-1"/>
        <w:sz w:val="30"/>
        <w:szCs w:val="30"/>
      </w:rPr>
      <w:t xml:space="preserve">  </w:t>
    </w:r>
    <w:r>
      <w:rPr>
        <w:rFonts w:ascii="Arial" w:eastAsia="Arial" w:hAnsi="Arial" w:cs="Arial"/>
        <w:spacing w:val="26"/>
        <w:position w:val="-1"/>
        <w:sz w:val="30"/>
        <w:szCs w:val="30"/>
      </w:rPr>
      <w:t>10</w:t>
    </w:r>
    <w:r>
      <w:rPr>
        <w:rFonts w:ascii="Arial" w:eastAsia="Arial" w:hAnsi="Arial" w:cs="Arial"/>
        <w:spacing w:val="66"/>
        <w:position w:val="-1"/>
        <w:sz w:val="30"/>
        <w:szCs w:val="30"/>
      </w:rPr>
      <w:t xml:space="preserve"> </w:t>
    </w:r>
    <w:r>
      <w:rPr>
        <w:spacing w:val="26"/>
        <w:position w:val="-1"/>
        <w:sz w:val="30"/>
        <w:szCs w:val="30"/>
      </w:rPr>
      <w:t>─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133" w:rsidRDefault="007F2133">
      <w:r>
        <w:separator/>
      </w:r>
    </w:p>
  </w:footnote>
  <w:footnote w:type="continuationSeparator" w:id="0">
    <w:p w:rsidR="007F2133" w:rsidRDefault="007F21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rsids>
    <w:rsidRoot w:val="000E3C70"/>
    <w:rsid w:val="000975A4"/>
    <w:rsid w:val="000E3C70"/>
    <w:rsid w:val="007F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微软雅黑" w:eastAsia="微软雅黑" w:hAnsi="微软雅黑" w:cs="微软雅黑"/>
      <w:sz w:val="32"/>
      <w:szCs w:val="32"/>
    </w:rPr>
  </w:style>
  <w:style w:type="paragraph" w:customStyle="1" w:styleId="TableText">
    <w:name w:val="Table Text"/>
    <w:basedOn w:val="a"/>
    <w:semiHidden/>
    <w:qFormat/>
    <w:rPr>
      <w:rFonts w:ascii="微软雅黑" w:eastAsia="微软雅黑" w:hAnsi="微软雅黑" w:cs="微软雅黑"/>
      <w:sz w:val="27"/>
      <w:szCs w:val="27"/>
    </w:rPr>
  </w:style>
  <w:style w:type="paragraph" w:styleId="a4">
    <w:name w:val="Balloon Text"/>
    <w:basedOn w:val="a"/>
    <w:link w:val="Char"/>
    <w:uiPriority w:val="99"/>
    <w:semiHidden/>
    <w:unhideWhenUsed/>
    <w:rsid w:val="000975A4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975A4"/>
    <w:rPr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微软雅黑" w:eastAsia="微软雅黑" w:hAnsi="微软雅黑" w:cs="微软雅黑"/>
      <w:sz w:val="32"/>
      <w:szCs w:val="32"/>
    </w:rPr>
  </w:style>
  <w:style w:type="paragraph" w:customStyle="1" w:styleId="TableText">
    <w:name w:val="Table Text"/>
    <w:basedOn w:val="a"/>
    <w:semiHidden/>
    <w:qFormat/>
    <w:rPr>
      <w:rFonts w:ascii="微软雅黑" w:eastAsia="微软雅黑" w:hAnsi="微软雅黑" w:cs="微软雅黑"/>
      <w:sz w:val="27"/>
      <w:szCs w:val="27"/>
    </w:rPr>
  </w:style>
  <w:style w:type="paragraph" w:styleId="a4">
    <w:name w:val="Balloon Text"/>
    <w:basedOn w:val="a"/>
    <w:link w:val="Char"/>
    <w:uiPriority w:val="99"/>
    <w:semiHidden/>
    <w:unhideWhenUsed/>
    <w:rsid w:val="000975A4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975A4"/>
    <w:rPr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383</Words>
  <Characters>2188</Characters>
  <Application>Microsoft Office Word</Application>
  <DocSecurity>0</DocSecurity>
  <Lines>18</Lines>
  <Paragraphs>5</Paragraphs>
  <ScaleCrop>false</ScaleCrop>
  <Company>Microsoft</Company>
  <LinksUpToDate>false</LinksUpToDate>
  <CharactersWithSpaces>2566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reogen</dc:creator>
  <cp:lastModifiedBy>李根</cp:lastModifiedBy>
  <cp:revision>2</cp:revision>
  <dcterms:created xsi:type="dcterms:W3CDTF">2023-12-12T08:09:00Z</dcterms:created>
  <dcterms:modified xsi:type="dcterms:W3CDTF">2023-12-12T08:09:00Z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2023-12-12T11:07:04Z</vt:filetime>
  </property>
</Properties>
</file>