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ffffffffff8"/>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B7453" w:rsidRPr="00672BFD" w14:paraId="27E6FC21" w14:textId="77777777" w:rsidTr="007B7453">
        <w:tc>
          <w:tcPr>
            <w:tcW w:w="509" w:type="dxa"/>
          </w:tcPr>
          <w:p w14:paraId="6A1A2668" w14:textId="77777777" w:rsidR="00672BFD" w:rsidRPr="00405884" w:rsidRDefault="00672BFD" w:rsidP="0024666E">
            <w:pPr>
              <w:pStyle w:val="affff5"/>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08405AC5" w14:textId="0F99E617" w:rsidR="00672BFD" w:rsidRPr="00672BFD" w:rsidRDefault="00E57E26" w:rsidP="00C94DF2">
            <w:pPr>
              <w:pStyle w:val="affff5"/>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13.020.01"/>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noProof/>
                <w:sz w:val="21"/>
                <w:szCs w:val="21"/>
              </w:rPr>
              <w:t>13.020.01</w:t>
            </w:r>
            <w:r>
              <w:rPr>
                <w:rFonts w:ascii="黑体" w:eastAsia="黑体" w:hAnsi="黑体"/>
                <w:sz w:val="21"/>
                <w:szCs w:val="21"/>
              </w:rPr>
              <w:fldChar w:fldCharType="end"/>
            </w:r>
            <w:bookmarkEnd w:id="0"/>
          </w:p>
        </w:tc>
      </w:tr>
      <w:tr w:rsidR="007B7453" w:rsidRPr="00672BFD" w14:paraId="3358D90C" w14:textId="77777777" w:rsidTr="007B7453">
        <w:tc>
          <w:tcPr>
            <w:tcW w:w="509" w:type="dxa"/>
          </w:tcPr>
          <w:p w14:paraId="6363392E" w14:textId="77777777" w:rsidR="00672BFD" w:rsidRPr="00672BFD" w:rsidRDefault="00672BFD" w:rsidP="0024666E">
            <w:pPr>
              <w:pStyle w:val="affff5"/>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p w14:paraId="70958694" w14:textId="6E0255E9" w:rsidR="00FB231D" w:rsidRPr="00672BFD" w:rsidRDefault="00B25B22" w:rsidP="0024666E">
            <w:pPr>
              <w:pStyle w:val="affff5"/>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Z  00"/>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noProof/>
                <w:sz w:val="21"/>
                <w:szCs w:val="21"/>
              </w:rPr>
              <w:t>Z  00</w:t>
            </w:r>
            <w:r>
              <w:rPr>
                <w:rFonts w:ascii="黑体" w:eastAsia="黑体" w:hAnsi="黑体"/>
                <w:sz w:val="21"/>
                <w:szCs w:val="21"/>
              </w:rPr>
              <w:fldChar w:fldCharType="end"/>
            </w:r>
            <w:bookmarkEnd w:id="1"/>
          </w:p>
        </w:tc>
      </w:tr>
    </w:tbl>
    <w:tbl>
      <w:tblPr>
        <w:tblStyle w:val="affffffffff8"/>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1446C2" w:rsidRPr="00874E77" w14:paraId="6A4D38DB" w14:textId="77777777" w:rsidTr="00DF5F11">
        <w:tc>
          <w:tcPr>
            <w:tcW w:w="6407" w:type="dxa"/>
          </w:tcPr>
          <w:p w14:paraId="728B6FCE" w14:textId="362E9769" w:rsidR="001446C2" w:rsidRPr="00874E77" w:rsidRDefault="001446C2" w:rsidP="00DF5F11">
            <w:pPr>
              <w:pStyle w:val="afffff1"/>
              <w:framePr w:w="0" w:hRule="auto" w:wrap="auto" w:hAnchor="text" w:xAlign="left" w:yAlign="inline" w:anchorLock="0"/>
              <w:rPr>
                <w:rFonts w:ascii="宋体" w:hAnsi="宋体"/>
                <w:sz w:val="28"/>
                <w:szCs w:val="28"/>
              </w:rPr>
            </w:pPr>
            <w:bookmarkStart w:id="2" w:name="_Hlk26473981"/>
            <w:r w:rsidRPr="00874E77">
              <w:rPr>
                <w:noProof/>
              </w:rPr>
              <w:drawing>
                <wp:inline distT="0" distB="0" distL="0" distR="0" wp14:anchorId="077D5106" wp14:editId="6D9A0FCB">
                  <wp:extent cx="796719" cy="397766"/>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未标题-1.tif"/>
                          <pic:cNvPicPr/>
                        </pic:nvPicPr>
                        <pic:blipFill>
                          <a:blip r:embed="rId8" cstate="print">
                            <a:extLst>
                              <a:ext uri="{28A0092B-C50C-407E-A947-70E740481C1C}">
                                <a14:useLocalDpi xmlns:a14="http://schemas.microsoft.com/office/drawing/2010/main"/>
                              </a:ext>
                            </a:extLst>
                          </a:blip>
                          <a:stretch>
                            <a:fillRect/>
                          </a:stretch>
                        </pic:blipFill>
                        <pic:spPr>
                          <a:xfrm>
                            <a:off x="0" y="0"/>
                            <a:ext cx="813958" cy="406373"/>
                          </a:xfrm>
                          <a:prstGeom prst="rect">
                            <a:avLst/>
                          </a:prstGeom>
                        </pic:spPr>
                      </pic:pic>
                    </a:graphicData>
                  </a:graphic>
                </wp:inline>
              </w:drawing>
            </w:r>
            <w:r w:rsidRPr="00874E77">
              <w:rPr>
                <w:sz w:val="21"/>
                <w:szCs w:val="21"/>
              </w:rPr>
              <w:t xml:space="preserve"> </w:t>
            </w:r>
            <w:r w:rsidRPr="00874E77">
              <w:fldChar w:fldCharType="begin">
                <w:ffData>
                  <w:name w:val="c1"/>
                  <w:enabled/>
                  <w:calcOnExit w:val="0"/>
                  <w:textInput>
                    <w:maxLength w:val="8"/>
                  </w:textInput>
                </w:ffData>
              </w:fldChar>
            </w:r>
            <w:bookmarkStart w:id="3" w:name="c1"/>
            <w:r w:rsidRPr="00874E77">
              <w:instrText xml:space="preserve"> FORMTEXT </w:instrText>
            </w:r>
            <w:r w:rsidRPr="00874E77">
              <w:fldChar w:fldCharType="separate"/>
            </w:r>
            <w:r w:rsidR="003548DD" w:rsidRPr="00874E77">
              <w:t>32</w:t>
            </w:r>
            <w:r w:rsidRPr="00874E77">
              <w:fldChar w:fldCharType="end"/>
            </w:r>
            <w:bookmarkEnd w:id="3"/>
          </w:p>
        </w:tc>
      </w:tr>
    </w:tbl>
    <w:p w14:paraId="2F8B0FB0" w14:textId="22648F90" w:rsidR="0000040A" w:rsidRPr="007B7453" w:rsidRDefault="007B7453" w:rsidP="000107E0">
      <w:pPr>
        <w:pStyle w:val="afffff2"/>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4"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5F27DA">
        <w:rPr>
          <w:rFonts w:ascii="黑体" w:eastAsia="黑体" w:hint="eastAsia"/>
          <w:b w:val="0"/>
          <w:w w:val="100"/>
          <w:sz w:val="48"/>
        </w:rPr>
        <w:t>江苏省</w:t>
      </w:r>
      <w:r w:rsidRPr="001A4CF3">
        <w:rPr>
          <w:rFonts w:ascii="黑体" w:eastAsia="黑体"/>
          <w:b w:val="0"/>
          <w:w w:val="100"/>
          <w:sz w:val="48"/>
        </w:rPr>
        <w:fldChar w:fldCharType="end"/>
      </w:r>
      <w:bookmarkEnd w:id="4"/>
      <w:r w:rsidR="00B77EC8">
        <w:rPr>
          <w:rFonts w:ascii="黑体" w:eastAsia="黑体" w:hAnsi="黑体" w:hint="eastAsia"/>
          <w:b w:val="0"/>
          <w:bCs w:val="0"/>
          <w:w w:val="100"/>
          <w:sz w:val="48"/>
          <w:szCs w:val="48"/>
        </w:rPr>
        <w:t>地方</w:t>
      </w:r>
      <w:r>
        <w:rPr>
          <w:rFonts w:ascii="黑体" w:eastAsia="黑体" w:hAnsi="黑体" w:hint="eastAsia"/>
          <w:b w:val="0"/>
          <w:bCs w:val="0"/>
          <w:w w:val="100"/>
          <w:sz w:val="48"/>
          <w:szCs w:val="48"/>
        </w:rPr>
        <w:t>标准</w:t>
      </w:r>
    </w:p>
    <w:bookmarkEnd w:id="2"/>
    <w:p w14:paraId="04E59C85" w14:textId="74030FD7" w:rsidR="00AA456B" w:rsidRPr="005F4712" w:rsidRDefault="00634D9E" w:rsidP="00A952D7">
      <w:pPr>
        <w:pStyle w:val="afffffffffff"/>
        <w:framePr w:wrap="auto"/>
        <w:rPr>
          <w:lang w:val="fr-FR"/>
        </w:rPr>
      </w:pPr>
      <w:r w:rsidRPr="005F4712">
        <w:rPr>
          <w:lang w:val="fr-FR"/>
        </w:rPr>
        <w:t>DB</w:t>
      </w:r>
      <w:r w:rsidRPr="005F4712">
        <w:rPr>
          <w:sz w:val="15"/>
          <w:szCs w:val="15"/>
          <w:lang w:val="fr-FR"/>
        </w:rPr>
        <w:t xml:space="preserve"> </w:t>
      </w:r>
      <w:r w:rsidR="005F4712">
        <w:fldChar w:fldCharType="begin">
          <w:ffData>
            <w:name w:val="文字1"/>
            <w:enabled/>
            <w:calcOnExit w:val="0"/>
            <w:textInput>
              <w:default w:val="XX/T"/>
            </w:textInput>
          </w:ffData>
        </w:fldChar>
      </w:r>
      <w:bookmarkStart w:id="5" w:name="文字1"/>
      <w:r w:rsidR="005F4712" w:rsidRPr="005F4712">
        <w:rPr>
          <w:lang w:val="fr-FR"/>
        </w:rPr>
        <w:instrText xml:space="preserve"> FORMTEXT </w:instrText>
      </w:r>
      <w:r w:rsidR="005F4712">
        <w:fldChar w:fldCharType="separate"/>
      </w:r>
      <w:r w:rsidR="003548DD">
        <w:rPr>
          <w:lang w:val="fr-FR"/>
        </w:rPr>
        <w:t>32</w:t>
      </w:r>
      <w:r w:rsidR="005F4712" w:rsidRPr="005F4712">
        <w:rPr>
          <w:lang w:val="fr-FR"/>
        </w:rPr>
        <w:t>/T</w:t>
      </w:r>
      <w:r w:rsidR="005F4712">
        <w:fldChar w:fldCharType="end"/>
      </w:r>
      <w:bookmarkEnd w:id="5"/>
      <w:r w:rsidRPr="005F4712">
        <w:rPr>
          <w:lang w:val="fr-FR"/>
        </w:rPr>
        <w:t xml:space="preserve"> </w:t>
      </w:r>
      <w:r w:rsidR="006E23EA">
        <w:fldChar w:fldCharType="begin">
          <w:ffData>
            <w:name w:val="NSTD_CODE_F"/>
            <w:enabled/>
            <w:calcOnExit w:val="0"/>
            <w:textInput>
              <w:default w:val="XXXX"/>
            </w:textInput>
          </w:ffData>
        </w:fldChar>
      </w:r>
      <w:bookmarkStart w:id="6" w:name="NSTD_CODE_F"/>
      <w:r w:rsidR="006E23EA" w:rsidRPr="0012059C">
        <w:rPr>
          <w:lang w:val="fr-FR"/>
        </w:rPr>
        <w:instrText xml:space="preserve"> FORMTEXT </w:instrText>
      </w:r>
      <w:r w:rsidR="006E23EA">
        <w:fldChar w:fldCharType="separate"/>
      </w:r>
      <w:r w:rsidR="006E23EA" w:rsidRPr="0012059C">
        <w:rPr>
          <w:lang w:val="fr-FR"/>
        </w:rPr>
        <w:t>XXXX</w:t>
      </w:r>
      <w:r w:rsidR="006E23EA">
        <w:fldChar w:fldCharType="end"/>
      </w:r>
      <w:bookmarkEnd w:id="6"/>
      <w:r w:rsidR="004644A6" w:rsidRPr="005F4712">
        <w:rPr>
          <w:rFonts w:hAnsi="黑体"/>
          <w:lang w:val="fr-FR"/>
        </w:rPr>
        <w:t>—</w:t>
      </w:r>
      <w:r w:rsidR="00087A77">
        <w:fldChar w:fldCharType="begin">
          <w:ffData>
            <w:name w:val="NSTD_CODE_B"/>
            <w:enabled/>
            <w:calcOnExit w:val="0"/>
            <w:textInput>
              <w:default w:val="XXXX"/>
            </w:textInput>
          </w:ffData>
        </w:fldChar>
      </w:r>
      <w:bookmarkStart w:id="7" w:name="NSTD_CODE_B"/>
      <w:r w:rsidR="00087A77" w:rsidRPr="005F4712">
        <w:rPr>
          <w:lang w:val="fr-FR"/>
        </w:rPr>
        <w:instrText xml:space="preserve"> FORMTEXT </w:instrText>
      </w:r>
      <w:r w:rsidR="00087A77">
        <w:fldChar w:fldCharType="separate"/>
      </w:r>
      <w:r w:rsidR="00087A77" w:rsidRPr="005F4712">
        <w:rPr>
          <w:lang w:val="fr-FR"/>
        </w:rPr>
        <w:t>XXXX</w:t>
      </w:r>
      <w:r w:rsidR="00087A77">
        <w:fldChar w:fldCharType="end"/>
      </w:r>
      <w:bookmarkEnd w:id="7"/>
    </w:p>
    <w:p w14:paraId="77B25C07" w14:textId="77777777" w:rsidR="00E846C8" w:rsidRPr="001E4882" w:rsidRDefault="00087A77" w:rsidP="00A952D7">
      <w:pPr>
        <w:pStyle w:val="afffffffffff0"/>
        <w:framePr w:wrap="auto"/>
        <w:rPr>
          <w:rFonts w:hAnsi="黑体"/>
        </w:rPr>
      </w:pPr>
      <w:r w:rsidRPr="001E4882">
        <w:rPr>
          <w:rFonts w:hAnsi="黑体"/>
        </w:rPr>
        <w:fldChar w:fldCharType="begin">
          <w:ffData>
            <w:name w:val="OSTD_CODE"/>
            <w:enabled/>
            <w:calcOnExit w:val="0"/>
            <w:textInput/>
          </w:ffData>
        </w:fldChar>
      </w:r>
      <w:bookmarkStart w:id="8"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8"/>
    </w:p>
    <w:p w14:paraId="10815DD9" w14:textId="77777777"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4A5CDCED" wp14:editId="67944570">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97244E"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B6lfmPbAQAAdgMAAA4AAAAAAAAAAAAAAAAALgIAAGRycy9lMm9Eb2MueG1sUEsBAi0AFAAGAAgA&#10;AAAhAFGBN7ffAAAADAEAAA8AAAAAAAAAAAAAAAAANQQAAGRycy9kb3ducmV2LnhtbFBLBQYAAAAA&#10;BAAEAPMAAABBBQAAAAA=&#10;" o:allowoverlap="f">
                <w10:wrap anchorx="page" anchory="page"/>
              </v:line>
            </w:pict>
          </mc:Fallback>
        </mc:AlternateContent>
      </w:r>
    </w:p>
    <w:p w14:paraId="4DFA177C" w14:textId="77777777" w:rsidR="006816A4" w:rsidRDefault="006816A4" w:rsidP="0036429C">
      <w:pPr>
        <w:pStyle w:val="afffff2"/>
        <w:framePr w:w="9639" w:h="6976" w:hRule="exact" w:hSpace="0" w:vSpace="0" w:wrap="around" w:hAnchor="page" w:y="6408"/>
        <w:jc w:val="center"/>
        <w:rPr>
          <w:rFonts w:ascii="黑体" w:eastAsia="黑体" w:hAnsi="黑体"/>
          <w:b w:val="0"/>
          <w:bCs w:val="0"/>
          <w:w w:val="100"/>
        </w:rPr>
      </w:pPr>
    </w:p>
    <w:p w14:paraId="0E63DF18" w14:textId="6FB4075C" w:rsidR="006816A4" w:rsidRDefault="0012059C" w:rsidP="00463B77">
      <w:pPr>
        <w:pStyle w:val="afffffffffff1"/>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014D3F">
        <w:t>地表水环境质量监测网断面（点位）标识设置与管理技术规范</w:t>
      </w:r>
      <w:r>
        <w:fldChar w:fldCharType="end"/>
      </w:r>
      <w:bookmarkEnd w:id="9"/>
    </w:p>
    <w:p w14:paraId="2872568A" w14:textId="77777777" w:rsidR="00815419" w:rsidRPr="00815419" w:rsidRDefault="00815419" w:rsidP="00324EDD">
      <w:pPr>
        <w:framePr w:w="9639" w:h="6974" w:hRule="exact" w:wrap="around" w:vAnchor="page" w:hAnchor="page" w:x="1419" w:y="6408" w:anchorLock="1"/>
        <w:ind w:left="-1418"/>
      </w:pPr>
    </w:p>
    <w:p w14:paraId="456EB629" w14:textId="2494F919" w:rsidR="00755402" w:rsidRPr="008B50C8" w:rsidRDefault="00B25B22" w:rsidP="00463B77">
      <w:pPr>
        <w:pStyle w:val="affffffff1"/>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Technical specifications for cross-section(point) signs setting and management of surface water environmental quality monitoring network"/>
            </w:textInput>
          </w:ffData>
        </w:fldChar>
      </w:r>
      <w:bookmarkStart w:id="10" w:name="ESTD_NAME"/>
      <w:r>
        <w:rPr>
          <w:rFonts w:eastAsia="黑体"/>
          <w:noProof/>
          <w:szCs w:val="28"/>
        </w:rPr>
        <w:instrText xml:space="preserve"> FORMTEXT </w:instrText>
      </w:r>
      <w:r>
        <w:rPr>
          <w:rFonts w:eastAsia="黑体"/>
          <w:noProof/>
          <w:szCs w:val="28"/>
        </w:rPr>
      </w:r>
      <w:r>
        <w:rPr>
          <w:rFonts w:eastAsia="黑体"/>
          <w:noProof/>
          <w:szCs w:val="28"/>
        </w:rPr>
        <w:fldChar w:fldCharType="separate"/>
      </w:r>
      <w:r>
        <w:rPr>
          <w:rFonts w:eastAsia="黑体"/>
          <w:noProof/>
          <w:szCs w:val="28"/>
        </w:rPr>
        <w:t>Technical specifications for cross-section(point) signs setting and management of surface water environmental quality monitoring network</w:t>
      </w:r>
      <w:r>
        <w:rPr>
          <w:rFonts w:eastAsia="黑体"/>
          <w:noProof/>
          <w:szCs w:val="28"/>
        </w:rPr>
        <w:fldChar w:fldCharType="end"/>
      </w:r>
      <w:bookmarkEnd w:id="10"/>
    </w:p>
    <w:p w14:paraId="434F2E6B" w14:textId="77777777" w:rsidR="00815419" w:rsidRPr="00324EDD" w:rsidRDefault="00815419" w:rsidP="00324EDD">
      <w:pPr>
        <w:framePr w:w="9639" w:h="6974" w:hRule="exact" w:wrap="around" w:vAnchor="page" w:hAnchor="page" w:x="1419" w:y="6408" w:anchorLock="1"/>
        <w:spacing w:line="760" w:lineRule="exact"/>
        <w:ind w:left="-1418"/>
      </w:pPr>
    </w:p>
    <w:p w14:paraId="4FB48B72" w14:textId="77777777" w:rsidR="00B87131" w:rsidRPr="008B50C8" w:rsidRDefault="00B87131" w:rsidP="00463B77">
      <w:pPr>
        <w:pStyle w:val="affffffff1"/>
        <w:framePr w:w="9639" w:h="6974" w:hRule="exact" w:wrap="around" w:vAnchor="page" w:hAnchor="page" w:x="1419" w:y="6408" w:anchorLock="1"/>
        <w:textAlignment w:val="bottom"/>
        <w:rPr>
          <w:rFonts w:eastAsia="黑体"/>
          <w:noProof/>
          <w:szCs w:val="28"/>
        </w:rPr>
      </w:pPr>
    </w:p>
    <w:p w14:paraId="5C5686AE" w14:textId="1EFBAA5D" w:rsidR="00CA7AFD" w:rsidRPr="00AC4D95" w:rsidRDefault="00014D3F" w:rsidP="00463B77">
      <w:pPr>
        <w:pStyle w:val="affffffff1"/>
        <w:framePr w:w="9639" w:h="6974" w:hRule="exact" w:wrap="around" w:vAnchor="page" w:hAnchor="page" w:x="1419" w:y="6408" w:anchorLock="1"/>
        <w:spacing w:before="440" w:after="160"/>
        <w:textAlignment w:val="bottom"/>
        <w:rPr>
          <w:noProof/>
          <w:sz w:val="24"/>
          <w:szCs w:val="28"/>
        </w:rPr>
      </w:pPr>
      <w:r>
        <w:rPr>
          <w:rFonts w:hint="eastAsia"/>
          <w:noProof/>
          <w:sz w:val="24"/>
          <w:szCs w:val="28"/>
        </w:rPr>
        <w:t>（</w:t>
      </w:r>
      <w:r w:rsidR="00071A93">
        <w:rPr>
          <w:rFonts w:hint="eastAsia"/>
          <w:noProof/>
          <w:sz w:val="24"/>
          <w:szCs w:val="28"/>
        </w:rPr>
        <w:t>报批</w:t>
      </w:r>
      <w:r>
        <w:rPr>
          <w:rFonts w:hint="eastAsia"/>
          <w:noProof/>
          <w:sz w:val="24"/>
          <w:szCs w:val="28"/>
        </w:rPr>
        <w:t>稿）</w:t>
      </w:r>
    </w:p>
    <w:p w14:paraId="7E799B1F" w14:textId="3B5FA46F" w:rsidR="0036429C" w:rsidRDefault="00071A93" w:rsidP="00463B77">
      <w:pPr>
        <w:pStyle w:val="affffffff1"/>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default w:val="（本草案完成时间：2023年10月26日）"/>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Pr>
          <w:rFonts w:hint="eastAsia"/>
          <w:noProof/>
          <w:sz w:val="21"/>
          <w:szCs w:val="28"/>
        </w:rPr>
        <w:t>（本草案完成时间：</w:t>
      </w:r>
      <w:r>
        <w:rPr>
          <w:rFonts w:hint="eastAsia"/>
          <w:noProof/>
          <w:sz w:val="21"/>
          <w:szCs w:val="28"/>
        </w:rPr>
        <w:t>2023</w:t>
      </w:r>
      <w:r>
        <w:rPr>
          <w:rFonts w:hint="eastAsia"/>
          <w:noProof/>
          <w:sz w:val="21"/>
          <w:szCs w:val="28"/>
        </w:rPr>
        <w:t>年</w:t>
      </w:r>
      <w:r>
        <w:rPr>
          <w:rFonts w:hint="eastAsia"/>
          <w:noProof/>
          <w:sz w:val="21"/>
          <w:szCs w:val="28"/>
        </w:rPr>
        <w:t>10</w:t>
      </w:r>
      <w:r>
        <w:rPr>
          <w:rFonts w:hint="eastAsia"/>
          <w:noProof/>
          <w:sz w:val="21"/>
          <w:szCs w:val="28"/>
        </w:rPr>
        <w:t>月</w:t>
      </w:r>
      <w:r>
        <w:rPr>
          <w:rFonts w:hint="eastAsia"/>
          <w:noProof/>
          <w:sz w:val="21"/>
          <w:szCs w:val="28"/>
        </w:rPr>
        <w:t>26</w:t>
      </w:r>
      <w:r>
        <w:rPr>
          <w:rFonts w:hint="eastAsia"/>
          <w:noProof/>
          <w:sz w:val="21"/>
          <w:szCs w:val="28"/>
        </w:rPr>
        <w:t>日）</w:t>
      </w:r>
      <w:r>
        <w:rPr>
          <w:noProof/>
          <w:sz w:val="21"/>
          <w:szCs w:val="28"/>
        </w:rPr>
        <w:fldChar w:fldCharType="end"/>
      </w:r>
      <w:bookmarkEnd w:id="11"/>
    </w:p>
    <w:p w14:paraId="1A40F345" w14:textId="744CF323" w:rsidR="00DE703F" w:rsidRPr="00A6537A" w:rsidRDefault="008620FC" w:rsidP="00463B77">
      <w:pPr>
        <w:pStyle w:val="affffffff1"/>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00000000">
        <w:rPr>
          <w:b/>
          <w:noProof/>
          <w:sz w:val="21"/>
          <w:szCs w:val="28"/>
        </w:rPr>
      </w:r>
      <w:r w:rsidR="00000000">
        <w:rPr>
          <w:b/>
          <w:noProof/>
          <w:sz w:val="21"/>
          <w:szCs w:val="28"/>
        </w:rPr>
        <w:fldChar w:fldCharType="separate"/>
      </w:r>
      <w:r w:rsidRPr="00A6537A">
        <w:rPr>
          <w:b/>
          <w:noProof/>
          <w:sz w:val="21"/>
          <w:szCs w:val="28"/>
        </w:rPr>
        <w:fldChar w:fldCharType="end"/>
      </w:r>
      <w:bookmarkEnd w:id="12"/>
    </w:p>
    <w:p w14:paraId="48C14D0C" w14:textId="68564A2E" w:rsidR="00CD50A1" w:rsidRDefault="00087A77" w:rsidP="00EE7869">
      <w:pPr>
        <w:pStyle w:val="affffffffffd"/>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sidR="00E17045">
        <w:rPr>
          <w:rFonts w:ascii="黑体"/>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3AB59AEE" w14:textId="77777777" w:rsidR="00CD50A1" w:rsidRDefault="00087A77" w:rsidP="00EE7869">
      <w:pPr>
        <w:pStyle w:val="affffffffffe"/>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64056092" w14:textId="38051B39" w:rsidR="007B7453" w:rsidRPr="004C7E8B" w:rsidRDefault="007B7453" w:rsidP="00A4006C">
      <w:pPr>
        <w:pStyle w:val="afffffffff1"/>
        <w:framePr w:h="584" w:hRule="exact" w:hSpace="181" w:vSpace="181" w:wrap="around" w:y="15027"/>
        <w:rPr>
          <w:rFonts w:hAnsi="黑体"/>
        </w:rPr>
      </w:pPr>
      <w:r w:rsidRPr="004C7E8B">
        <w:rPr>
          <w:rFonts w:hAnsi="黑体"/>
          <w:w w:val="100"/>
          <w:sz w:val="28"/>
        </w:rPr>
        <w:fldChar w:fldCharType="begin">
          <w:ffData>
            <w:name w:val="fm"/>
            <w:enabled/>
            <w:calcOnExit w:val="0"/>
            <w:textInput/>
          </w:ffData>
        </w:fldChar>
      </w:r>
      <w:bookmarkStart w:id="19"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5F27DA" w:rsidRPr="005F27DA">
        <w:rPr>
          <w:rFonts w:hAnsi="黑体" w:hint="eastAsia"/>
          <w:w w:val="100"/>
          <w:sz w:val="28"/>
        </w:rPr>
        <w:t>江苏省市场监督管理局</w:t>
      </w:r>
      <w:r w:rsidRPr="004C7E8B">
        <w:rPr>
          <w:rFonts w:hAnsi="黑体"/>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Pr="004C7E8B">
        <w:rPr>
          <w:rStyle w:val="affffffffffff6"/>
          <w:rFonts w:hAnsi="黑体" w:hint="eastAsia"/>
          <w:position w:val="0"/>
        </w:rPr>
        <w:t>发</w:t>
      </w:r>
      <w:r w:rsidRPr="004C7E8B">
        <w:rPr>
          <w:rStyle w:val="affffffffffff6"/>
          <w:rFonts w:hAnsi="黑体" w:hint="eastAsia"/>
          <w:spacing w:val="0"/>
          <w:position w:val="0"/>
        </w:rPr>
        <w:t>布</w:t>
      </w:r>
    </w:p>
    <w:p w14:paraId="3D569F26" w14:textId="77777777" w:rsidR="00A02BAE" w:rsidRPr="00CD50A1" w:rsidRDefault="006A37B9" w:rsidP="00A02BAE">
      <w:pPr>
        <w:rPr>
          <w:rFonts w:ascii="宋体" w:hAnsi="宋体"/>
          <w:sz w:val="28"/>
          <w:szCs w:val="28"/>
        </w:rPr>
        <w:sectPr w:rsidR="00A02BAE" w:rsidRPr="00CD50A1" w:rsidSect="007A1683">
          <w:headerReference w:type="default" r:id="rId9"/>
          <w:footerReference w:type="even" r:id="rId10"/>
          <w:headerReference w:type="first" r:id="rId11"/>
          <w:footerReference w:type="first" r:id="rId12"/>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3E38D59F" wp14:editId="2567F8E0">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6EA3DD"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">
                <w10:wrap anchorx="page" anchory="page"/>
                <w10:anchorlock/>
              </v:line>
            </w:pict>
          </mc:Fallback>
        </mc:AlternateContent>
      </w:r>
    </w:p>
    <w:p w14:paraId="0F0CC428" w14:textId="77777777" w:rsidR="007B48B2" w:rsidRDefault="007B48B2" w:rsidP="007B48B2">
      <w:pPr>
        <w:pStyle w:val="affffffe"/>
        <w:spacing w:after="468"/>
        <w:rPr>
          <w:spacing w:val="320"/>
        </w:rPr>
        <w:sectPr w:rsidR="007B48B2" w:rsidSect="007B48B2">
          <w:headerReference w:type="even" r:id="rId13"/>
          <w:headerReference w:type="default" r:id="rId14"/>
          <w:footerReference w:type="even" r:id="rId15"/>
          <w:footerReference w:type="default" r:id="rId16"/>
          <w:pgSz w:w="11906" w:h="16838" w:code="9"/>
          <w:pgMar w:top="2410" w:right="1134" w:bottom="1134" w:left="1134" w:header="1418" w:footer="1134" w:gutter="284"/>
          <w:pgNumType w:fmt="upperRoman" w:start="1"/>
          <w:cols w:space="425"/>
          <w:formProt w:val="0"/>
          <w:docGrid w:type="lines" w:linePitch="312"/>
        </w:sectPr>
      </w:pPr>
      <w:bookmarkStart w:id="20" w:name="BookMark1"/>
      <w:bookmarkStart w:id="21" w:name="_Toc89701129"/>
      <w:bookmarkStart w:id="22" w:name="_Toc89954520"/>
    </w:p>
    <w:p w14:paraId="6F08B4E0" w14:textId="56EE4CFF" w:rsidR="007B48B2" w:rsidRDefault="007B48B2" w:rsidP="007B48B2">
      <w:pPr>
        <w:pStyle w:val="affffffe"/>
        <w:spacing w:after="468"/>
      </w:pPr>
      <w:r w:rsidRPr="007B48B2">
        <w:rPr>
          <w:rFonts w:hint="eastAsia"/>
          <w:spacing w:val="320"/>
        </w:rPr>
        <w:lastRenderedPageBreak/>
        <w:t>目</w:t>
      </w:r>
      <w:r>
        <w:rPr>
          <w:rFonts w:hint="eastAsia"/>
        </w:rPr>
        <w:t>次</w:t>
      </w:r>
    </w:p>
    <w:p w14:paraId="5737F244" w14:textId="0210F1BD" w:rsidR="005D1946" w:rsidRPr="005D1946" w:rsidRDefault="007B48B2">
      <w:pPr>
        <w:pStyle w:val="TOC1"/>
        <w:tabs>
          <w:tab w:val="right" w:leader="dot" w:pos="9344"/>
        </w:tabs>
        <w:rPr>
          <w:rFonts w:asciiTheme="minorHAnsi" w:eastAsiaTheme="minorEastAsia" w:hAnsiTheme="minorHAnsi" w:cstheme="minorBidi"/>
          <w:noProof/>
          <w:szCs w:val="22"/>
        </w:rPr>
      </w:pPr>
      <w:r w:rsidRPr="005D1946">
        <w:fldChar w:fldCharType="begin"/>
      </w:r>
      <w:r w:rsidRPr="005D1946">
        <w:instrText xml:space="preserve"> TOC \o "1-1" \h </w:instrText>
      </w:r>
      <w:r w:rsidRPr="005D1946">
        <w:fldChar w:fldCharType="separate"/>
      </w:r>
      <w:hyperlink w:anchor="_Toc90022356" w:history="1">
        <w:r w:rsidR="005D1946" w:rsidRPr="005D1946">
          <w:rPr>
            <w:rStyle w:val="afffffffa"/>
            <w:noProof/>
          </w:rPr>
          <w:t>前言</w:t>
        </w:r>
        <w:r w:rsidR="005D1946" w:rsidRPr="005D1946">
          <w:rPr>
            <w:noProof/>
          </w:rPr>
          <w:tab/>
        </w:r>
        <w:r w:rsidR="005D1946" w:rsidRPr="005D1946">
          <w:rPr>
            <w:noProof/>
          </w:rPr>
          <w:fldChar w:fldCharType="begin"/>
        </w:r>
        <w:r w:rsidR="005D1946" w:rsidRPr="005D1946">
          <w:rPr>
            <w:noProof/>
          </w:rPr>
          <w:instrText xml:space="preserve"> PAGEREF _Toc90022356 \h </w:instrText>
        </w:r>
        <w:r w:rsidR="005D1946" w:rsidRPr="005D1946">
          <w:rPr>
            <w:noProof/>
          </w:rPr>
        </w:r>
        <w:r w:rsidR="005D1946" w:rsidRPr="005D1946">
          <w:rPr>
            <w:noProof/>
          </w:rPr>
          <w:fldChar w:fldCharType="separate"/>
        </w:r>
        <w:r w:rsidR="009D268E">
          <w:rPr>
            <w:noProof/>
          </w:rPr>
          <w:t>III</w:t>
        </w:r>
        <w:r w:rsidR="005D1946" w:rsidRPr="005D1946">
          <w:rPr>
            <w:noProof/>
          </w:rPr>
          <w:fldChar w:fldCharType="end"/>
        </w:r>
      </w:hyperlink>
    </w:p>
    <w:p w14:paraId="34F505C6" w14:textId="4465A3EB"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58" w:history="1">
        <w:r w:rsidR="005D1946" w:rsidRPr="005D1946">
          <w:rPr>
            <w:rStyle w:val="afffffffa"/>
            <w:noProof/>
          </w:rPr>
          <w:t>1 范围</w:t>
        </w:r>
        <w:r w:rsidR="005D1946" w:rsidRPr="005D1946">
          <w:rPr>
            <w:noProof/>
          </w:rPr>
          <w:tab/>
        </w:r>
        <w:r w:rsidR="005D1946" w:rsidRPr="005D1946">
          <w:rPr>
            <w:noProof/>
          </w:rPr>
          <w:fldChar w:fldCharType="begin"/>
        </w:r>
        <w:r w:rsidR="005D1946" w:rsidRPr="005D1946">
          <w:rPr>
            <w:noProof/>
          </w:rPr>
          <w:instrText xml:space="preserve"> PAGEREF _Toc90022358 \h </w:instrText>
        </w:r>
        <w:r w:rsidR="005D1946" w:rsidRPr="005D1946">
          <w:rPr>
            <w:noProof/>
          </w:rPr>
        </w:r>
        <w:r w:rsidR="005D1946" w:rsidRPr="005D1946">
          <w:rPr>
            <w:noProof/>
          </w:rPr>
          <w:fldChar w:fldCharType="separate"/>
        </w:r>
        <w:r w:rsidR="009D268E">
          <w:rPr>
            <w:noProof/>
          </w:rPr>
          <w:t>1</w:t>
        </w:r>
        <w:r w:rsidR="005D1946" w:rsidRPr="005D1946">
          <w:rPr>
            <w:noProof/>
          </w:rPr>
          <w:fldChar w:fldCharType="end"/>
        </w:r>
      </w:hyperlink>
    </w:p>
    <w:p w14:paraId="36EB3D4B" w14:textId="7A151BB0"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59" w:history="1">
        <w:r w:rsidR="005D1946" w:rsidRPr="005D1946">
          <w:rPr>
            <w:rStyle w:val="afffffffa"/>
            <w:noProof/>
          </w:rPr>
          <w:t>2 规范性引用文件</w:t>
        </w:r>
        <w:r w:rsidR="005D1946" w:rsidRPr="005D1946">
          <w:rPr>
            <w:noProof/>
          </w:rPr>
          <w:tab/>
        </w:r>
        <w:r w:rsidR="005D1946" w:rsidRPr="005D1946">
          <w:rPr>
            <w:noProof/>
          </w:rPr>
          <w:fldChar w:fldCharType="begin"/>
        </w:r>
        <w:r w:rsidR="005D1946" w:rsidRPr="005D1946">
          <w:rPr>
            <w:noProof/>
          </w:rPr>
          <w:instrText xml:space="preserve"> PAGEREF _Toc90022359 \h </w:instrText>
        </w:r>
        <w:r w:rsidR="005D1946" w:rsidRPr="005D1946">
          <w:rPr>
            <w:noProof/>
          </w:rPr>
        </w:r>
        <w:r w:rsidR="005D1946" w:rsidRPr="005D1946">
          <w:rPr>
            <w:noProof/>
          </w:rPr>
          <w:fldChar w:fldCharType="separate"/>
        </w:r>
        <w:r w:rsidR="009D268E">
          <w:rPr>
            <w:noProof/>
          </w:rPr>
          <w:t>1</w:t>
        </w:r>
        <w:r w:rsidR="005D1946" w:rsidRPr="005D1946">
          <w:rPr>
            <w:noProof/>
          </w:rPr>
          <w:fldChar w:fldCharType="end"/>
        </w:r>
      </w:hyperlink>
    </w:p>
    <w:p w14:paraId="799B4135" w14:textId="65692684"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0" w:history="1">
        <w:r w:rsidR="005D1946" w:rsidRPr="005D1946">
          <w:rPr>
            <w:rStyle w:val="afffffffa"/>
            <w:noProof/>
          </w:rPr>
          <w:t>3 术语和定义</w:t>
        </w:r>
        <w:r w:rsidR="005D1946" w:rsidRPr="005D1946">
          <w:rPr>
            <w:noProof/>
          </w:rPr>
          <w:tab/>
        </w:r>
        <w:r w:rsidR="005D1946" w:rsidRPr="005D1946">
          <w:rPr>
            <w:noProof/>
          </w:rPr>
          <w:fldChar w:fldCharType="begin"/>
        </w:r>
        <w:r w:rsidR="005D1946" w:rsidRPr="005D1946">
          <w:rPr>
            <w:noProof/>
          </w:rPr>
          <w:instrText xml:space="preserve"> PAGEREF _Toc90022360 \h </w:instrText>
        </w:r>
        <w:r w:rsidR="005D1946" w:rsidRPr="005D1946">
          <w:rPr>
            <w:noProof/>
          </w:rPr>
        </w:r>
        <w:r w:rsidR="005D1946" w:rsidRPr="005D1946">
          <w:rPr>
            <w:noProof/>
          </w:rPr>
          <w:fldChar w:fldCharType="separate"/>
        </w:r>
        <w:r w:rsidR="009D268E">
          <w:rPr>
            <w:noProof/>
          </w:rPr>
          <w:t>1</w:t>
        </w:r>
        <w:r w:rsidR="005D1946" w:rsidRPr="005D1946">
          <w:rPr>
            <w:noProof/>
          </w:rPr>
          <w:fldChar w:fldCharType="end"/>
        </w:r>
      </w:hyperlink>
    </w:p>
    <w:p w14:paraId="54217BB9" w14:textId="6A461C5F"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1" w:history="1">
        <w:r w:rsidR="005D1946" w:rsidRPr="005D1946">
          <w:rPr>
            <w:rStyle w:val="afffffffa"/>
            <w:noProof/>
          </w:rPr>
          <w:t xml:space="preserve">4 </w:t>
        </w:r>
        <w:r w:rsidR="00DA11E4">
          <w:rPr>
            <w:rStyle w:val="afffffffa"/>
            <w:rFonts w:hint="eastAsia"/>
            <w:noProof/>
          </w:rPr>
          <w:t>标识种类</w:t>
        </w:r>
        <w:r w:rsidR="005D1946" w:rsidRPr="005D1946">
          <w:rPr>
            <w:noProof/>
          </w:rPr>
          <w:tab/>
        </w:r>
        <w:r w:rsidR="005D1946" w:rsidRPr="005D1946">
          <w:rPr>
            <w:noProof/>
          </w:rPr>
          <w:fldChar w:fldCharType="begin"/>
        </w:r>
        <w:r w:rsidR="005D1946" w:rsidRPr="005D1946">
          <w:rPr>
            <w:noProof/>
          </w:rPr>
          <w:instrText xml:space="preserve"> PAGEREF _Toc90022361 \h </w:instrText>
        </w:r>
        <w:r w:rsidR="005D1946" w:rsidRPr="005D1946">
          <w:rPr>
            <w:noProof/>
          </w:rPr>
        </w:r>
        <w:r w:rsidR="005D1946" w:rsidRPr="005D1946">
          <w:rPr>
            <w:noProof/>
          </w:rPr>
          <w:fldChar w:fldCharType="separate"/>
        </w:r>
        <w:r w:rsidR="009D268E">
          <w:rPr>
            <w:noProof/>
          </w:rPr>
          <w:t>2</w:t>
        </w:r>
        <w:r w:rsidR="005D1946" w:rsidRPr="005D1946">
          <w:rPr>
            <w:noProof/>
          </w:rPr>
          <w:fldChar w:fldCharType="end"/>
        </w:r>
      </w:hyperlink>
    </w:p>
    <w:p w14:paraId="23945096" w14:textId="12DE91FF"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2" w:history="1">
        <w:r w:rsidR="005D1946" w:rsidRPr="005D1946">
          <w:rPr>
            <w:rStyle w:val="afffffffa"/>
            <w:noProof/>
          </w:rPr>
          <w:t>5 断面标识制作</w:t>
        </w:r>
        <w:r w:rsidR="005D1946" w:rsidRPr="005D1946">
          <w:rPr>
            <w:noProof/>
          </w:rPr>
          <w:tab/>
        </w:r>
        <w:r w:rsidR="005D1946" w:rsidRPr="005D1946">
          <w:rPr>
            <w:noProof/>
          </w:rPr>
          <w:fldChar w:fldCharType="begin"/>
        </w:r>
        <w:r w:rsidR="005D1946" w:rsidRPr="005D1946">
          <w:rPr>
            <w:noProof/>
          </w:rPr>
          <w:instrText xml:space="preserve"> PAGEREF _Toc90022362 \h </w:instrText>
        </w:r>
        <w:r w:rsidR="005D1946" w:rsidRPr="005D1946">
          <w:rPr>
            <w:noProof/>
          </w:rPr>
        </w:r>
        <w:r w:rsidR="005D1946" w:rsidRPr="005D1946">
          <w:rPr>
            <w:noProof/>
          </w:rPr>
          <w:fldChar w:fldCharType="separate"/>
        </w:r>
        <w:r w:rsidR="009D268E">
          <w:rPr>
            <w:noProof/>
          </w:rPr>
          <w:t>2</w:t>
        </w:r>
        <w:r w:rsidR="005D1946" w:rsidRPr="005D1946">
          <w:rPr>
            <w:noProof/>
          </w:rPr>
          <w:fldChar w:fldCharType="end"/>
        </w:r>
      </w:hyperlink>
    </w:p>
    <w:p w14:paraId="0BE43EF2" w14:textId="5E6C0A6F"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3" w:history="1">
        <w:r w:rsidR="005D1946" w:rsidRPr="005D1946">
          <w:rPr>
            <w:rStyle w:val="afffffffa"/>
            <w:noProof/>
          </w:rPr>
          <w:t>6 水站标识制作</w:t>
        </w:r>
        <w:r w:rsidR="005D1946" w:rsidRPr="005D1946">
          <w:rPr>
            <w:noProof/>
          </w:rPr>
          <w:tab/>
        </w:r>
        <w:r w:rsidR="005D1946" w:rsidRPr="005D1946">
          <w:rPr>
            <w:noProof/>
          </w:rPr>
          <w:fldChar w:fldCharType="begin"/>
        </w:r>
        <w:r w:rsidR="005D1946" w:rsidRPr="005D1946">
          <w:rPr>
            <w:noProof/>
          </w:rPr>
          <w:instrText xml:space="preserve"> PAGEREF _Toc90022363 \h </w:instrText>
        </w:r>
        <w:r w:rsidR="005D1946" w:rsidRPr="005D1946">
          <w:rPr>
            <w:noProof/>
          </w:rPr>
        </w:r>
        <w:r w:rsidR="005D1946" w:rsidRPr="005D1946">
          <w:rPr>
            <w:noProof/>
          </w:rPr>
          <w:fldChar w:fldCharType="separate"/>
        </w:r>
        <w:r w:rsidR="009D268E">
          <w:rPr>
            <w:noProof/>
          </w:rPr>
          <w:t>6</w:t>
        </w:r>
        <w:r w:rsidR="005D1946" w:rsidRPr="005D1946">
          <w:rPr>
            <w:noProof/>
          </w:rPr>
          <w:fldChar w:fldCharType="end"/>
        </w:r>
      </w:hyperlink>
    </w:p>
    <w:p w14:paraId="4E4F8315" w14:textId="35BC9103"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4" w:history="1">
        <w:r w:rsidR="005D1946" w:rsidRPr="005D1946">
          <w:rPr>
            <w:rStyle w:val="afffffffa"/>
            <w:noProof/>
          </w:rPr>
          <w:t>7 设置</w:t>
        </w:r>
        <w:r w:rsidR="005D1946" w:rsidRPr="005D1946">
          <w:rPr>
            <w:noProof/>
          </w:rPr>
          <w:tab/>
        </w:r>
        <w:r w:rsidR="005D1946" w:rsidRPr="005D1946">
          <w:rPr>
            <w:noProof/>
          </w:rPr>
          <w:fldChar w:fldCharType="begin"/>
        </w:r>
        <w:r w:rsidR="005D1946" w:rsidRPr="005D1946">
          <w:rPr>
            <w:noProof/>
          </w:rPr>
          <w:instrText xml:space="preserve"> PAGEREF _Toc90022364 \h </w:instrText>
        </w:r>
        <w:r w:rsidR="005D1946" w:rsidRPr="005D1946">
          <w:rPr>
            <w:noProof/>
          </w:rPr>
        </w:r>
        <w:r w:rsidR="005D1946" w:rsidRPr="005D1946">
          <w:rPr>
            <w:noProof/>
          </w:rPr>
          <w:fldChar w:fldCharType="separate"/>
        </w:r>
        <w:r w:rsidR="009D268E">
          <w:rPr>
            <w:noProof/>
          </w:rPr>
          <w:t>8</w:t>
        </w:r>
        <w:r w:rsidR="005D1946" w:rsidRPr="005D1946">
          <w:rPr>
            <w:noProof/>
          </w:rPr>
          <w:fldChar w:fldCharType="end"/>
        </w:r>
      </w:hyperlink>
    </w:p>
    <w:p w14:paraId="5B64AD2B" w14:textId="7CAA90AF"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5" w:history="1">
        <w:r w:rsidR="005D1946" w:rsidRPr="005D1946">
          <w:rPr>
            <w:rStyle w:val="afffffffa"/>
            <w:noProof/>
          </w:rPr>
          <w:t>8 检查</w:t>
        </w:r>
        <w:r w:rsidR="005D1946" w:rsidRPr="005D1946">
          <w:rPr>
            <w:noProof/>
          </w:rPr>
          <w:tab/>
        </w:r>
        <w:r w:rsidR="005D1946" w:rsidRPr="005D1946">
          <w:rPr>
            <w:noProof/>
          </w:rPr>
          <w:fldChar w:fldCharType="begin"/>
        </w:r>
        <w:r w:rsidR="005D1946" w:rsidRPr="005D1946">
          <w:rPr>
            <w:noProof/>
          </w:rPr>
          <w:instrText xml:space="preserve"> PAGEREF _Toc90022365 \h </w:instrText>
        </w:r>
        <w:r w:rsidR="005D1946" w:rsidRPr="005D1946">
          <w:rPr>
            <w:noProof/>
          </w:rPr>
        </w:r>
        <w:r w:rsidR="005D1946" w:rsidRPr="005D1946">
          <w:rPr>
            <w:noProof/>
          </w:rPr>
          <w:fldChar w:fldCharType="separate"/>
        </w:r>
        <w:r w:rsidR="009D268E">
          <w:rPr>
            <w:noProof/>
          </w:rPr>
          <w:t>10</w:t>
        </w:r>
        <w:r w:rsidR="005D1946" w:rsidRPr="005D1946">
          <w:rPr>
            <w:noProof/>
          </w:rPr>
          <w:fldChar w:fldCharType="end"/>
        </w:r>
      </w:hyperlink>
    </w:p>
    <w:p w14:paraId="40544415" w14:textId="0A409BDA"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6" w:history="1">
        <w:r w:rsidR="005D1946" w:rsidRPr="005D1946">
          <w:rPr>
            <w:rStyle w:val="afffffffa"/>
            <w:noProof/>
          </w:rPr>
          <w:t>9 立卷归档</w:t>
        </w:r>
        <w:r w:rsidR="005D1946" w:rsidRPr="005D1946">
          <w:rPr>
            <w:noProof/>
          </w:rPr>
          <w:tab/>
        </w:r>
        <w:r w:rsidR="005D1946" w:rsidRPr="005D1946">
          <w:rPr>
            <w:noProof/>
          </w:rPr>
          <w:fldChar w:fldCharType="begin"/>
        </w:r>
        <w:r w:rsidR="005D1946" w:rsidRPr="005D1946">
          <w:rPr>
            <w:noProof/>
          </w:rPr>
          <w:instrText xml:space="preserve"> PAGEREF _Toc90022366 \h </w:instrText>
        </w:r>
        <w:r w:rsidR="005D1946" w:rsidRPr="005D1946">
          <w:rPr>
            <w:noProof/>
          </w:rPr>
        </w:r>
        <w:r w:rsidR="005D1946" w:rsidRPr="005D1946">
          <w:rPr>
            <w:noProof/>
          </w:rPr>
          <w:fldChar w:fldCharType="separate"/>
        </w:r>
        <w:r w:rsidR="009D268E">
          <w:rPr>
            <w:noProof/>
          </w:rPr>
          <w:t>11</w:t>
        </w:r>
        <w:r w:rsidR="005D1946" w:rsidRPr="005D1946">
          <w:rPr>
            <w:noProof/>
          </w:rPr>
          <w:fldChar w:fldCharType="end"/>
        </w:r>
      </w:hyperlink>
    </w:p>
    <w:p w14:paraId="7BC49DF6" w14:textId="1BF7C310"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7" w:history="1">
        <w:r w:rsidR="005D1946" w:rsidRPr="005D1946">
          <w:rPr>
            <w:rStyle w:val="afffffffa"/>
            <w:noProof/>
          </w:rPr>
          <w:t>附录A （资料性） 断面桩规格图</w:t>
        </w:r>
        <w:r w:rsidR="005D1946" w:rsidRPr="005D1946">
          <w:rPr>
            <w:noProof/>
          </w:rPr>
          <w:tab/>
        </w:r>
        <w:r w:rsidR="005D1946" w:rsidRPr="005D1946">
          <w:rPr>
            <w:noProof/>
          </w:rPr>
          <w:fldChar w:fldCharType="begin"/>
        </w:r>
        <w:r w:rsidR="005D1946" w:rsidRPr="005D1946">
          <w:rPr>
            <w:noProof/>
          </w:rPr>
          <w:instrText xml:space="preserve"> PAGEREF _Toc90022367 \h </w:instrText>
        </w:r>
        <w:r w:rsidR="005D1946" w:rsidRPr="005D1946">
          <w:rPr>
            <w:noProof/>
          </w:rPr>
        </w:r>
        <w:r w:rsidR="005D1946" w:rsidRPr="005D1946">
          <w:rPr>
            <w:noProof/>
          </w:rPr>
          <w:fldChar w:fldCharType="separate"/>
        </w:r>
        <w:r w:rsidR="009D268E">
          <w:rPr>
            <w:noProof/>
          </w:rPr>
          <w:t>13</w:t>
        </w:r>
        <w:r w:rsidR="005D1946" w:rsidRPr="005D1946">
          <w:rPr>
            <w:noProof/>
          </w:rPr>
          <w:fldChar w:fldCharType="end"/>
        </w:r>
      </w:hyperlink>
    </w:p>
    <w:p w14:paraId="40ECD962" w14:textId="0C6705EF"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8" w:history="1">
        <w:r w:rsidR="005D1946" w:rsidRPr="005D1946">
          <w:rPr>
            <w:rStyle w:val="afffffffa"/>
            <w:noProof/>
          </w:rPr>
          <w:t>附录B （资料性） 断面桩标示牌规格图</w:t>
        </w:r>
        <w:r w:rsidR="005D1946" w:rsidRPr="005D1946">
          <w:rPr>
            <w:noProof/>
          </w:rPr>
          <w:tab/>
        </w:r>
        <w:r w:rsidR="005D1946" w:rsidRPr="005D1946">
          <w:rPr>
            <w:noProof/>
          </w:rPr>
          <w:fldChar w:fldCharType="begin"/>
        </w:r>
        <w:r w:rsidR="005D1946" w:rsidRPr="005D1946">
          <w:rPr>
            <w:noProof/>
          </w:rPr>
          <w:instrText xml:space="preserve"> PAGEREF _Toc90022368 \h </w:instrText>
        </w:r>
        <w:r w:rsidR="005D1946" w:rsidRPr="005D1946">
          <w:rPr>
            <w:noProof/>
          </w:rPr>
        </w:r>
        <w:r w:rsidR="005D1946" w:rsidRPr="005D1946">
          <w:rPr>
            <w:noProof/>
          </w:rPr>
          <w:fldChar w:fldCharType="separate"/>
        </w:r>
        <w:r w:rsidR="009D268E">
          <w:rPr>
            <w:noProof/>
          </w:rPr>
          <w:t>20</w:t>
        </w:r>
        <w:r w:rsidR="005D1946" w:rsidRPr="005D1946">
          <w:rPr>
            <w:noProof/>
          </w:rPr>
          <w:fldChar w:fldCharType="end"/>
        </w:r>
      </w:hyperlink>
    </w:p>
    <w:p w14:paraId="595C578C" w14:textId="38E0DA3F"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69" w:history="1">
        <w:r w:rsidR="005D1946" w:rsidRPr="005D1946">
          <w:rPr>
            <w:rStyle w:val="afffffffa"/>
            <w:noProof/>
          </w:rPr>
          <w:t>附录C （资料性） 水站标识规格图</w:t>
        </w:r>
        <w:r w:rsidR="005D1946" w:rsidRPr="005D1946">
          <w:rPr>
            <w:noProof/>
          </w:rPr>
          <w:tab/>
        </w:r>
        <w:r w:rsidR="005D1946" w:rsidRPr="005D1946">
          <w:rPr>
            <w:noProof/>
          </w:rPr>
          <w:fldChar w:fldCharType="begin"/>
        </w:r>
        <w:r w:rsidR="005D1946" w:rsidRPr="005D1946">
          <w:rPr>
            <w:noProof/>
          </w:rPr>
          <w:instrText xml:space="preserve"> PAGEREF _Toc90022369 \h </w:instrText>
        </w:r>
        <w:r w:rsidR="005D1946" w:rsidRPr="005D1946">
          <w:rPr>
            <w:noProof/>
          </w:rPr>
        </w:r>
        <w:r w:rsidR="005D1946" w:rsidRPr="005D1946">
          <w:rPr>
            <w:noProof/>
          </w:rPr>
          <w:fldChar w:fldCharType="separate"/>
        </w:r>
        <w:r w:rsidR="009D268E">
          <w:rPr>
            <w:noProof/>
          </w:rPr>
          <w:t>22</w:t>
        </w:r>
        <w:r w:rsidR="005D1946" w:rsidRPr="005D1946">
          <w:rPr>
            <w:noProof/>
          </w:rPr>
          <w:fldChar w:fldCharType="end"/>
        </w:r>
      </w:hyperlink>
    </w:p>
    <w:p w14:paraId="4697729F" w14:textId="0D5C640B"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70" w:history="1">
        <w:r w:rsidR="005D1946" w:rsidRPr="005D1946">
          <w:rPr>
            <w:rStyle w:val="afffffffa"/>
            <w:noProof/>
          </w:rPr>
          <w:t>附录D （资料性） 断面（水站）标识登记表</w:t>
        </w:r>
        <w:r w:rsidR="005D1946" w:rsidRPr="005D1946">
          <w:rPr>
            <w:noProof/>
          </w:rPr>
          <w:tab/>
        </w:r>
        <w:r w:rsidR="005D1946" w:rsidRPr="005D1946">
          <w:rPr>
            <w:noProof/>
          </w:rPr>
          <w:fldChar w:fldCharType="begin"/>
        </w:r>
        <w:r w:rsidR="005D1946" w:rsidRPr="005D1946">
          <w:rPr>
            <w:noProof/>
          </w:rPr>
          <w:instrText xml:space="preserve"> PAGEREF _Toc90022370 \h </w:instrText>
        </w:r>
        <w:r w:rsidR="005D1946" w:rsidRPr="005D1946">
          <w:rPr>
            <w:noProof/>
          </w:rPr>
        </w:r>
        <w:r w:rsidR="005D1946" w:rsidRPr="005D1946">
          <w:rPr>
            <w:noProof/>
          </w:rPr>
          <w:fldChar w:fldCharType="separate"/>
        </w:r>
        <w:r w:rsidR="009D268E">
          <w:rPr>
            <w:noProof/>
          </w:rPr>
          <w:t>24</w:t>
        </w:r>
        <w:r w:rsidR="005D1946" w:rsidRPr="005D1946">
          <w:rPr>
            <w:noProof/>
          </w:rPr>
          <w:fldChar w:fldCharType="end"/>
        </w:r>
      </w:hyperlink>
    </w:p>
    <w:p w14:paraId="3B1512A8" w14:textId="6125FE67"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71" w:history="1">
        <w:r w:rsidR="005D1946" w:rsidRPr="005D1946">
          <w:rPr>
            <w:rStyle w:val="afffffffa"/>
            <w:noProof/>
          </w:rPr>
          <w:t>附录E （资料性） 断面（水站）标识成果表</w:t>
        </w:r>
        <w:r w:rsidR="005D1946" w:rsidRPr="005D1946">
          <w:rPr>
            <w:noProof/>
          </w:rPr>
          <w:tab/>
        </w:r>
        <w:r w:rsidR="005D1946" w:rsidRPr="005D1946">
          <w:rPr>
            <w:noProof/>
          </w:rPr>
          <w:fldChar w:fldCharType="begin"/>
        </w:r>
        <w:r w:rsidR="005D1946" w:rsidRPr="005D1946">
          <w:rPr>
            <w:noProof/>
          </w:rPr>
          <w:instrText xml:space="preserve"> PAGEREF _Toc90022371 \h </w:instrText>
        </w:r>
        <w:r w:rsidR="005D1946" w:rsidRPr="005D1946">
          <w:rPr>
            <w:noProof/>
          </w:rPr>
        </w:r>
        <w:r w:rsidR="005D1946" w:rsidRPr="005D1946">
          <w:rPr>
            <w:noProof/>
          </w:rPr>
          <w:fldChar w:fldCharType="separate"/>
        </w:r>
        <w:r w:rsidR="009D268E">
          <w:rPr>
            <w:noProof/>
          </w:rPr>
          <w:t>25</w:t>
        </w:r>
        <w:r w:rsidR="005D1946" w:rsidRPr="005D1946">
          <w:rPr>
            <w:noProof/>
          </w:rPr>
          <w:fldChar w:fldCharType="end"/>
        </w:r>
      </w:hyperlink>
    </w:p>
    <w:p w14:paraId="32798927" w14:textId="7D8A9D44"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72" w:history="1">
        <w:r w:rsidR="005D1946" w:rsidRPr="005D1946">
          <w:rPr>
            <w:rStyle w:val="afffffffa"/>
            <w:noProof/>
          </w:rPr>
          <w:t>附录F （资料性） 颜色色值推荐表</w:t>
        </w:r>
        <w:r w:rsidR="005D1946" w:rsidRPr="005D1946">
          <w:rPr>
            <w:noProof/>
          </w:rPr>
          <w:tab/>
        </w:r>
        <w:r w:rsidR="005D1946" w:rsidRPr="005D1946">
          <w:rPr>
            <w:noProof/>
          </w:rPr>
          <w:fldChar w:fldCharType="begin"/>
        </w:r>
        <w:r w:rsidR="005D1946" w:rsidRPr="005D1946">
          <w:rPr>
            <w:noProof/>
          </w:rPr>
          <w:instrText xml:space="preserve"> PAGEREF _Toc90022372 \h </w:instrText>
        </w:r>
        <w:r w:rsidR="005D1946" w:rsidRPr="005D1946">
          <w:rPr>
            <w:noProof/>
          </w:rPr>
        </w:r>
        <w:r w:rsidR="005D1946" w:rsidRPr="005D1946">
          <w:rPr>
            <w:noProof/>
          </w:rPr>
          <w:fldChar w:fldCharType="separate"/>
        </w:r>
        <w:r w:rsidR="009D268E">
          <w:rPr>
            <w:noProof/>
          </w:rPr>
          <w:t>26</w:t>
        </w:r>
        <w:r w:rsidR="005D1946" w:rsidRPr="005D1946">
          <w:rPr>
            <w:noProof/>
          </w:rPr>
          <w:fldChar w:fldCharType="end"/>
        </w:r>
      </w:hyperlink>
    </w:p>
    <w:p w14:paraId="7B8F7A00" w14:textId="6BCE29CE" w:rsidR="005D1946" w:rsidRPr="005D1946" w:rsidRDefault="00000000">
      <w:pPr>
        <w:pStyle w:val="TOC1"/>
        <w:tabs>
          <w:tab w:val="right" w:leader="dot" w:pos="9344"/>
        </w:tabs>
        <w:rPr>
          <w:rFonts w:asciiTheme="minorHAnsi" w:eastAsiaTheme="minorEastAsia" w:hAnsiTheme="minorHAnsi" w:cstheme="minorBidi"/>
          <w:noProof/>
          <w:szCs w:val="22"/>
        </w:rPr>
      </w:pPr>
      <w:hyperlink w:anchor="_Toc90022373" w:history="1">
        <w:r w:rsidR="005D1946" w:rsidRPr="005D1946">
          <w:rPr>
            <w:rStyle w:val="afffffffa"/>
            <w:noProof/>
          </w:rPr>
          <w:t>参考文献</w:t>
        </w:r>
        <w:r w:rsidR="005D1946" w:rsidRPr="005D1946">
          <w:rPr>
            <w:noProof/>
          </w:rPr>
          <w:tab/>
        </w:r>
        <w:r w:rsidR="005D1946" w:rsidRPr="005D1946">
          <w:rPr>
            <w:noProof/>
          </w:rPr>
          <w:fldChar w:fldCharType="begin"/>
        </w:r>
        <w:r w:rsidR="005D1946" w:rsidRPr="005D1946">
          <w:rPr>
            <w:noProof/>
          </w:rPr>
          <w:instrText xml:space="preserve"> PAGEREF _Toc90022373 \h </w:instrText>
        </w:r>
        <w:r w:rsidR="005D1946" w:rsidRPr="005D1946">
          <w:rPr>
            <w:noProof/>
          </w:rPr>
        </w:r>
        <w:r w:rsidR="005D1946" w:rsidRPr="005D1946">
          <w:rPr>
            <w:noProof/>
          </w:rPr>
          <w:fldChar w:fldCharType="separate"/>
        </w:r>
        <w:r w:rsidR="009D268E">
          <w:rPr>
            <w:noProof/>
          </w:rPr>
          <w:t>27</w:t>
        </w:r>
        <w:r w:rsidR="005D1946" w:rsidRPr="005D1946">
          <w:rPr>
            <w:noProof/>
          </w:rPr>
          <w:fldChar w:fldCharType="end"/>
        </w:r>
      </w:hyperlink>
    </w:p>
    <w:p w14:paraId="28F76B38" w14:textId="4A48543A" w:rsidR="007B48B2" w:rsidRPr="007B48B2" w:rsidRDefault="007B48B2" w:rsidP="007B48B2">
      <w:pPr>
        <w:pStyle w:val="affffffe"/>
        <w:spacing w:after="468"/>
        <w:sectPr w:rsidR="007B48B2" w:rsidRPr="007B48B2" w:rsidSect="007B48B2">
          <w:headerReference w:type="default" r:id="rId17"/>
          <w:footerReference w:type="default" r:id="rId18"/>
          <w:pgSz w:w="11906" w:h="16838" w:code="9"/>
          <w:pgMar w:top="2410" w:right="1134" w:bottom="1134" w:left="1134" w:header="1418" w:footer="1134" w:gutter="284"/>
          <w:pgNumType w:fmt="upperRoman" w:start="1"/>
          <w:cols w:space="425"/>
          <w:formProt w:val="0"/>
          <w:docGrid w:type="lines" w:linePitch="312"/>
        </w:sectPr>
      </w:pPr>
      <w:r w:rsidRPr="005D1946">
        <w:fldChar w:fldCharType="end"/>
      </w:r>
    </w:p>
    <w:p w14:paraId="73B78374" w14:textId="77777777" w:rsidR="007B48B2" w:rsidRDefault="007B48B2" w:rsidP="005F27DA">
      <w:pPr>
        <w:pStyle w:val="ac"/>
        <w:spacing w:after="468"/>
        <w:rPr>
          <w:spacing w:val="320"/>
        </w:rPr>
        <w:sectPr w:rsidR="007B48B2" w:rsidSect="007A1683">
          <w:headerReference w:type="even" r:id="rId19"/>
          <w:pgSz w:w="11906" w:h="16838" w:code="9"/>
          <w:pgMar w:top="2410" w:right="1134" w:bottom="1134" w:left="1134" w:header="1418" w:footer="1134" w:gutter="284"/>
          <w:pgNumType w:fmt="upperRoman"/>
          <w:cols w:space="425"/>
          <w:formProt w:val="0"/>
          <w:docGrid w:type="lines" w:linePitch="312"/>
        </w:sectPr>
      </w:pPr>
      <w:bookmarkStart w:id="23" w:name="BookMark2"/>
      <w:bookmarkEnd w:id="20"/>
    </w:p>
    <w:p w14:paraId="4A60BAC4" w14:textId="102843A3" w:rsidR="005F27DA" w:rsidRDefault="005F27DA" w:rsidP="005F27DA">
      <w:pPr>
        <w:pStyle w:val="ac"/>
        <w:spacing w:after="468"/>
      </w:pPr>
      <w:bookmarkStart w:id="24" w:name="_Toc90022356"/>
      <w:r w:rsidRPr="005F27DA">
        <w:rPr>
          <w:rFonts w:hint="eastAsia"/>
          <w:spacing w:val="320"/>
        </w:rPr>
        <w:lastRenderedPageBreak/>
        <w:t>前</w:t>
      </w:r>
      <w:r>
        <w:rPr>
          <w:rFonts w:hint="eastAsia"/>
        </w:rPr>
        <w:t>言</w:t>
      </w:r>
      <w:bookmarkEnd w:id="21"/>
      <w:bookmarkEnd w:id="22"/>
      <w:bookmarkEnd w:id="24"/>
    </w:p>
    <w:p w14:paraId="457C7283" w14:textId="77777777" w:rsidR="005F27DA" w:rsidRDefault="005F27DA" w:rsidP="005F27DA">
      <w:pPr>
        <w:pStyle w:val="afffff7"/>
        <w:ind w:firstLine="420"/>
      </w:pPr>
      <w:r>
        <w:rPr>
          <w:rFonts w:hint="eastAsia"/>
        </w:rPr>
        <w:t>本文件按照GB/T 1.1—2020《标准化工作导则  第1部分：标准化文件的结构和起草规则》的规定起草。</w:t>
      </w:r>
    </w:p>
    <w:p w14:paraId="44A9C308" w14:textId="74FC5854" w:rsidR="005F27DA" w:rsidRPr="005F27DA" w:rsidRDefault="009C2603" w:rsidP="005F27DA">
      <w:pPr>
        <w:pStyle w:val="afffff7"/>
        <w:ind w:firstLine="420"/>
      </w:pPr>
      <w:r>
        <w:rPr>
          <w:rFonts w:hint="eastAsia"/>
        </w:rPr>
        <w:t>请</w:t>
      </w:r>
      <w:r>
        <w:t>注意本文件的某些内容可能涉及专利</w:t>
      </w:r>
      <w:r>
        <w:rPr>
          <w:rFonts w:hint="eastAsia"/>
        </w:rPr>
        <w:t>。</w:t>
      </w:r>
      <w:r>
        <w:t>本</w:t>
      </w:r>
      <w:r>
        <w:rPr>
          <w:rFonts w:hint="eastAsia"/>
        </w:rPr>
        <w:t>文件</w:t>
      </w:r>
      <w:r>
        <w:t>的发布机构不承担</w:t>
      </w:r>
      <w:r>
        <w:rPr>
          <w:rFonts w:hint="eastAsia"/>
        </w:rPr>
        <w:t>识</w:t>
      </w:r>
      <w:r>
        <w:t>别专利</w:t>
      </w:r>
      <w:r>
        <w:rPr>
          <w:rFonts w:hint="eastAsia"/>
        </w:rPr>
        <w:t>的</w:t>
      </w:r>
      <w:r>
        <w:t>责任。</w:t>
      </w:r>
    </w:p>
    <w:p w14:paraId="4C0FFA0B" w14:textId="212814C5" w:rsidR="005F27DA" w:rsidRDefault="005F27DA" w:rsidP="005F27DA">
      <w:pPr>
        <w:pStyle w:val="afffff7"/>
        <w:ind w:firstLine="420"/>
      </w:pPr>
      <w:r>
        <w:rPr>
          <w:rFonts w:hint="eastAsia"/>
        </w:rPr>
        <w:t>本文件由</w:t>
      </w:r>
      <w:r w:rsidR="009C2603">
        <w:rPr>
          <w:rFonts w:hint="eastAsia"/>
        </w:rPr>
        <w:t>江苏省生态环境厅</w:t>
      </w:r>
      <w:r>
        <w:rPr>
          <w:rFonts w:hint="eastAsia"/>
        </w:rPr>
        <w:t>提出</w:t>
      </w:r>
      <w:r w:rsidR="00FA66F2">
        <w:rPr>
          <w:rFonts w:hint="eastAsia"/>
        </w:rPr>
        <w:t>并归口</w:t>
      </w:r>
      <w:r>
        <w:rPr>
          <w:rFonts w:hint="eastAsia"/>
        </w:rPr>
        <w:t>。</w:t>
      </w:r>
    </w:p>
    <w:p w14:paraId="2DBFF977" w14:textId="485057A7" w:rsidR="005F27DA" w:rsidRDefault="005F27DA" w:rsidP="005F27DA">
      <w:pPr>
        <w:pStyle w:val="afffff7"/>
        <w:ind w:firstLine="420"/>
      </w:pPr>
      <w:r>
        <w:rPr>
          <w:rFonts w:hint="eastAsia"/>
        </w:rPr>
        <w:t>本文件起草单位：</w:t>
      </w:r>
      <w:r w:rsidR="009C2603">
        <w:rPr>
          <w:rFonts w:hint="eastAsia"/>
        </w:rPr>
        <w:t>江苏省环境监测中心。</w:t>
      </w:r>
    </w:p>
    <w:p w14:paraId="67DA32C1" w14:textId="7D0982F2" w:rsidR="009C2603" w:rsidRDefault="005F27DA" w:rsidP="009C2603">
      <w:pPr>
        <w:pStyle w:val="affffffffffff7"/>
      </w:pPr>
      <w:r>
        <w:rPr>
          <w:rFonts w:hint="eastAsia"/>
        </w:rPr>
        <w:t>本文件主要起草人：</w:t>
      </w:r>
      <w:r w:rsidR="009C2603">
        <w:rPr>
          <w:rFonts w:hint="eastAsia"/>
        </w:rPr>
        <w:t>董圆媛、张然、王姗姗、</w:t>
      </w:r>
      <w:r w:rsidR="00C04D9D">
        <w:rPr>
          <w:rFonts w:hint="eastAsia"/>
        </w:rPr>
        <w:t>王晨波、</w:t>
      </w:r>
      <w:r w:rsidR="009C2603">
        <w:rPr>
          <w:rFonts w:hint="eastAsia"/>
        </w:rPr>
        <w:t>张皓、崔嘉宇、尤佳艺、郭仁庆、梁悦、高逸飞</w:t>
      </w:r>
      <w:r w:rsidR="00C04D9D">
        <w:rPr>
          <w:rFonts w:hint="eastAsia"/>
        </w:rPr>
        <w:t>、夏文文、孙康、郭蓉</w:t>
      </w:r>
      <w:r w:rsidR="009C2603">
        <w:rPr>
          <w:rFonts w:hint="eastAsia"/>
        </w:rPr>
        <w:t>。</w:t>
      </w:r>
    </w:p>
    <w:p w14:paraId="26489FC2" w14:textId="77777777" w:rsidR="005F27DA" w:rsidRPr="006C4224" w:rsidRDefault="005F27DA" w:rsidP="005F27DA">
      <w:pPr>
        <w:pStyle w:val="afffff7"/>
        <w:ind w:firstLine="420"/>
      </w:pPr>
    </w:p>
    <w:p w14:paraId="4F523D11" w14:textId="77777777" w:rsidR="005F27DA" w:rsidRDefault="005F27DA" w:rsidP="005F27DA">
      <w:pPr>
        <w:pStyle w:val="afffff7"/>
        <w:ind w:firstLine="420"/>
      </w:pPr>
    </w:p>
    <w:p w14:paraId="38978723" w14:textId="77777777" w:rsidR="00FA66F2" w:rsidRPr="00FA66F2" w:rsidRDefault="00FA66F2" w:rsidP="00FA66F2">
      <w:bookmarkStart w:id="25" w:name="BookMark3"/>
      <w:bookmarkEnd w:id="23"/>
    </w:p>
    <w:p w14:paraId="279DE81D" w14:textId="77777777" w:rsidR="00FA66F2" w:rsidRPr="00FA66F2" w:rsidRDefault="00FA66F2" w:rsidP="00FA66F2"/>
    <w:p w14:paraId="408E9A26" w14:textId="77777777" w:rsidR="00FA66F2" w:rsidRPr="00FA66F2" w:rsidRDefault="00FA66F2" w:rsidP="00FA66F2"/>
    <w:p w14:paraId="0E527E72" w14:textId="77777777" w:rsidR="00FA66F2" w:rsidRPr="00FA66F2" w:rsidRDefault="00FA66F2" w:rsidP="00FA66F2"/>
    <w:p w14:paraId="095BC86B" w14:textId="77777777" w:rsidR="00FA66F2" w:rsidRPr="00FA66F2" w:rsidRDefault="00FA66F2" w:rsidP="00FA66F2"/>
    <w:p w14:paraId="09EB95DF" w14:textId="77777777" w:rsidR="00FA66F2" w:rsidRPr="00FA66F2" w:rsidRDefault="00FA66F2" w:rsidP="00FA66F2"/>
    <w:p w14:paraId="0357F21D" w14:textId="77777777" w:rsidR="00FA66F2" w:rsidRPr="00FA66F2" w:rsidRDefault="00FA66F2" w:rsidP="00FA66F2"/>
    <w:p w14:paraId="1624C717" w14:textId="77777777" w:rsidR="00FA66F2" w:rsidRPr="00FA66F2" w:rsidRDefault="00FA66F2" w:rsidP="00FA66F2"/>
    <w:p w14:paraId="58536D0D" w14:textId="77777777" w:rsidR="00FA66F2" w:rsidRPr="00FA66F2" w:rsidRDefault="00FA66F2" w:rsidP="00FA66F2"/>
    <w:p w14:paraId="65B2D7C2" w14:textId="77777777" w:rsidR="00FA66F2" w:rsidRPr="00FA66F2" w:rsidRDefault="00FA66F2" w:rsidP="00FA66F2"/>
    <w:p w14:paraId="0124D633" w14:textId="77777777" w:rsidR="00FA66F2" w:rsidRPr="00FA66F2" w:rsidRDefault="00FA66F2" w:rsidP="00FA66F2"/>
    <w:p w14:paraId="397929E1" w14:textId="77777777" w:rsidR="00FA66F2" w:rsidRPr="00FA66F2" w:rsidRDefault="00FA66F2" w:rsidP="00FA66F2"/>
    <w:p w14:paraId="101390C4" w14:textId="77777777" w:rsidR="00FA66F2" w:rsidRPr="00FA66F2" w:rsidRDefault="00FA66F2" w:rsidP="00FA66F2"/>
    <w:p w14:paraId="3B6DE05D" w14:textId="77777777" w:rsidR="00FA66F2" w:rsidRPr="00FA66F2" w:rsidRDefault="00FA66F2" w:rsidP="00FA66F2"/>
    <w:p w14:paraId="534408DA" w14:textId="77777777" w:rsidR="00FA66F2" w:rsidRPr="00FA66F2" w:rsidRDefault="00FA66F2" w:rsidP="00FA66F2"/>
    <w:p w14:paraId="4E79D179" w14:textId="77777777" w:rsidR="00FA66F2" w:rsidRPr="00FA66F2" w:rsidRDefault="00FA66F2" w:rsidP="00FA66F2"/>
    <w:p w14:paraId="0D808AAD" w14:textId="77777777" w:rsidR="00FA66F2" w:rsidRPr="00FA66F2" w:rsidRDefault="00FA66F2" w:rsidP="00FA66F2">
      <w:pPr>
        <w:ind w:firstLineChars="200" w:firstLine="420"/>
      </w:pPr>
    </w:p>
    <w:p w14:paraId="10D02675" w14:textId="77777777" w:rsidR="00FA66F2" w:rsidRDefault="00FA66F2" w:rsidP="00FA66F2">
      <w:pPr>
        <w:rPr>
          <w:rFonts w:ascii="宋体" w:hAnsi="Times New Roman"/>
          <w:noProof/>
          <w:kern w:val="0"/>
          <w:szCs w:val="20"/>
        </w:rPr>
      </w:pPr>
    </w:p>
    <w:p w14:paraId="5A52C159" w14:textId="7BA8ABB5" w:rsidR="00FA66F2" w:rsidRPr="00FA66F2" w:rsidRDefault="00FA66F2" w:rsidP="00FA66F2">
      <w:pPr>
        <w:sectPr w:rsidR="00FA66F2" w:rsidRPr="00FA66F2" w:rsidSect="007A1683">
          <w:headerReference w:type="even" r:id="rId20"/>
          <w:headerReference w:type="default" r:id="rId21"/>
          <w:footerReference w:type="even" r:id="rId22"/>
          <w:footerReference w:type="default" r:id="rId23"/>
          <w:pgSz w:w="11906" w:h="16838" w:code="9"/>
          <w:pgMar w:top="2410" w:right="1134" w:bottom="1134" w:left="1134" w:header="1418" w:footer="1134" w:gutter="284"/>
          <w:pgNumType w:fmt="upperRoman"/>
          <w:cols w:space="425"/>
          <w:formProt w:val="0"/>
          <w:docGrid w:type="lines" w:linePitch="312"/>
        </w:sectPr>
      </w:pPr>
    </w:p>
    <w:p w14:paraId="3F24540A" w14:textId="56A794F7" w:rsidR="00894836" w:rsidRPr="00145D9D" w:rsidRDefault="00894836" w:rsidP="00093D25">
      <w:pPr>
        <w:spacing w:line="20" w:lineRule="exact"/>
        <w:jc w:val="center"/>
        <w:rPr>
          <w:rFonts w:ascii="黑体" w:eastAsia="黑体" w:hAnsi="黑体"/>
          <w:sz w:val="32"/>
          <w:szCs w:val="32"/>
        </w:rPr>
      </w:pPr>
      <w:bookmarkStart w:id="26" w:name="BookMark4"/>
      <w:bookmarkEnd w:id="25"/>
    </w:p>
    <w:p w14:paraId="6FB8D84D" w14:textId="77777777" w:rsidR="0089483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79580F4DFA2846938E382628C1A57700"/>
        </w:placeholder>
      </w:sdtPr>
      <w:sdtContent>
        <w:bookmarkStart w:id="27" w:name="NEW_STAND_NAME" w:displacedByCustomXml="prev"/>
        <w:p w14:paraId="214EE58E" w14:textId="7C18B9A8" w:rsidR="00F26B7E" w:rsidRPr="00F26B7E" w:rsidRDefault="003548DD" w:rsidP="00014D3F">
          <w:pPr>
            <w:pStyle w:val="affffffffff4"/>
            <w:spacing w:beforeLines="1" w:before="3" w:afterLines="220" w:after="686"/>
          </w:pPr>
          <w:r>
            <w:rPr>
              <w:rFonts w:hint="eastAsia"/>
            </w:rPr>
            <w:t>地表水环境质量监测网断面（点位）标识设置与管理技术规范</w:t>
          </w:r>
        </w:p>
      </w:sdtContent>
    </w:sdt>
    <w:bookmarkEnd w:id="27" w:displacedByCustomXml="prev"/>
    <w:p w14:paraId="6AC93B7F" w14:textId="77777777" w:rsidR="00E2552F" w:rsidRDefault="00E2552F" w:rsidP="00A77CCB">
      <w:pPr>
        <w:pStyle w:val="afff6"/>
        <w:spacing w:before="312" w:after="312"/>
      </w:pPr>
      <w:bookmarkStart w:id="28" w:name="_Toc17233325"/>
      <w:bookmarkStart w:id="29" w:name="_Toc17233333"/>
      <w:bookmarkStart w:id="30" w:name="_Toc24884211"/>
      <w:bookmarkStart w:id="31" w:name="_Toc24884218"/>
      <w:bookmarkStart w:id="32" w:name="_Toc26648465"/>
      <w:bookmarkStart w:id="33" w:name="_Toc26718930"/>
      <w:bookmarkStart w:id="34" w:name="_Toc26986530"/>
      <w:bookmarkStart w:id="35" w:name="_Toc26986771"/>
      <w:bookmarkStart w:id="36" w:name="_Toc89701131"/>
      <w:bookmarkStart w:id="37" w:name="_Toc89954522"/>
      <w:bookmarkStart w:id="38" w:name="_Toc90022358"/>
      <w:r>
        <w:rPr>
          <w:rFonts w:hint="eastAsia"/>
        </w:rPr>
        <w:t>范围</w:t>
      </w:r>
      <w:bookmarkEnd w:id="28"/>
      <w:bookmarkEnd w:id="29"/>
      <w:bookmarkEnd w:id="30"/>
      <w:bookmarkEnd w:id="31"/>
      <w:bookmarkEnd w:id="32"/>
      <w:bookmarkEnd w:id="33"/>
      <w:bookmarkEnd w:id="34"/>
      <w:bookmarkEnd w:id="35"/>
      <w:bookmarkEnd w:id="36"/>
      <w:bookmarkEnd w:id="37"/>
      <w:bookmarkEnd w:id="38"/>
    </w:p>
    <w:p w14:paraId="07FF7AAE" w14:textId="3CFD5BDE" w:rsidR="009C2603" w:rsidRDefault="009C2603" w:rsidP="009C2603">
      <w:pPr>
        <w:pStyle w:val="afffff7"/>
        <w:ind w:firstLine="420"/>
      </w:pPr>
      <w:bookmarkStart w:id="39" w:name="_Toc17233326"/>
      <w:bookmarkStart w:id="40" w:name="_Toc17233334"/>
      <w:bookmarkStart w:id="41" w:name="_Toc24884212"/>
      <w:bookmarkStart w:id="42" w:name="_Toc24884219"/>
      <w:bookmarkStart w:id="43" w:name="_Toc26648466"/>
      <w:r>
        <w:rPr>
          <w:rFonts w:hint="eastAsia"/>
        </w:rPr>
        <w:t>本文件规定</w:t>
      </w:r>
      <w:r w:rsidR="00AD298B">
        <w:rPr>
          <w:rFonts w:hint="eastAsia"/>
        </w:rPr>
        <w:t>了</w:t>
      </w:r>
      <w:r>
        <w:rPr>
          <w:rFonts w:hint="eastAsia"/>
        </w:rPr>
        <w:t>江苏省地表水环境质量监测网监测断面（点位）标识的</w:t>
      </w:r>
      <w:r w:rsidR="006C4224">
        <w:rPr>
          <w:rFonts w:hint="eastAsia"/>
        </w:rPr>
        <w:t>种类</w:t>
      </w:r>
      <w:r>
        <w:rPr>
          <w:rFonts w:hint="eastAsia"/>
        </w:rPr>
        <w:t>、制作、</w:t>
      </w:r>
      <w:r w:rsidR="00734B95">
        <w:rPr>
          <w:rFonts w:hint="eastAsia"/>
        </w:rPr>
        <w:t>设置</w:t>
      </w:r>
      <w:r>
        <w:rPr>
          <w:rFonts w:hint="eastAsia"/>
        </w:rPr>
        <w:t>、</w:t>
      </w:r>
      <w:r w:rsidR="00734B95">
        <w:rPr>
          <w:rFonts w:hint="eastAsia"/>
        </w:rPr>
        <w:t>检查和立卷归档</w:t>
      </w:r>
      <w:r>
        <w:rPr>
          <w:rFonts w:hint="eastAsia"/>
        </w:rPr>
        <w:t>的技术要求。</w:t>
      </w:r>
    </w:p>
    <w:p w14:paraId="44FC58D8" w14:textId="2B6A876A" w:rsidR="008B0C9C" w:rsidRPr="00734B95" w:rsidRDefault="009C2603" w:rsidP="00734B95">
      <w:pPr>
        <w:pStyle w:val="afffff7"/>
        <w:ind w:firstLine="420"/>
      </w:pPr>
      <w:r>
        <w:rPr>
          <w:rFonts w:hint="eastAsia"/>
        </w:rPr>
        <w:t>本文件适用于江苏省地表水环境质量监测网</w:t>
      </w:r>
      <w:r w:rsidR="00734B95">
        <w:rPr>
          <w:rFonts w:hint="eastAsia"/>
        </w:rPr>
        <w:t>的</w:t>
      </w:r>
      <w:r>
        <w:rPr>
          <w:rFonts w:hint="eastAsia"/>
        </w:rPr>
        <w:t>监测断面（点位）</w:t>
      </w:r>
      <w:r w:rsidR="00734B95">
        <w:rPr>
          <w:rFonts w:hint="eastAsia"/>
        </w:rPr>
        <w:t>和建设的标准式、简易式和浮船式地表水水质自动监测站的</w:t>
      </w:r>
      <w:r>
        <w:rPr>
          <w:rFonts w:hint="eastAsia"/>
        </w:rPr>
        <w:t>标识设置与管理。</w:t>
      </w:r>
      <w:r w:rsidR="00734B95">
        <w:rPr>
          <w:rFonts w:hint="eastAsia"/>
        </w:rPr>
        <w:t>其他</w:t>
      </w:r>
      <w:r w:rsidR="00734B95" w:rsidRPr="00734B95">
        <w:rPr>
          <w:rFonts w:hint="eastAsia"/>
        </w:rPr>
        <w:t>地表水环境质量监测断面</w:t>
      </w:r>
      <w:r w:rsidR="00734B95">
        <w:rPr>
          <w:rFonts w:hint="eastAsia"/>
        </w:rPr>
        <w:t>（点位）标识设置与管理可参照执行。</w:t>
      </w:r>
    </w:p>
    <w:p w14:paraId="1FE92AEA" w14:textId="77777777" w:rsidR="00E2552F" w:rsidRDefault="00E2552F" w:rsidP="00A77CCB">
      <w:pPr>
        <w:pStyle w:val="afff6"/>
        <w:spacing w:before="312" w:after="312"/>
      </w:pPr>
      <w:bookmarkStart w:id="44" w:name="_Toc26718931"/>
      <w:bookmarkStart w:id="45" w:name="_Toc26986531"/>
      <w:bookmarkStart w:id="46" w:name="_Toc26986772"/>
      <w:bookmarkStart w:id="47" w:name="_Toc89701132"/>
      <w:bookmarkStart w:id="48" w:name="_Toc89954523"/>
      <w:bookmarkStart w:id="49" w:name="_Toc90022359"/>
      <w:r>
        <w:rPr>
          <w:rFonts w:hint="eastAsia"/>
        </w:rPr>
        <w:t>规范性引用文件</w:t>
      </w:r>
      <w:bookmarkEnd w:id="39"/>
      <w:bookmarkEnd w:id="40"/>
      <w:bookmarkEnd w:id="41"/>
      <w:bookmarkEnd w:id="42"/>
      <w:bookmarkEnd w:id="43"/>
      <w:bookmarkEnd w:id="44"/>
      <w:bookmarkEnd w:id="45"/>
      <w:bookmarkEnd w:id="46"/>
      <w:bookmarkEnd w:id="47"/>
      <w:bookmarkEnd w:id="48"/>
      <w:bookmarkEnd w:id="49"/>
    </w:p>
    <w:sdt>
      <w:sdtPr>
        <w:rPr>
          <w:rFonts w:hAnsi="宋体" w:hint="eastAsia"/>
        </w:rPr>
        <w:id w:val="715848253"/>
        <w:placeholder>
          <w:docPart w:val="9AE84BEEF35943859A3BDDCAD517B276"/>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4F2021AF" w14:textId="77777777" w:rsidR="008A57E6" w:rsidRPr="00652117" w:rsidRDefault="008A57E6" w:rsidP="008A57E6">
          <w:pPr>
            <w:pStyle w:val="afffff7"/>
            <w:ind w:firstLine="420"/>
            <w:rPr>
              <w:rFonts w:hAnsi="宋体"/>
            </w:rPr>
          </w:pPr>
          <w:r w:rsidRPr="00652117">
            <w:rPr>
              <w:rFonts w:hAnsi="宋体"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4D071EC" w14:textId="05419F7F" w:rsidR="009C2603" w:rsidRPr="00652117" w:rsidRDefault="009C2603" w:rsidP="009C2603">
      <w:pPr>
        <w:pStyle w:val="afffff7"/>
        <w:ind w:firstLine="420"/>
        <w:rPr>
          <w:rFonts w:hAnsi="宋体"/>
        </w:rPr>
      </w:pPr>
      <w:r w:rsidRPr="00652117">
        <w:rPr>
          <w:rFonts w:hAnsi="宋体"/>
        </w:rPr>
        <w:t>GB 2893</w:t>
      </w:r>
      <w:r w:rsidR="00E57E26">
        <w:rPr>
          <w:rFonts w:hAnsi="宋体" w:hint="eastAsia"/>
        </w:rPr>
        <w:t>—2</w:t>
      </w:r>
      <w:r w:rsidR="00E57E26">
        <w:rPr>
          <w:rFonts w:hAnsi="宋体"/>
        </w:rPr>
        <w:t>008</w:t>
      </w:r>
      <w:r w:rsidRPr="00652117">
        <w:rPr>
          <w:rFonts w:hAnsi="宋体"/>
        </w:rPr>
        <w:t xml:space="preserve">  安全色</w:t>
      </w:r>
    </w:p>
    <w:p w14:paraId="0BAF4AB9" w14:textId="3E5EE9D5" w:rsidR="009C2603" w:rsidRPr="00652117" w:rsidRDefault="009C2603" w:rsidP="009C2603">
      <w:pPr>
        <w:pStyle w:val="afffff7"/>
        <w:ind w:firstLine="420"/>
        <w:rPr>
          <w:rFonts w:hAnsi="宋体"/>
        </w:rPr>
      </w:pPr>
      <w:r w:rsidRPr="00652117">
        <w:rPr>
          <w:rFonts w:hAnsi="宋体"/>
        </w:rPr>
        <w:t>GB 2894</w:t>
      </w:r>
      <w:r w:rsidR="00E57E26">
        <w:rPr>
          <w:rFonts w:hAnsi="宋体" w:hint="eastAsia"/>
        </w:rPr>
        <w:t>—2</w:t>
      </w:r>
      <w:r w:rsidR="00E57E26">
        <w:rPr>
          <w:rFonts w:hAnsi="宋体"/>
        </w:rPr>
        <w:t>008</w:t>
      </w:r>
      <w:r w:rsidRPr="00652117">
        <w:rPr>
          <w:rFonts w:hAnsi="宋体"/>
        </w:rPr>
        <w:t xml:space="preserve">  安全标志及其使用导则</w:t>
      </w:r>
    </w:p>
    <w:p w14:paraId="15707FDC" w14:textId="2B2019A0" w:rsidR="00AD298B" w:rsidRPr="00652117" w:rsidRDefault="00AD298B" w:rsidP="00AD298B">
      <w:pPr>
        <w:pStyle w:val="afffff7"/>
        <w:ind w:firstLine="420"/>
        <w:rPr>
          <w:rFonts w:hAnsi="宋体"/>
        </w:rPr>
      </w:pPr>
      <w:r w:rsidRPr="00652117">
        <w:rPr>
          <w:rFonts w:hAnsi="宋体"/>
        </w:rPr>
        <w:t>GB/T 3280  不锈钢冷轧</w:t>
      </w:r>
      <w:r w:rsidR="00B93304">
        <w:rPr>
          <w:rFonts w:hAnsi="宋体" w:hint="eastAsia"/>
        </w:rPr>
        <w:t>钢</w:t>
      </w:r>
      <w:r w:rsidRPr="00652117">
        <w:rPr>
          <w:rFonts w:hAnsi="宋体"/>
        </w:rPr>
        <w:t>板和钢带</w:t>
      </w:r>
    </w:p>
    <w:p w14:paraId="010EBE8C" w14:textId="0963717E" w:rsidR="00D930D2" w:rsidRPr="00652117" w:rsidRDefault="00D930D2" w:rsidP="00D930D2">
      <w:pPr>
        <w:pStyle w:val="afffff7"/>
        <w:ind w:firstLine="420"/>
        <w:rPr>
          <w:rFonts w:hAnsi="宋体"/>
        </w:rPr>
      </w:pPr>
      <w:r w:rsidRPr="00652117">
        <w:rPr>
          <w:rFonts w:hAnsi="宋体"/>
        </w:rPr>
        <w:t>GB 17733</w:t>
      </w:r>
      <w:r w:rsidR="00B93304">
        <w:rPr>
          <w:rFonts w:hAnsi="宋体" w:hint="eastAsia"/>
        </w:rPr>
        <w:t>—2</w:t>
      </w:r>
      <w:r w:rsidR="00B93304">
        <w:rPr>
          <w:rFonts w:hAnsi="宋体"/>
        </w:rPr>
        <w:t>008</w:t>
      </w:r>
      <w:r w:rsidRPr="00652117">
        <w:rPr>
          <w:rFonts w:hAnsi="宋体"/>
        </w:rPr>
        <w:t xml:space="preserve">  地名  标志</w:t>
      </w:r>
    </w:p>
    <w:p w14:paraId="69F78503" w14:textId="77777777" w:rsidR="00AD298B" w:rsidRPr="00652117" w:rsidRDefault="00AD298B" w:rsidP="00AD298B">
      <w:pPr>
        <w:pStyle w:val="afffff7"/>
        <w:ind w:firstLine="420"/>
        <w:rPr>
          <w:rFonts w:hAnsi="宋体"/>
        </w:rPr>
      </w:pPr>
      <w:r w:rsidRPr="00652117">
        <w:rPr>
          <w:rFonts w:hAnsi="宋体"/>
        </w:rPr>
        <w:t>GB/T 18284  快速响应矩阵码</w:t>
      </w:r>
    </w:p>
    <w:p w14:paraId="57B6B801" w14:textId="00B43A47" w:rsidR="00AD298B" w:rsidRPr="00652117" w:rsidRDefault="00AD298B" w:rsidP="00AD298B">
      <w:pPr>
        <w:pStyle w:val="afffff7"/>
        <w:ind w:firstLine="420"/>
        <w:rPr>
          <w:rFonts w:hAnsi="宋体"/>
        </w:rPr>
      </w:pPr>
      <w:r w:rsidRPr="00652117">
        <w:rPr>
          <w:rFonts w:hAnsi="宋体"/>
        </w:rPr>
        <w:t>GB/T 18833</w:t>
      </w:r>
      <w:r w:rsidR="00B93304">
        <w:rPr>
          <w:rFonts w:hAnsi="宋体" w:hint="eastAsia"/>
        </w:rPr>
        <w:t>—</w:t>
      </w:r>
      <w:r w:rsidR="00B93304">
        <w:rPr>
          <w:rFonts w:hAnsi="宋体"/>
        </w:rPr>
        <w:t>2012</w:t>
      </w:r>
      <w:r w:rsidRPr="00652117">
        <w:rPr>
          <w:rFonts w:hAnsi="宋体"/>
        </w:rPr>
        <w:t xml:space="preserve">  道路交通反光膜</w:t>
      </w:r>
    </w:p>
    <w:p w14:paraId="45F35513" w14:textId="77777777" w:rsidR="00BA152A" w:rsidRPr="00652117" w:rsidRDefault="00BA152A" w:rsidP="00BA152A">
      <w:pPr>
        <w:pStyle w:val="afffff7"/>
        <w:ind w:firstLine="420"/>
        <w:rPr>
          <w:rFonts w:hAnsi="宋体"/>
        </w:rPr>
      </w:pPr>
      <w:r w:rsidRPr="00652117">
        <w:rPr>
          <w:rFonts w:hAnsi="宋体"/>
        </w:rPr>
        <w:t>GB 50010  混凝土结构设计规范</w:t>
      </w:r>
    </w:p>
    <w:p w14:paraId="154FBF03" w14:textId="06A76941" w:rsidR="009C2603" w:rsidRPr="00652117" w:rsidRDefault="009C2603" w:rsidP="009C2603">
      <w:pPr>
        <w:pStyle w:val="afffff7"/>
        <w:ind w:firstLine="420"/>
        <w:rPr>
          <w:rFonts w:hAnsi="宋体"/>
        </w:rPr>
      </w:pPr>
      <w:r w:rsidRPr="00652117">
        <w:rPr>
          <w:rFonts w:hAnsi="宋体"/>
        </w:rPr>
        <w:t>HJ 915</w:t>
      </w:r>
      <w:r w:rsidR="00B93304">
        <w:rPr>
          <w:rFonts w:hAnsi="宋体" w:hint="eastAsia"/>
        </w:rPr>
        <w:t>—2</w:t>
      </w:r>
      <w:r w:rsidR="00B93304">
        <w:rPr>
          <w:rFonts w:hAnsi="宋体"/>
        </w:rPr>
        <w:t>017</w:t>
      </w:r>
      <w:r w:rsidRPr="00652117">
        <w:rPr>
          <w:rFonts w:hAnsi="宋体"/>
        </w:rPr>
        <w:t xml:space="preserve">  地表水自动监测技术规范（试行）</w:t>
      </w:r>
    </w:p>
    <w:p w14:paraId="3B1F568B" w14:textId="77777777" w:rsidR="00B265BC" w:rsidRPr="00E030F9" w:rsidRDefault="00FD59EB" w:rsidP="00FD59EB">
      <w:pPr>
        <w:pStyle w:val="afff6"/>
        <w:spacing w:before="312" w:after="312"/>
      </w:pPr>
      <w:bookmarkStart w:id="50" w:name="_Toc89701133"/>
      <w:bookmarkStart w:id="51" w:name="_Toc89954524"/>
      <w:bookmarkStart w:id="52" w:name="_Toc90022360"/>
      <w:r>
        <w:rPr>
          <w:rFonts w:hint="eastAsia"/>
          <w:szCs w:val="21"/>
        </w:rPr>
        <w:t>术语和定义</w:t>
      </w:r>
      <w:bookmarkEnd w:id="50"/>
      <w:bookmarkEnd w:id="51"/>
      <w:bookmarkEnd w:id="52"/>
    </w:p>
    <w:bookmarkStart w:id="53" w:name="_Toc26986532" w:displacedByCustomXml="next"/>
    <w:bookmarkEnd w:id="53" w:displacedByCustomXml="next"/>
    <w:sdt>
      <w:sdtPr>
        <w:id w:val="-1909835108"/>
        <w:placeholder>
          <w:docPart w:val="7B1880715D2B4B7BB273D3356B62C798"/>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C47F5A0" w14:textId="1CE71CD8" w:rsidR="003C010C" w:rsidRDefault="009C2603" w:rsidP="00BA263B">
          <w:pPr>
            <w:pStyle w:val="afffff7"/>
            <w:ind w:firstLine="420"/>
          </w:pPr>
          <w:r>
            <w:t>下列术语和定义适用于本文件。</w:t>
          </w:r>
        </w:p>
      </w:sdtContent>
    </w:sdt>
    <w:p w14:paraId="6D3CA099" w14:textId="77777777" w:rsidR="00FA6AD4" w:rsidRDefault="00FA6AD4" w:rsidP="00783AC4">
      <w:pPr>
        <w:pStyle w:val="affffffffffff1"/>
        <w:ind w:left="420" w:hangingChars="200" w:hanging="420"/>
        <w:rPr>
          <w:rFonts w:ascii="黑体" w:eastAsia="黑体" w:hAnsi="黑体"/>
        </w:rPr>
      </w:pPr>
    </w:p>
    <w:p w14:paraId="5F2D8AB8" w14:textId="5458E81C" w:rsidR="00B83B11" w:rsidRPr="00C25796" w:rsidRDefault="00B83B11" w:rsidP="00B83B11">
      <w:pPr>
        <w:pStyle w:val="affffffffffff1"/>
        <w:numPr>
          <w:ilvl w:val="0"/>
          <w:numId w:val="0"/>
        </w:numPr>
        <w:ind w:left="420"/>
        <w:rPr>
          <w:rFonts w:ascii="黑体" w:eastAsia="黑体" w:hAnsi="黑体"/>
        </w:rPr>
      </w:pPr>
      <w:r w:rsidRPr="00C25796">
        <w:rPr>
          <w:rFonts w:ascii="黑体" w:eastAsia="黑体" w:hAnsi="黑体" w:hint="eastAsia"/>
        </w:rPr>
        <w:t>断面</w:t>
      </w:r>
      <w:r w:rsidRPr="00C25796">
        <w:rPr>
          <w:rFonts w:ascii="黑体" w:eastAsia="黑体" w:hAnsi="黑体"/>
        </w:rPr>
        <w:t xml:space="preserve">  </w:t>
      </w:r>
      <w:r w:rsidR="00022340">
        <w:rPr>
          <w:rFonts w:ascii="黑体" w:eastAsia="黑体" w:hAnsi="黑体"/>
        </w:rPr>
        <w:t>cross-</w:t>
      </w:r>
      <w:r w:rsidRPr="00C25796">
        <w:rPr>
          <w:rFonts w:ascii="黑体" w:eastAsia="黑体" w:hAnsi="黑体"/>
        </w:rPr>
        <w:t>section</w:t>
      </w:r>
    </w:p>
    <w:p w14:paraId="712F8C48" w14:textId="77777777" w:rsidR="00B83B11" w:rsidRPr="00340A81" w:rsidRDefault="00B83B11" w:rsidP="00B83B11">
      <w:pPr>
        <w:pStyle w:val="afffff7"/>
        <w:ind w:firstLine="420"/>
      </w:pPr>
      <w:bookmarkStart w:id="54" w:name="_Hlk102504064"/>
      <w:r w:rsidRPr="00C25796">
        <w:rPr>
          <w:rFonts w:hint="eastAsia"/>
        </w:rPr>
        <w:t>在地表水实施水质监测时确定的</w:t>
      </w:r>
      <w:r w:rsidRPr="00340A81">
        <w:rPr>
          <w:rFonts w:hint="eastAsia"/>
        </w:rPr>
        <w:t>监测</w:t>
      </w:r>
      <w:r w:rsidRPr="00C25796">
        <w:rPr>
          <w:rFonts w:hint="eastAsia"/>
        </w:rPr>
        <w:t>位置</w:t>
      </w:r>
      <w:r w:rsidRPr="00340A81">
        <w:rPr>
          <w:rFonts w:hint="eastAsia"/>
        </w:rPr>
        <w:t>，包括河流断面和湖库点位。</w:t>
      </w:r>
      <w:bookmarkEnd w:id="54"/>
    </w:p>
    <w:p w14:paraId="4546D248" w14:textId="5BCB220C" w:rsidR="00B83B11" w:rsidRPr="00022340" w:rsidRDefault="00B83B11" w:rsidP="00B83B11">
      <w:pPr>
        <w:pStyle w:val="affffffffffff7"/>
        <w:ind w:firstLine="360"/>
        <w:rPr>
          <w:rFonts w:hAnsi="宋体"/>
          <w:color w:val="000000" w:themeColor="text1"/>
          <w:sz w:val="18"/>
          <w:szCs w:val="16"/>
        </w:rPr>
      </w:pPr>
      <w:r w:rsidRPr="00340A81">
        <w:rPr>
          <w:rFonts w:ascii="黑体" w:eastAsia="黑体" w:hAnsi="黑体" w:hint="eastAsia"/>
          <w:color w:val="000000" w:themeColor="text1"/>
          <w:sz w:val="18"/>
          <w:szCs w:val="16"/>
        </w:rPr>
        <w:t>注：</w:t>
      </w:r>
      <w:r w:rsidR="00022340" w:rsidRPr="00022340">
        <w:rPr>
          <w:rFonts w:hAnsi="宋体" w:hint="eastAsia"/>
          <w:color w:val="000000" w:themeColor="text1"/>
          <w:sz w:val="18"/>
          <w:szCs w:val="16"/>
        </w:rPr>
        <w:t>河流断面指在河流测量或采集水质样品时，设置在垂直于水流方向的某个指定剖面；湖库点位指在湖泊和水库测量或采集水质样品时，设置在水面某个指定位置及其垂直向下延伸的线。</w:t>
      </w:r>
    </w:p>
    <w:p w14:paraId="17C08C0C" w14:textId="77777777" w:rsidR="00FA6AD4" w:rsidRDefault="00FA6AD4" w:rsidP="008F2664">
      <w:pPr>
        <w:pStyle w:val="affffffffffff1"/>
        <w:ind w:left="420" w:hangingChars="200" w:hanging="420"/>
        <w:rPr>
          <w:rFonts w:ascii="黑体" w:eastAsia="黑体" w:hAnsi="黑体"/>
        </w:rPr>
      </w:pPr>
    </w:p>
    <w:p w14:paraId="64971717" w14:textId="77777777" w:rsidR="00B83B11" w:rsidRPr="00C25796" w:rsidRDefault="00B83B11" w:rsidP="00B83B11">
      <w:pPr>
        <w:pStyle w:val="affffffffffff1"/>
        <w:numPr>
          <w:ilvl w:val="0"/>
          <w:numId w:val="0"/>
        </w:numPr>
        <w:ind w:left="420"/>
        <w:rPr>
          <w:rFonts w:ascii="黑体" w:eastAsia="黑体" w:hAnsi="黑体"/>
        </w:rPr>
      </w:pPr>
      <w:r w:rsidRPr="00C25796">
        <w:rPr>
          <w:rFonts w:ascii="黑体" w:eastAsia="黑体" w:hAnsi="黑体" w:hint="eastAsia"/>
        </w:rPr>
        <w:t>监测网</w:t>
      </w:r>
      <w:r w:rsidRPr="00340A81">
        <w:rPr>
          <w:rFonts w:ascii="黑体" w:eastAsia="黑体" w:hAnsi="黑体"/>
        </w:rPr>
        <w:t xml:space="preserve">  </w:t>
      </w:r>
      <w:r w:rsidRPr="00C25796">
        <w:rPr>
          <w:rFonts w:ascii="黑体" w:eastAsia="黑体" w:hAnsi="黑体"/>
        </w:rPr>
        <w:t>monitoring network</w:t>
      </w:r>
    </w:p>
    <w:p w14:paraId="70AEA207" w14:textId="0932118F" w:rsidR="002F2167" w:rsidRDefault="00B83B11" w:rsidP="00B83B11">
      <w:pPr>
        <w:pStyle w:val="affffffffffff7"/>
      </w:pPr>
      <w:r w:rsidRPr="00340A81">
        <w:rPr>
          <w:rFonts w:hint="eastAsia"/>
        </w:rPr>
        <w:t>在划定的区域或流域范围内，设置的</w:t>
      </w:r>
      <w:bookmarkStart w:id="55" w:name="_Hlk102510406"/>
      <w:r w:rsidRPr="00340A81">
        <w:rPr>
          <w:rFonts w:hint="eastAsia"/>
        </w:rPr>
        <w:t>各类</w:t>
      </w:r>
      <w:bookmarkEnd w:id="55"/>
      <w:r w:rsidRPr="00340A81">
        <w:rPr>
          <w:rFonts w:hint="eastAsia"/>
        </w:rPr>
        <w:t>地表水监测断面组成的网络。</w:t>
      </w:r>
    </w:p>
    <w:p w14:paraId="60D84009" w14:textId="77777777" w:rsidR="002F2167" w:rsidRDefault="002F2167">
      <w:pPr>
        <w:widowControl/>
        <w:adjustRightInd/>
        <w:spacing w:line="240" w:lineRule="auto"/>
        <w:jc w:val="left"/>
        <w:rPr>
          <w:rFonts w:ascii="宋体" w:hAnsi="Times New Roman"/>
          <w:kern w:val="0"/>
          <w:szCs w:val="20"/>
        </w:rPr>
      </w:pPr>
      <w:r>
        <w:br w:type="page"/>
      </w:r>
    </w:p>
    <w:p w14:paraId="53051F9F" w14:textId="77777777" w:rsidR="00B83B11" w:rsidRDefault="00B83B11" w:rsidP="00B83B11">
      <w:pPr>
        <w:pStyle w:val="affffffffffff1"/>
        <w:ind w:left="420" w:hangingChars="200" w:hanging="420"/>
        <w:rPr>
          <w:rFonts w:ascii="黑体" w:eastAsia="黑体" w:hAnsi="黑体"/>
        </w:rPr>
      </w:pPr>
    </w:p>
    <w:p w14:paraId="71F7F2F1" w14:textId="0273FAF8" w:rsidR="008F2664" w:rsidRPr="008F2664" w:rsidRDefault="008F2664" w:rsidP="00170539">
      <w:pPr>
        <w:pStyle w:val="affffffffffff1"/>
        <w:numPr>
          <w:ilvl w:val="0"/>
          <w:numId w:val="0"/>
        </w:numPr>
        <w:tabs>
          <w:tab w:val="right" w:pos="9354"/>
        </w:tabs>
        <w:ind w:firstLineChars="200" w:firstLine="420"/>
        <w:rPr>
          <w:rFonts w:ascii="黑体" w:eastAsia="黑体" w:hAnsi="黑体"/>
        </w:rPr>
      </w:pPr>
      <w:r w:rsidRPr="008F2664">
        <w:rPr>
          <w:rFonts w:ascii="黑体" w:eastAsia="黑体" w:hAnsi="黑体" w:hint="eastAsia"/>
        </w:rPr>
        <w:t xml:space="preserve">地表水水质自动监测站 </w:t>
      </w:r>
      <w:r w:rsidRPr="008F2664">
        <w:rPr>
          <w:rFonts w:ascii="黑体" w:eastAsia="黑体" w:hAnsi="黑体"/>
        </w:rPr>
        <w:t>automatic water quality monitoring station</w:t>
      </w:r>
      <w:r w:rsidR="00170539">
        <w:rPr>
          <w:rFonts w:ascii="黑体" w:eastAsia="黑体" w:hAnsi="黑体"/>
        </w:rPr>
        <w:tab/>
      </w:r>
    </w:p>
    <w:p w14:paraId="502FF9AA" w14:textId="77777777" w:rsidR="008F2664" w:rsidRDefault="008F2664" w:rsidP="008F2664">
      <w:pPr>
        <w:pStyle w:val="affffffffffff7"/>
      </w:pPr>
      <w:r>
        <w:rPr>
          <w:rFonts w:hint="eastAsia"/>
        </w:rPr>
        <w:t>指完成地表水水质自动监测的现场部分，一般由站房、采配水、控制、检测、数据传输等全部或者数个单元组成，简称水站。</w:t>
      </w:r>
    </w:p>
    <w:p w14:paraId="5B89E12C" w14:textId="77777777" w:rsidR="008F2664" w:rsidRDefault="008F2664" w:rsidP="008F2664">
      <w:pPr>
        <w:pStyle w:val="affffffffffff7"/>
        <w:rPr>
          <w:rFonts w:ascii="Times New Roman"/>
        </w:rPr>
      </w:pPr>
      <w:r>
        <w:rPr>
          <w:rFonts w:ascii="Times New Roman"/>
        </w:rPr>
        <w:t>[</w:t>
      </w:r>
      <w:r>
        <w:rPr>
          <w:rFonts w:ascii="Times New Roman"/>
        </w:rPr>
        <w:t>来源：</w:t>
      </w:r>
      <w:r>
        <w:rPr>
          <w:rFonts w:ascii="Times New Roman"/>
        </w:rPr>
        <w:t>HJ 915</w:t>
      </w:r>
      <w:r>
        <w:rPr>
          <w:rFonts w:ascii="Times New Roman" w:hint="eastAsia"/>
        </w:rPr>
        <w:t>—</w:t>
      </w:r>
      <w:r>
        <w:rPr>
          <w:rFonts w:ascii="Times New Roman" w:hint="eastAsia"/>
        </w:rPr>
        <w:t>2</w:t>
      </w:r>
      <w:r>
        <w:rPr>
          <w:rFonts w:ascii="Times New Roman"/>
        </w:rPr>
        <w:t>017</w:t>
      </w:r>
      <w:r>
        <w:rPr>
          <w:rFonts w:ascii="Times New Roman"/>
        </w:rPr>
        <w:t>，</w:t>
      </w:r>
      <w:r>
        <w:rPr>
          <w:rFonts w:ascii="Times New Roman"/>
        </w:rPr>
        <w:t>3.2]</w:t>
      </w:r>
    </w:p>
    <w:p w14:paraId="313F7A8B" w14:textId="77777777" w:rsidR="00FA6AD4" w:rsidRDefault="00FA6AD4" w:rsidP="008F2664">
      <w:pPr>
        <w:pStyle w:val="affffffffffff1"/>
        <w:ind w:left="420" w:hangingChars="200" w:hanging="420"/>
        <w:rPr>
          <w:rFonts w:ascii="黑体" w:eastAsia="黑体" w:hAnsi="黑体"/>
        </w:rPr>
      </w:pPr>
    </w:p>
    <w:p w14:paraId="0CD10BEB" w14:textId="6DB3E141" w:rsidR="009F48E9" w:rsidRPr="008F2664" w:rsidRDefault="009F48E9" w:rsidP="009F48E9">
      <w:pPr>
        <w:pStyle w:val="affffffffffff1"/>
        <w:numPr>
          <w:ilvl w:val="0"/>
          <w:numId w:val="0"/>
        </w:numPr>
        <w:ind w:firstLineChars="200" w:firstLine="420"/>
        <w:rPr>
          <w:rFonts w:ascii="黑体" w:eastAsia="黑体" w:hAnsi="黑体"/>
        </w:rPr>
      </w:pPr>
      <w:r w:rsidRPr="008F2664">
        <w:rPr>
          <w:rFonts w:ascii="黑体" w:eastAsia="黑体" w:hAnsi="黑体" w:hint="eastAsia"/>
        </w:rPr>
        <w:t xml:space="preserve">标识 </w:t>
      </w:r>
      <w:r w:rsidRPr="008F2664">
        <w:rPr>
          <w:rFonts w:ascii="黑体" w:eastAsia="黑体" w:hAnsi="黑体"/>
        </w:rPr>
        <w:t>sign</w:t>
      </w:r>
    </w:p>
    <w:p w14:paraId="013A93A5" w14:textId="0AECEBEC" w:rsidR="008F2664" w:rsidRDefault="009F48E9" w:rsidP="009F48E9">
      <w:pPr>
        <w:pStyle w:val="affffffffffff7"/>
      </w:pPr>
      <w:r>
        <w:rPr>
          <w:rFonts w:hint="eastAsia"/>
        </w:rPr>
        <w:t>标示断面或水站专有名称及相关信息的设施。</w:t>
      </w:r>
    </w:p>
    <w:p w14:paraId="57B6645D" w14:textId="77777777" w:rsidR="009F48E9" w:rsidRDefault="009F48E9" w:rsidP="009F48E9">
      <w:pPr>
        <w:pStyle w:val="affffffffffff1"/>
        <w:ind w:left="420" w:hangingChars="200" w:hanging="420"/>
        <w:rPr>
          <w:rFonts w:ascii="黑体" w:eastAsia="黑体" w:hAnsi="黑体"/>
        </w:rPr>
      </w:pPr>
    </w:p>
    <w:p w14:paraId="28D563AA" w14:textId="77777777" w:rsidR="009F48E9" w:rsidRPr="009F48E9" w:rsidRDefault="009F48E9" w:rsidP="009F48E9">
      <w:pPr>
        <w:pStyle w:val="affffffffffff1"/>
        <w:numPr>
          <w:ilvl w:val="0"/>
          <w:numId w:val="0"/>
        </w:numPr>
        <w:ind w:firstLineChars="200" w:firstLine="420"/>
        <w:rPr>
          <w:rFonts w:ascii="黑体" w:eastAsia="黑体" w:hAnsi="黑体"/>
        </w:rPr>
      </w:pPr>
      <w:r w:rsidRPr="009F48E9">
        <w:rPr>
          <w:rFonts w:ascii="黑体" w:eastAsia="黑体" w:hAnsi="黑体" w:hint="eastAsia"/>
        </w:rPr>
        <w:t>断面桩 section</w:t>
      </w:r>
      <w:r w:rsidRPr="009F48E9">
        <w:rPr>
          <w:rFonts w:ascii="黑体" w:eastAsia="黑体" w:hAnsi="黑体"/>
        </w:rPr>
        <w:t xml:space="preserve"> pillar</w:t>
      </w:r>
    </w:p>
    <w:p w14:paraId="178C05F2" w14:textId="1771E080" w:rsidR="009F48E9" w:rsidRDefault="009F48E9" w:rsidP="009F48E9">
      <w:pPr>
        <w:pStyle w:val="affffffffffff7"/>
      </w:pPr>
      <w:r w:rsidRPr="0068768F">
        <w:rPr>
          <w:rFonts w:hint="eastAsia"/>
        </w:rPr>
        <w:t>用于指示断面位置、用途、基础信息等的标志物。</w:t>
      </w:r>
    </w:p>
    <w:p w14:paraId="0F7B2539" w14:textId="25294C03" w:rsidR="00FA6AD4" w:rsidRDefault="00FA6AD4" w:rsidP="00627DFC">
      <w:pPr>
        <w:pStyle w:val="affffffffffff1"/>
        <w:ind w:left="420" w:hangingChars="200" w:hanging="420"/>
        <w:rPr>
          <w:rFonts w:ascii="黑体" w:eastAsia="黑体" w:hAnsi="黑体"/>
        </w:rPr>
      </w:pPr>
    </w:p>
    <w:p w14:paraId="6223B9B9" w14:textId="117EB1A3" w:rsidR="008F2664" w:rsidRPr="008F2664" w:rsidRDefault="008F2664" w:rsidP="00FA6AD4">
      <w:pPr>
        <w:pStyle w:val="affffffffffff1"/>
        <w:numPr>
          <w:ilvl w:val="0"/>
          <w:numId w:val="0"/>
        </w:numPr>
        <w:ind w:firstLineChars="200" w:firstLine="420"/>
        <w:rPr>
          <w:rFonts w:ascii="黑体" w:eastAsia="黑体" w:hAnsi="黑体"/>
        </w:rPr>
      </w:pPr>
      <w:r w:rsidRPr="008F2664">
        <w:rPr>
          <w:rFonts w:ascii="黑体" w:eastAsia="黑体" w:hAnsi="黑体" w:hint="eastAsia"/>
        </w:rPr>
        <w:t>安全色 sa</w:t>
      </w:r>
      <w:r w:rsidRPr="008F2664">
        <w:rPr>
          <w:rFonts w:ascii="黑体" w:eastAsia="黑体" w:hAnsi="黑体"/>
        </w:rPr>
        <w:t>fety colour</w:t>
      </w:r>
    </w:p>
    <w:p w14:paraId="0F98E4BF" w14:textId="77777777" w:rsidR="008F2664" w:rsidRDefault="008F2664" w:rsidP="008F2664">
      <w:pPr>
        <w:pStyle w:val="affffffffffff7"/>
        <w:rPr>
          <w:rFonts w:ascii="Times New Roman"/>
        </w:rPr>
      </w:pPr>
      <w:r>
        <w:rPr>
          <w:rFonts w:ascii="Times New Roman" w:hint="eastAsia"/>
        </w:rPr>
        <w:t>传递安全信息含义的颜色，包括红、蓝、黄、绿四种颜色。</w:t>
      </w:r>
    </w:p>
    <w:p w14:paraId="778C347F" w14:textId="77777777" w:rsidR="008F2664" w:rsidRDefault="008F2664" w:rsidP="008F2664">
      <w:pPr>
        <w:pStyle w:val="affffffffffff7"/>
        <w:rPr>
          <w:rFonts w:ascii="Times New Roman"/>
        </w:rPr>
      </w:pPr>
      <w:r>
        <w:rPr>
          <w:rFonts w:ascii="Times New Roman"/>
        </w:rPr>
        <w:t>[</w:t>
      </w:r>
      <w:r>
        <w:rPr>
          <w:rFonts w:ascii="Times New Roman"/>
        </w:rPr>
        <w:t>来源：</w:t>
      </w:r>
      <w:r>
        <w:rPr>
          <w:rFonts w:ascii="Times New Roman" w:hint="eastAsia"/>
        </w:rPr>
        <w:t>GB</w:t>
      </w:r>
      <w:r>
        <w:rPr>
          <w:rFonts w:ascii="Times New Roman"/>
        </w:rPr>
        <w:t xml:space="preserve"> 2893</w:t>
      </w:r>
      <w:r>
        <w:rPr>
          <w:rFonts w:ascii="Times New Roman" w:hint="eastAsia"/>
        </w:rPr>
        <w:t>—</w:t>
      </w:r>
      <w:r>
        <w:rPr>
          <w:rFonts w:ascii="Times New Roman" w:hint="eastAsia"/>
        </w:rPr>
        <w:t>2</w:t>
      </w:r>
      <w:r>
        <w:rPr>
          <w:rFonts w:ascii="Times New Roman"/>
        </w:rPr>
        <w:t>008</w:t>
      </w:r>
      <w:r>
        <w:rPr>
          <w:rFonts w:ascii="Times New Roman"/>
        </w:rPr>
        <w:t>，</w:t>
      </w:r>
      <w:r>
        <w:rPr>
          <w:rFonts w:ascii="Times New Roman"/>
        </w:rPr>
        <w:t>3.1]</w:t>
      </w:r>
    </w:p>
    <w:p w14:paraId="03CD444D" w14:textId="77777777" w:rsidR="00FA6AD4" w:rsidRDefault="00FA6AD4" w:rsidP="008F2664">
      <w:pPr>
        <w:pStyle w:val="affffffffffff1"/>
        <w:ind w:left="420" w:hangingChars="200" w:hanging="420"/>
        <w:rPr>
          <w:rFonts w:ascii="黑体" w:eastAsia="黑体" w:hAnsi="黑体"/>
        </w:rPr>
      </w:pPr>
    </w:p>
    <w:p w14:paraId="58C6E66B" w14:textId="7AB4C3ED" w:rsidR="008F2664" w:rsidRPr="008F2664" w:rsidRDefault="008F2664" w:rsidP="00FA6AD4">
      <w:pPr>
        <w:pStyle w:val="affffffffffff1"/>
        <w:numPr>
          <w:ilvl w:val="0"/>
          <w:numId w:val="0"/>
        </w:numPr>
        <w:ind w:firstLineChars="200" w:firstLine="420"/>
        <w:rPr>
          <w:rFonts w:ascii="黑体" w:eastAsia="黑体" w:hAnsi="黑体"/>
        </w:rPr>
      </w:pPr>
      <w:r w:rsidRPr="008F2664">
        <w:rPr>
          <w:rFonts w:ascii="黑体" w:eastAsia="黑体" w:hAnsi="黑体" w:hint="eastAsia"/>
        </w:rPr>
        <w:t>安全标志 sa</w:t>
      </w:r>
      <w:r w:rsidRPr="008F2664">
        <w:rPr>
          <w:rFonts w:ascii="黑体" w:eastAsia="黑体" w:hAnsi="黑体"/>
        </w:rPr>
        <w:t xml:space="preserve">fety </w:t>
      </w:r>
      <w:r w:rsidRPr="008F2664">
        <w:rPr>
          <w:rFonts w:ascii="黑体" w:eastAsia="黑体" w:hAnsi="黑体" w:hint="eastAsia"/>
        </w:rPr>
        <w:t>si</w:t>
      </w:r>
      <w:r w:rsidRPr="008F2664">
        <w:rPr>
          <w:rFonts w:ascii="黑体" w:eastAsia="黑体" w:hAnsi="黑体"/>
        </w:rPr>
        <w:t>gn</w:t>
      </w:r>
    </w:p>
    <w:p w14:paraId="6182817E" w14:textId="77777777" w:rsidR="008F2664" w:rsidRDefault="008F2664" w:rsidP="008F2664">
      <w:pPr>
        <w:pStyle w:val="affffffffffff7"/>
        <w:rPr>
          <w:rFonts w:ascii="Times New Roman"/>
        </w:rPr>
      </w:pPr>
      <w:r>
        <w:rPr>
          <w:rFonts w:ascii="Times New Roman" w:hint="eastAsia"/>
        </w:rPr>
        <w:t>用以表达特定安全信息的标志，由图形符号、安全色、几何形状（边框）或文字构成。</w:t>
      </w:r>
    </w:p>
    <w:p w14:paraId="66AEAAD1" w14:textId="77777777" w:rsidR="008F2664" w:rsidRDefault="008F2664" w:rsidP="008F2664">
      <w:pPr>
        <w:pStyle w:val="affffffffffff7"/>
        <w:rPr>
          <w:rFonts w:ascii="Times New Roman"/>
        </w:rPr>
      </w:pPr>
      <w:r>
        <w:rPr>
          <w:rFonts w:ascii="Times New Roman"/>
        </w:rPr>
        <w:t>[</w:t>
      </w:r>
      <w:r>
        <w:rPr>
          <w:rFonts w:ascii="Times New Roman"/>
        </w:rPr>
        <w:t>来源：</w:t>
      </w:r>
      <w:r>
        <w:rPr>
          <w:rFonts w:ascii="Times New Roman" w:hint="eastAsia"/>
        </w:rPr>
        <w:t>GB</w:t>
      </w:r>
      <w:r>
        <w:rPr>
          <w:rFonts w:ascii="Times New Roman"/>
        </w:rPr>
        <w:t xml:space="preserve"> 2894</w:t>
      </w:r>
      <w:r>
        <w:rPr>
          <w:rFonts w:ascii="Times New Roman" w:hint="eastAsia"/>
        </w:rPr>
        <w:t>—</w:t>
      </w:r>
      <w:r>
        <w:rPr>
          <w:rFonts w:ascii="Times New Roman" w:hint="eastAsia"/>
        </w:rPr>
        <w:t>2</w:t>
      </w:r>
      <w:r>
        <w:rPr>
          <w:rFonts w:ascii="Times New Roman"/>
        </w:rPr>
        <w:t>008</w:t>
      </w:r>
      <w:r>
        <w:rPr>
          <w:rFonts w:ascii="Times New Roman"/>
        </w:rPr>
        <w:t>，</w:t>
      </w:r>
      <w:r>
        <w:rPr>
          <w:rFonts w:ascii="Times New Roman"/>
        </w:rPr>
        <w:t>3.1]</w:t>
      </w:r>
    </w:p>
    <w:p w14:paraId="2639DBFF" w14:textId="77777777" w:rsidR="00FA6AD4" w:rsidRDefault="00FA6AD4" w:rsidP="008F2664">
      <w:pPr>
        <w:pStyle w:val="affffffffffff1"/>
        <w:ind w:left="420" w:hangingChars="200" w:hanging="420"/>
        <w:rPr>
          <w:rFonts w:ascii="黑体" w:eastAsia="黑体" w:hAnsi="黑体"/>
        </w:rPr>
      </w:pPr>
    </w:p>
    <w:p w14:paraId="55DC1148" w14:textId="35089B48" w:rsidR="008F2664" w:rsidRPr="008F2664" w:rsidRDefault="008F2664" w:rsidP="00FA6AD4">
      <w:pPr>
        <w:pStyle w:val="affffffffffff1"/>
        <w:numPr>
          <w:ilvl w:val="0"/>
          <w:numId w:val="0"/>
        </w:numPr>
        <w:ind w:firstLineChars="200" w:firstLine="420"/>
        <w:rPr>
          <w:rFonts w:ascii="黑体" w:eastAsia="黑体" w:hAnsi="黑体"/>
        </w:rPr>
      </w:pPr>
      <w:r w:rsidRPr="008F2664">
        <w:rPr>
          <w:rFonts w:ascii="黑体" w:eastAsia="黑体" w:hAnsi="黑体" w:hint="eastAsia"/>
        </w:rPr>
        <w:t>反光膜 r</w:t>
      </w:r>
      <w:r w:rsidRPr="008F2664">
        <w:rPr>
          <w:rFonts w:ascii="黑体" w:eastAsia="黑体" w:hAnsi="黑体"/>
        </w:rPr>
        <w:t>etroreflective sheeting</w:t>
      </w:r>
    </w:p>
    <w:p w14:paraId="768FCC92" w14:textId="77777777" w:rsidR="008F2664" w:rsidRDefault="008F2664" w:rsidP="008F2664">
      <w:pPr>
        <w:pStyle w:val="affffffffffff7"/>
        <w:rPr>
          <w:rFonts w:ascii="Times New Roman"/>
        </w:rPr>
      </w:pPr>
      <w:r>
        <w:rPr>
          <w:rFonts w:ascii="Times New Roman" w:hint="eastAsia"/>
        </w:rPr>
        <w:t>一种已制成薄膜可直接应用的逆反射材料。</w:t>
      </w:r>
    </w:p>
    <w:p w14:paraId="798D9ABB" w14:textId="6DD1F809" w:rsidR="008F2664" w:rsidRPr="00B70F8E" w:rsidRDefault="008F2664" w:rsidP="00B70F8E">
      <w:pPr>
        <w:pStyle w:val="affffffffffff7"/>
        <w:rPr>
          <w:rFonts w:ascii="Times New Roman"/>
        </w:rPr>
      </w:pPr>
      <w:r>
        <w:rPr>
          <w:rFonts w:ascii="Times New Roman"/>
        </w:rPr>
        <w:t>[</w:t>
      </w:r>
      <w:r>
        <w:rPr>
          <w:rFonts w:ascii="Times New Roman"/>
        </w:rPr>
        <w:t>来源：</w:t>
      </w:r>
      <w:r>
        <w:rPr>
          <w:rFonts w:ascii="Times New Roman" w:hint="eastAsia"/>
        </w:rPr>
        <w:t>GB</w:t>
      </w:r>
      <w:r>
        <w:rPr>
          <w:rFonts w:ascii="Times New Roman"/>
        </w:rPr>
        <w:t>/T 18833</w:t>
      </w:r>
      <w:r>
        <w:rPr>
          <w:rFonts w:ascii="Times New Roman" w:hint="eastAsia"/>
        </w:rPr>
        <w:t>—</w:t>
      </w:r>
      <w:r>
        <w:rPr>
          <w:rFonts w:ascii="Times New Roman" w:hint="eastAsia"/>
        </w:rPr>
        <w:t>2</w:t>
      </w:r>
      <w:r>
        <w:rPr>
          <w:rFonts w:ascii="Times New Roman"/>
        </w:rPr>
        <w:t>012</w:t>
      </w:r>
      <w:r>
        <w:rPr>
          <w:rFonts w:ascii="Times New Roman"/>
        </w:rPr>
        <w:t>，</w:t>
      </w:r>
      <w:r>
        <w:rPr>
          <w:rFonts w:ascii="Times New Roman"/>
        </w:rPr>
        <w:t>3.2]</w:t>
      </w:r>
    </w:p>
    <w:p w14:paraId="419BA474" w14:textId="2CC2646C" w:rsidR="00933A05" w:rsidRDefault="005D5B5A" w:rsidP="00933A05">
      <w:pPr>
        <w:pStyle w:val="afff6"/>
        <w:spacing w:before="312" w:after="312"/>
      </w:pPr>
      <w:bookmarkStart w:id="56" w:name="_Toc89701134"/>
      <w:bookmarkStart w:id="57" w:name="_Toc89954525"/>
      <w:bookmarkStart w:id="58" w:name="_Toc90022361"/>
      <w:r>
        <w:rPr>
          <w:rFonts w:hint="eastAsia"/>
        </w:rPr>
        <w:t>标识种</w:t>
      </w:r>
      <w:r w:rsidR="00933A05" w:rsidRPr="00933A05">
        <w:rPr>
          <w:rFonts w:hint="eastAsia"/>
        </w:rPr>
        <w:t>类</w:t>
      </w:r>
      <w:bookmarkEnd w:id="56"/>
      <w:bookmarkEnd w:id="57"/>
      <w:bookmarkEnd w:id="58"/>
    </w:p>
    <w:p w14:paraId="0E477122" w14:textId="3A5BBF44" w:rsidR="00933A05" w:rsidRPr="00933A05" w:rsidRDefault="00933A05" w:rsidP="002B7A29">
      <w:pPr>
        <w:pStyle w:val="afff7"/>
        <w:spacing w:before="156" w:after="156"/>
        <w:ind w:left="0"/>
      </w:pPr>
      <w:bookmarkStart w:id="59" w:name="_Toc89954526"/>
      <w:r w:rsidRPr="00933A05">
        <w:rPr>
          <w:rFonts w:hint="eastAsia"/>
        </w:rPr>
        <w:t>断面标识</w:t>
      </w:r>
      <w:bookmarkEnd w:id="59"/>
    </w:p>
    <w:p w14:paraId="65CBEA49" w14:textId="2DA41C15" w:rsidR="00933A05" w:rsidRDefault="00933A05" w:rsidP="00933A05">
      <w:pPr>
        <w:pStyle w:val="afffff7"/>
        <w:ind w:firstLine="420"/>
      </w:pPr>
      <w:r>
        <w:rPr>
          <w:rFonts w:hint="eastAsia"/>
        </w:rPr>
        <w:t>采用埋设断面桩镶嵌标示牌方式，标示牌用来显示断面基本信息。</w:t>
      </w:r>
    </w:p>
    <w:p w14:paraId="5AE7D08E" w14:textId="2F7B6904" w:rsidR="00933A05" w:rsidRPr="00933A05" w:rsidRDefault="00933A05" w:rsidP="002B7A29">
      <w:pPr>
        <w:pStyle w:val="afff7"/>
        <w:spacing w:before="156" w:after="156"/>
        <w:ind w:left="0"/>
      </w:pPr>
      <w:bookmarkStart w:id="60" w:name="_Toc89954527"/>
      <w:r w:rsidRPr="00933A05">
        <w:rPr>
          <w:rFonts w:hint="eastAsia"/>
        </w:rPr>
        <w:t>水站标识</w:t>
      </w:r>
      <w:bookmarkEnd w:id="60"/>
    </w:p>
    <w:p w14:paraId="52C90DD7" w14:textId="13FB92E5" w:rsidR="00933A05" w:rsidRPr="00933A05" w:rsidRDefault="00234CFE" w:rsidP="00933A05">
      <w:pPr>
        <w:pStyle w:val="afffff7"/>
        <w:ind w:firstLine="420"/>
      </w:pPr>
      <w:r>
        <w:rPr>
          <w:rFonts w:hint="eastAsia"/>
        </w:rPr>
        <w:t>采用悬挂、张贴等方式置于水站站房四周，水站</w:t>
      </w:r>
      <w:r w:rsidR="00933A05">
        <w:rPr>
          <w:rFonts w:hint="eastAsia"/>
        </w:rPr>
        <w:t>标识包括标志牌和简介牌。</w:t>
      </w:r>
    </w:p>
    <w:p w14:paraId="0F30FACC" w14:textId="42DF34CD" w:rsidR="00933A05" w:rsidRDefault="00933A05" w:rsidP="00A551E4">
      <w:pPr>
        <w:pStyle w:val="afff6"/>
        <w:spacing w:before="312" w:after="312"/>
      </w:pPr>
      <w:bookmarkStart w:id="61" w:name="_Toc89701135"/>
      <w:bookmarkStart w:id="62" w:name="_Toc89954528"/>
      <w:bookmarkStart w:id="63" w:name="_Toc90022362"/>
      <w:r w:rsidRPr="00933A05">
        <w:rPr>
          <w:rFonts w:hint="eastAsia"/>
        </w:rPr>
        <w:t>断面标识制作</w:t>
      </w:r>
      <w:bookmarkEnd w:id="61"/>
      <w:bookmarkEnd w:id="62"/>
      <w:bookmarkEnd w:id="63"/>
    </w:p>
    <w:p w14:paraId="3E8ACE02" w14:textId="433D3654" w:rsidR="00933A05" w:rsidRPr="00933A05" w:rsidRDefault="00933A05" w:rsidP="002B7A29">
      <w:pPr>
        <w:pStyle w:val="afff7"/>
        <w:spacing w:before="156" w:after="156"/>
        <w:ind w:left="0"/>
      </w:pPr>
      <w:bookmarkStart w:id="64" w:name="_Toc89954529"/>
      <w:r w:rsidRPr="00933A05">
        <w:rPr>
          <w:rFonts w:hint="eastAsia"/>
        </w:rPr>
        <w:t>断面桩</w:t>
      </w:r>
      <w:bookmarkEnd w:id="64"/>
    </w:p>
    <w:p w14:paraId="6E0DFD9D" w14:textId="552CCD62" w:rsidR="00933A05" w:rsidRPr="00933A05" w:rsidRDefault="00933A05" w:rsidP="00A551E4">
      <w:pPr>
        <w:pStyle w:val="afff8"/>
        <w:spacing w:before="156" w:after="156"/>
      </w:pPr>
      <w:r w:rsidRPr="00933A05">
        <w:rPr>
          <w:rFonts w:hint="eastAsia"/>
        </w:rPr>
        <w:t>结构</w:t>
      </w:r>
    </w:p>
    <w:p w14:paraId="29C7568A" w14:textId="42739A28" w:rsidR="002F2167" w:rsidRDefault="00933A05" w:rsidP="00933A05">
      <w:pPr>
        <w:widowControl/>
        <w:tabs>
          <w:tab w:val="center" w:pos="4201"/>
          <w:tab w:val="right" w:leader="dot" w:pos="9298"/>
        </w:tabs>
        <w:autoSpaceDE w:val="0"/>
        <w:autoSpaceDN w:val="0"/>
        <w:ind w:firstLineChars="200" w:firstLine="420"/>
        <w:rPr>
          <w:rFonts w:ascii="宋体"/>
          <w:kern w:val="0"/>
          <w:szCs w:val="20"/>
        </w:rPr>
      </w:pPr>
      <w:r>
        <w:rPr>
          <w:rFonts w:ascii="宋体" w:hint="eastAsia"/>
          <w:kern w:val="0"/>
          <w:szCs w:val="20"/>
        </w:rPr>
        <w:t>断面桩由桩体和底座构成，桩体镶嵌于底座中，底座由露出地面部分和埋入地下部分共同构成。无法设置底座时，应适当增加桩体长度和埋设深度；</w:t>
      </w:r>
      <w:r>
        <w:rPr>
          <w:rFonts w:ascii="宋体"/>
          <w:kern w:val="0"/>
          <w:szCs w:val="20"/>
        </w:rPr>
        <w:t>桩体预留正面、背面和顶面标</w:t>
      </w:r>
      <w:r>
        <w:rPr>
          <w:rFonts w:ascii="宋体" w:hint="eastAsia"/>
          <w:kern w:val="0"/>
          <w:szCs w:val="20"/>
        </w:rPr>
        <w:t>示</w:t>
      </w:r>
      <w:r>
        <w:rPr>
          <w:rFonts w:ascii="宋体"/>
          <w:kern w:val="0"/>
          <w:szCs w:val="20"/>
        </w:rPr>
        <w:t>牌镶嵌位置。</w:t>
      </w:r>
    </w:p>
    <w:p w14:paraId="67EDD9BA" w14:textId="77777777" w:rsidR="002F2167" w:rsidRDefault="002F2167">
      <w:pPr>
        <w:widowControl/>
        <w:adjustRightInd/>
        <w:spacing w:line="240" w:lineRule="auto"/>
        <w:jc w:val="left"/>
        <w:rPr>
          <w:rFonts w:ascii="宋体"/>
          <w:kern w:val="0"/>
          <w:szCs w:val="20"/>
        </w:rPr>
      </w:pPr>
      <w:r>
        <w:rPr>
          <w:rFonts w:ascii="宋体"/>
          <w:kern w:val="0"/>
          <w:szCs w:val="20"/>
        </w:rPr>
        <w:br w:type="page"/>
      </w:r>
    </w:p>
    <w:p w14:paraId="5F4FB230" w14:textId="0364FADD" w:rsidR="00933A05" w:rsidRPr="00837D2D" w:rsidRDefault="00933A05" w:rsidP="00A551E4">
      <w:pPr>
        <w:pStyle w:val="afff8"/>
        <w:spacing w:before="156" w:after="156"/>
      </w:pPr>
      <w:r w:rsidRPr="00837D2D">
        <w:rPr>
          <w:rFonts w:hint="eastAsia"/>
        </w:rPr>
        <w:lastRenderedPageBreak/>
        <w:t>基材</w:t>
      </w:r>
    </w:p>
    <w:p w14:paraId="0F73D546" w14:textId="6465A5AA" w:rsidR="00933A05" w:rsidRPr="00837D2D" w:rsidRDefault="00933A05" w:rsidP="00A551E4">
      <w:pPr>
        <w:pStyle w:val="afff9"/>
        <w:spacing w:before="156" w:after="156"/>
      </w:pPr>
      <w:r w:rsidRPr="00837D2D">
        <w:rPr>
          <w:rFonts w:hint="eastAsia"/>
        </w:rPr>
        <w:t>桩体</w:t>
      </w:r>
    </w:p>
    <w:p w14:paraId="69C99F3E" w14:textId="77777777" w:rsidR="00933A05" w:rsidRDefault="00933A05" w:rsidP="00933A05">
      <w:pPr>
        <w:pStyle w:val="affffffffffff7"/>
        <w:rPr>
          <w:rFonts w:ascii="Times New Roman"/>
        </w:rPr>
      </w:pPr>
      <w:r>
        <w:rPr>
          <w:rFonts w:ascii="Times New Roman"/>
        </w:rPr>
        <w:t>断面桩桩体可采用易于从当地获得的青石、花岗岩、大理石等坚硬石料凿制成型，石材抗压强度不应低于</w:t>
      </w:r>
      <w:r>
        <w:rPr>
          <w:rFonts w:ascii="Times New Roman"/>
        </w:rPr>
        <w:t>40MPa</w:t>
      </w:r>
      <w:r>
        <w:rPr>
          <w:rFonts w:ascii="Times New Roman"/>
        </w:rPr>
        <w:t>。同一设区市</w:t>
      </w:r>
      <w:r>
        <w:rPr>
          <w:rFonts w:ascii="Times New Roman" w:hint="eastAsia"/>
        </w:rPr>
        <w:t>行</w:t>
      </w:r>
      <w:r>
        <w:rPr>
          <w:rFonts w:ascii="Times New Roman"/>
        </w:rPr>
        <w:t>政区内断面桩颜色</w:t>
      </w:r>
      <w:r>
        <w:rPr>
          <w:rFonts w:ascii="Times New Roman" w:hint="eastAsia"/>
        </w:rPr>
        <w:t>、</w:t>
      </w:r>
      <w:r>
        <w:rPr>
          <w:rFonts w:ascii="Times New Roman"/>
        </w:rPr>
        <w:t>材质</w:t>
      </w:r>
      <w:r>
        <w:rPr>
          <w:rFonts w:ascii="Times New Roman" w:hint="eastAsia"/>
        </w:rPr>
        <w:t>和周边保护设施设计</w:t>
      </w:r>
      <w:r>
        <w:rPr>
          <w:rFonts w:ascii="Times New Roman"/>
        </w:rPr>
        <w:t>应保持一致。</w:t>
      </w:r>
    </w:p>
    <w:p w14:paraId="76EEEBEE" w14:textId="08D7CAA4" w:rsidR="00933A05" w:rsidRPr="00837D2D" w:rsidRDefault="00933A05" w:rsidP="00A551E4">
      <w:pPr>
        <w:pStyle w:val="afff9"/>
        <w:spacing w:before="156" w:after="156"/>
      </w:pPr>
      <w:r w:rsidRPr="00837D2D">
        <w:rPr>
          <w:rFonts w:hint="eastAsia"/>
        </w:rPr>
        <w:t>底座</w:t>
      </w:r>
    </w:p>
    <w:p w14:paraId="46DE0491" w14:textId="4DD4C901" w:rsidR="00933A05" w:rsidRDefault="00D64370" w:rsidP="00933A05">
      <w:pPr>
        <w:pStyle w:val="affffffffffff7"/>
      </w:pPr>
      <w:r>
        <w:t>断面桩底</w:t>
      </w:r>
      <w:r>
        <w:rPr>
          <w:rFonts w:hint="eastAsia"/>
        </w:rPr>
        <w:t>座</w:t>
      </w:r>
      <w:r w:rsidR="00933A05">
        <w:t>应使用以下两种材质制作：</w:t>
      </w:r>
    </w:p>
    <w:p w14:paraId="4E62194C" w14:textId="534884CD" w:rsidR="00933A05" w:rsidRPr="00E84911" w:rsidRDefault="00933A05" w:rsidP="00D907C9">
      <w:pPr>
        <w:pStyle w:val="afd"/>
        <w:rPr>
          <w:rFonts w:ascii="Times New Roman"/>
        </w:rPr>
      </w:pPr>
      <w:r w:rsidRPr="00E84911">
        <w:rPr>
          <w:rFonts w:ascii="Times New Roman"/>
        </w:rPr>
        <w:t>采用现浇或预制钢筋混凝土，混凝土强度等级不低于</w:t>
      </w:r>
      <w:r w:rsidRPr="00E84911">
        <w:rPr>
          <w:rFonts w:ascii="Times New Roman"/>
        </w:rPr>
        <w:t>GB50010</w:t>
      </w:r>
      <w:r w:rsidRPr="00E84911">
        <w:rPr>
          <w:rFonts w:ascii="Times New Roman"/>
        </w:rPr>
        <w:t>中</w:t>
      </w:r>
      <w:r w:rsidRPr="00E84911">
        <w:rPr>
          <w:rFonts w:ascii="Times New Roman"/>
        </w:rPr>
        <w:t>C25</w:t>
      </w:r>
      <w:r w:rsidRPr="00E84911">
        <w:rPr>
          <w:rFonts w:ascii="Times New Roman"/>
        </w:rPr>
        <w:t>的技术参数；露出地面部分用深色竖硬条石围挡或石料贴面，底座上面覆盖与桩体一致的石材制成的石板；</w:t>
      </w:r>
    </w:p>
    <w:p w14:paraId="247164A8" w14:textId="78995CE2" w:rsidR="00933A05" w:rsidRPr="00E84911" w:rsidRDefault="00933A05" w:rsidP="00D907C9">
      <w:pPr>
        <w:pStyle w:val="afd"/>
        <w:rPr>
          <w:rFonts w:ascii="Times New Roman"/>
        </w:rPr>
      </w:pPr>
      <w:r w:rsidRPr="00E84911">
        <w:rPr>
          <w:rFonts w:ascii="Times New Roman"/>
        </w:rPr>
        <w:t>采用与桩体一致的坚硬石材凿制成型。</w:t>
      </w:r>
    </w:p>
    <w:p w14:paraId="2D2F5806" w14:textId="7FE9D224" w:rsidR="00933A05" w:rsidRPr="00837D2D" w:rsidRDefault="000F20D8" w:rsidP="00A551E4">
      <w:pPr>
        <w:pStyle w:val="afff8"/>
        <w:spacing w:before="156" w:after="156"/>
      </w:pPr>
      <w:r>
        <w:rPr>
          <w:rFonts w:hint="eastAsia"/>
        </w:rPr>
        <w:t>规格尺寸</w:t>
      </w:r>
    </w:p>
    <w:p w14:paraId="0C50B39A" w14:textId="77777777" w:rsidR="00933A05" w:rsidRPr="00E84911" w:rsidRDefault="00933A05" w:rsidP="000F20D8">
      <w:pPr>
        <w:pStyle w:val="affffffffffff7"/>
        <w:rPr>
          <w:rFonts w:ascii="Times New Roman"/>
        </w:rPr>
      </w:pPr>
      <w:r w:rsidRPr="00E84911">
        <w:rPr>
          <w:rFonts w:ascii="Times New Roman"/>
        </w:rPr>
        <w:t>断面桩桩体外形应采用正四棱柱体，在棱柱体直角处及顶部倒角，形成立体效果，规格推荐如下：</w:t>
      </w:r>
    </w:p>
    <w:p w14:paraId="0F06D11F" w14:textId="77777777" w:rsidR="00933A05" w:rsidRPr="00E84911" w:rsidRDefault="00933A05" w:rsidP="00FF004B">
      <w:pPr>
        <w:pStyle w:val="afd"/>
        <w:numPr>
          <w:ilvl w:val="0"/>
          <w:numId w:val="52"/>
        </w:numPr>
        <w:rPr>
          <w:rFonts w:ascii="Times New Roman"/>
        </w:rPr>
      </w:pPr>
      <w:r w:rsidRPr="00E84911">
        <w:rPr>
          <w:rFonts w:ascii="Times New Roman"/>
        </w:rPr>
        <w:t>有底座型：见附录</w:t>
      </w:r>
      <w:r w:rsidRPr="00E84911">
        <w:rPr>
          <w:rFonts w:ascii="Times New Roman"/>
        </w:rPr>
        <w:t>A</w:t>
      </w:r>
      <w:r w:rsidRPr="00E84911">
        <w:rPr>
          <w:rFonts w:ascii="Times New Roman"/>
        </w:rPr>
        <w:t>，图</w:t>
      </w:r>
      <w:r w:rsidRPr="00E84911">
        <w:rPr>
          <w:rFonts w:ascii="Times New Roman"/>
        </w:rPr>
        <w:t>A.1</w:t>
      </w:r>
      <w:r w:rsidRPr="00E84911">
        <w:rPr>
          <w:rFonts w:ascii="Times New Roman"/>
        </w:rPr>
        <w:t>，尺寸要求见表</w:t>
      </w:r>
      <w:r w:rsidRPr="00E84911">
        <w:rPr>
          <w:rFonts w:ascii="Times New Roman"/>
        </w:rPr>
        <w:t>1</w:t>
      </w:r>
      <w:r w:rsidRPr="00E84911">
        <w:rPr>
          <w:rFonts w:ascii="Times New Roman"/>
        </w:rPr>
        <w:t>；</w:t>
      </w:r>
    </w:p>
    <w:p w14:paraId="1C52EB03" w14:textId="1B19F892" w:rsidR="00933A05" w:rsidRPr="00E84911" w:rsidRDefault="00933A05" w:rsidP="00D907C9">
      <w:pPr>
        <w:pStyle w:val="afd"/>
        <w:rPr>
          <w:rFonts w:ascii="Times New Roman"/>
        </w:rPr>
      </w:pPr>
      <w:r w:rsidRPr="00E84911">
        <w:rPr>
          <w:rFonts w:ascii="Times New Roman"/>
        </w:rPr>
        <w:t>无底座型：见附录</w:t>
      </w:r>
      <w:r w:rsidRPr="00E84911">
        <w:rPr>
          <w:rFonts w:ascii="Times New Roman"/>
        </w:rPr>
        <w:t>A</w:t>
      </w:r>
      <w:r w:rsidRPr="00E84911">
        <w:rPr>
          <w:rFonts w:ascii="Times New Roman"/>
        </w:rPr>
        <w:t>，图</w:t>
      </w:r>
      <w:r w:rsidRPr="00E84911">
        <w:rPr>
          <w:rFonts w:ascii="Times New Roman"/>
        </w:rPr>
        <w:t>A.2</w:t>
      </w:r>
      <w:r w:rsidRPr="00E84911">
        <w:rPr>
          <w:rFonts w:ascii="Times New Roman"/>
        </w:rPr>
        <w:t>，尺寸要求见表</w:t>
      </w:r>
      <w:r w:rsidRPr="00E84911">
        <w:rPr>
          <w:rFonts w:ascii="Times New Roman"/>
        </w:rPr>
        <w:t>2</w:t>
      </w:r>
      <w:r w:rsidRPr="00E84911">
        <w:rPr>
          <w:rFonts w:ascii="Times New Roman"/>
        </w:rPr>
        <w:t>。</w:t>
      </w:r>
    </w:p>
    <w:p w14:paraId="340E9228" w14:textId="26ADAF23" w:rsidR="00933A05" w:rsidRDefault="00933A05" w:rsidP="00DA3574">
      <w:pPr>
        <w:pStyle w:val="affc"/>
        <w:spacing w:before="156" w:after="156"/>
      </w:pPr>
      <w:r>
        <w:rPr>
          <w:rFonts w:hint="eastAsia"/>
        </w:rPr>
        <w:t>有底座型断面桩尺寸要求</w:t>
      </w:r>
    </w:p>
    <w:p w14:paraId="70249A8B" w14:textId="70157B22" w:rsidR="008E0269" w:rsidRPr="00646CBA" w:rsidRDefault="008E0269" w:rsidP="00C9172C">
      <w:pPr>
        <w:pStyle w:val="afffff7"/>
        <w:ind w:firstLine="360"/>
        <w:jc w:val="right"/>
        <w:rPr>
          <w:sz w:val="18"/>
          <w:szCs w:val="18"/>
        </w:rPr>
      </w:pPr>
      <w:r w:rsidRPr="00646CBA">
        <w:rPr>
          <w:rFonts w:hint="eastAsia"/>
          <w:sz w:val="18"/>
          <w:szCs w:val="18"/>
        </w:rPr>
        <w:t>单位为</w:t>
      </w:r>
      <w:r w:rsidR="00372508">
        <w:rPr>
          <w:rFonts w:hint="eastAsia"/>
          <w:sz w:val="18"/>
          <w:szCs w:val="18"/>
        </w:rPr>
        <w:t>毫米</w:t>
      </w:r>
    </w:p>
    <w:tbl>
      <w:tblPr>
        <w:tblStyle w:val="affffffffff8"/>
        <w:tblW w:w="0" w:type="auto"/>
        <w:jc w:val="center"/>
        <w:tblCellMar>
          <w:left w:w="0" w:type="dxa"/>
          <w:right w:w="0" w:type="dxa"/>
        </w:tblCellMar>
        <w:tblLook w:val="04A0" w:firstRow="1" w:lastRow="0" w:firstColumn="1" w:lastColumn="0" w:noHBand="0" w:noVBand="1"/>
      </w:tblPr>
      <w:tblGrid>
        <w:gridCol w:w="1024"/>
        <w:gridCol w:w="923"/>
        <w:gridCol w:w="923"/>
        <w:gridCol w:w="923"/>
        <w:gridCol w:w="921"/>
        <w:gridCol w:w="929"/>
        <w:gridCol w:w="762"/>
        <w:gridCol w:w="1266"/>
        <w:gridCol w:w="840"/>
        <w:gridCol w:w="833"/>
      </w:tblGrid>
      <w:tr w:rsidR="002833D3" w14:paraId="7827040C" w14:textId="77777777" w:rsidTr="00D1145D">
        <w:trPr>
          <w:trHeight w:val="172"/>
          <w:tblHeader/>
          <w:jc w:val="center"/>
        </w:trPr>
        <w:tc>
          <w:tcPr>
            <w:tcW w:w="933" w:type="dxa"/>
            <w:vMerge w:val="restart"/>
            <w:shd w:val="clear" w:color="auto" w:fill="auto"/>
            <w:vAlign w:val="center"/>
          </w:tcPr>
          <w:p w14:paraId="51E0312E" w14:textId="77777777" w:rsidR="002833D3" w:rsidRDefault="002833D3" w:rsidP="002833D3">
            <w:pPr>
              <w:pStyle w:val="affffffffffff7"/>
              <w:ind w:firstLineChars="0" w:firstLine="0"/>
              <w:jc w:val="center"/>
              <w:rPr>
                <w:sz w:val="18"/>
              </w:rPr>
            </w:pPr>
            <w:r>
              <w:rPr>
                <w:sz w:val="18"/>
              </w:rPr>
              <w:t>底座</w:t>
            </w:r>
          </w:p>
          <w:p w14:paraId="37A31165" w14:textId="20CB931F" w:rsidR="002833D3" w:rsidRDefault="002833D3" w:rsidP="002833D3">
            <w:pPr>
              <w:pStyle w:val="affffffffff5"/>
            </w:pPr>
            <w:r>
              <w:rPr>
                <w:rFonts w:hint="eastAsia"/>
              </w:rPr>
              <w:t>长、宽、高</w:t>
            </w:r>
          </w:p>
        </w:tc>
        <w:tc>
          <w:tcPr>
            <w:tcW w:w="933" w:type="dxa"/>
            <w:vMerge w:val="restart"/>
            <w:shd w:val="clear" w:color="auto" w:fill="auto"/>
            <w:vAlign w:val="center"/>
          </w:tcPr>
          <w:p w14:paraId="3CA6FE8A" w14:textId="77777777" w:rsidR="002833D3" w:rsidRDefault="002833D3" w:rsidP="002833D3">
            <w:pPr>
              <w:pStyle w:val="affffffffffff7"/>
              <w:ind w:firstLineChars="0" w:firstLine="0"/>
              <w:jc w:val="center"/>
              <w:rPr>
                <w:sz w:val="18"/>
              </w:rPr>
            </w:pPr>
            <w:r>
              <w:rPr>
                <w:sz w:val="18"/>
              </w:rPr>
              <w:t>底座露出</w:t>
            </w:r>
          </w:p>
          <w:p w14:paraId="05DF1A66" w14:textId="6D7FC1D5" w:rsidR="002833D3" w:rsidRDefault="002833D3" w:rsidP="002833D3">
            <w:pPr>
              <w:pStyle w:val="affffffffff5"/>
            </w:pPr>
            <w:r>
              <w:t>地面高度</w:t>
            </w:r>
          </w:p>
        </w:tc>
        <w:tc>
          <w:tcPr>
            <w:tcW w:w="933" w:type="dxa"/>
            <w:vMerge w:val="restart"/>
            <w:shd w:val="clear" w:color="auto" w:fill="auto"/>
            <w:vAlign w:val="center"/>
          </w:tcPr>
          <w:p w14:paraId="6B761817" w14:textId="77777777" w:rsidR="002833D3" w:rsidRDefault="002833D3" w:rsidP="002833D3">
            <w:pPr>
              <w:pStyle w:val="affffffffffff7"/>
              <w:ind w:firstLineChars="0" w:firstLine="0"/>
              <w:jc w:val="center"/>
              <w:rPr>
                <w:sz w:val="18"/>
              </w:rPr>
            </w:pPr>
            <w:r>
              <w:rPr>
                <w:sz w:val="18"/>
              </w:rPr>
              <w:t>桩体位于</w:t>
            </w:r>
          </w:p>
          <w:p w14:paraId="2C87089E" w14:textId="77777777" w:rsidR="002833D3" w:rsidRDefault="002833D3" w:rsidP="002833D3">
            <w:pPr>
              <w:pStyle w:val="affffffffffff7"/>
              <w:ind w:firstLineChars="0" w:firstLine="0"/>
              <w:jc w:val="center"/>
              <w:rPr>
                <w:sz w:val="18"/>
              </w:rPr>
            </w:pPr>
            <w:r>
              <w:rPr>
                <w:sz w:val="18"/>
              </w:rPr>
              <w:t>底座上部</w:t>
            </w:r>
          </w:p>
          <w:p w14:paraId="5B047233" w14:textId="53625C5B" w:rsidR="002833D3" w:rsidRDefault="002833D3" w:rsidP="002833D3">
            <w:pPr>
              <w:pStyle w:val="affffffffff5"/>
            </w:pPr>
            <w:r>
              <w:t>高度</w:t>
            </w:r>
          </w:p>
        </w:tc>
        <w:tc>
          <w:tcPr>
            <w:tcW w:w="933" w:type="dxa"/>
            <w:vMerge w:val="restart"/>
            <w:shd w:val="clear" w:color="auto" w:fill="auto"/>
            <w:vAlign w:val="center"/>
          </w:tcPr>
          <w:p w14:paraId="1C70B053" w14:textId="77777777" w:rsidR="002833D3" w:rsidRDefault="002833D3" w:rsidP="002833D3">
            <w:pPr>
              <w:pStyle w:val="affffffffffff7"/>
              <w:ind w:firstLineChars="0" w:firstLine="0"/>
              <w:jc w:val="center"/>
              <w:rPr>
                <w:sz w:val="18"/>
              </w:rPr>
            </w:pPr>
            <w:r>
              <w:rPr>
                <w:sz w:val="18"/>
              </w:rPr>
              <w:t>桩体嵌入</w:t>
            </w:r>
          </w:p>
          <w:p w14:paraId="2A291CC5" w14:textId="77777777" w:rsidR="002833D3" w:rsidRDefault="002833D3" w:rsidP="002833D3">
            <w:pPr>
              <w:pStyle w:val="affffffffffff7"/>
              <w:ind w:firstLineChars="0" w:firstLine="0"/>
              <w:jc w:val="center"/>
              <w:rPr>
                <w:sz w:val="18"/>
              </w:rPr>
            </w:pPr>
            <w:r>
              <w:rPr>
                <w:sz w:val="18"/>
              </w:rPr>
              <w:t>底座内部</w:t>
            </w:r>
          </w:p>
          <w:p w14:paraId="549E02BD" w14:textId="06418963" w:rsidR="002833D3" w:rsidRDefault="002833D3" w:rsidP="002833D3">
            <w:pPr>
              <w:pStyle w:val="affffffffff5"/>
            </w:pPr>
            <w:r>
              <w:t>长度</w:t>
            </w:r>
          </w:p>
        </w:tc>
        <w:tc>
          <w:tcPr>
            <w:tcW w:w="933" w:type="dxa"/>
            <w:vMerge w:val="restart"/>
            <w:shd w:val="clear" w:color="auto" w:fill="auto"/>
            <w:vAlign w:val="center"/>
          </w:tcPr>
          <w:p w14:paraId="0C619E7C" w14:textId="77777777" w:rsidR="002833D3" w:rsidRDefault="002833D3" w:rsidP="002833D3">
            <w:pPr>
              <w:pStyle w:val="affffffffffff7"/>
              <w:ind w:firstLineChars="0" w:firstLine="0"/>
              <w:jc w:val="center"/>
              <w:rPr>
                <w:sz w:val="18"/>
              </w:rPr>
            </w:pPr>
            <w:r>
              <w:rPr>
                <w:sz w:val="18"/>
              </w:rPr>
              <w:t>桩体截面</w:t>
            </w:r>
          </w:p>
          <w:p w14:paraId="4CDC024C" w14:textId="1809BF29" w:rsidR="002833D3" w:rsidRDefault="002833D3" w:rsidP="002833D3">
            <w:pPr>
              <w:pStyle w:val="affffffffff5"/>
            </w:pPr>
            <w:r>
              <w:t>形状</w:t>
            </w:r>
          </w:p>
        </w:tc>
        <w:tc>
          <w:tcPr>
            <w:tcW w:w="933" w:type="dxa"/>
            <w:vMerge w:val="restart"/>
            <w:shd w:val="clear" w:color="auto" w:fill="auto"/>
            <w:vAlign w:val="center"/>
          </w:tcPr>
          <w:p w14:paraId="505155D0" w14:textId="77777777" w:rsidR="002833D3" w:rsidRDefault="002833D3" w:rsidP="002833D3">
            <w:pPr>
              <w:pStyle w:val="affffffffffff7"/>
              <w:ind w:firstLineChars="0" w:firstLine="0"/>
              <w:jc w:val="center"/>
              <w:rPr>
                <w:sz w:val="18"/>
              </w:rPr>
            </w:pPr>
            <w:r>
              <w:rPr>
                <w:sz w:val="18"/>
              </w:rPr>
              <w:t>桩体截面</w:t>
            </w:r>
          </w:p>
          <w:p w14:paraId="2F50FE31" w14:textId="5B55E13B" w:rsidR="002833D3" w:rsidRDefault="002833D3" w:rsidP="002833D3">
            <w:pPr>
              <w:pStyle w:val="affffffffff5"/>
            </w:pPr>
            <w:r>
              <w:t>尺寸</w:t>
            </w:r>
          </w:p>
        </w:tc>
        <w:tc>
          <w:tcPr>
            <w:tcW w:w="3736" w:type="dxa"/>
            <w:gridSpan w:val="4"/>
            <w:shd w:val="clear" w:color="auto" w:fill="auto"/>
            <w:vAlign w:val="center"/>
          </w:tcPr>
          <w:p w14:paraId="19694FCC" w14:textId="35682632" w:rsidR="002833D3" w:rsidRDefault="002833D3" w:rsidP="002833D3">
            <w:pPr>
              <w:pStyle w:val="affffffffff5"/>
            </w:pPr>
            <w:r>
              <w:t>顶端棱台</w:t>
            </w:r>
          </w:p>
        </w:tc>
      </w:tr>
      <w:tr w:rsidR="002411FE" w14:paraId="3D4A0862" w14:textId="77777777" w:rsidTr="00D1145D">
        <w:trPr>
          <w:trHeight w:val="171"/>
          <w:tblHeader/>
          <w:jc w:val="center"/>
        </w:trPr>
        <w:tc>
          <w:tcPr>
            <w:tcW w:w="933" w:type="dxa"/>
            <w:vMerge/>
            <w:shd w:val="clear" w:color="auto" w:fill="auto"/>
            <w:vAlign w:val="center"/>
          </w:tcPr>
          <w:p w14:paraId="140DFD25" w14:textId="77777777" w:rsidR="002411FE" w:rsidRDefault="002411FE" w:rsidP="002411FE">
            <w:pPr>
              <w:pStyle w:val="affffffffff5"/>
            </w:pPr>
          </w:p>
        </w:tc>
        <w:tc>
          <w:tcPr>
            <w:tcW w:w="933" w:type="dxa"/>
            <w:vMerge/>
            <w:shd w:val="clear" w:color="auto" w:fill="auto"/>
            <w:vAlign w:val="center"/>
          </w:tcPr>
          <w:p w14:paraId="77B53CE5" w14:textId="77777777" w:rsidR="002411FE" w:rsidRDefault="002411FE" w:rsidP="002411FE">
            <w:pPr>
              <w:pStyle w:val="affffffffff5"/>
            </w:pPr>
          </w:p>
        </w:tc>
        <w:tc>
          <w:tcPr>
            <w:tcW w:w="933" w:type="dxa"/>
            <w:vMerge/>
            <w:shd w:val="clear" w:color="auto" w:fill="auto"/>
            <w:vAlign w:val="center"/>
          </w:tcPr>
          <w:p w14:paraId="7EEE0FD4" w14:textId="77777777" w:rsidR="002411FE" w:rsidRDefault="002411FE" w:rsidP="002411FE">
            <w:pPr>
              <w:pStyle w:val="affffffffff5"/>
            </w:pPr>
          </w:p>
        </w:tc>
        <w:tc>
          <w:tcPr>
            <w:tcW w:w="933" w:type="dxa"/>
            <w:vMerge/>
            <w:shd w:val="clear" w:color="auto" w:fill="auto"/>
            <w:vAlign w:val="center"/>
          </w:tcPr>
          <w:p w14:paraId="0DE234ED" w14:textId="77777777" w:rsidR="002411FE" w:rsidRDefault="002411FE" w:rsidP="002411FE">
            <w:pPr>
              <w:pStyle w:val="affffffffff5"/>
            </w:pPr>
          </w:p>
        </w:tc>
        <w:tc>
          <w:tcPr>
            <w:tcW w:w="933" w:type="dxa"/>
            <w:vMerge/>
            <w:shd w:val="clear" w:color="auto" w:fill="auto"/>
            <w:vAlign w:val="center"/>
          </w:tcPr>
          <w:p w14:paraId="3A1513C8" w14:textId="77777777" w:rsidR="002411FE" w:rsidRDefault="002411FE" w:rsidP="002411FE">
            <w:pPr>
              <w:pStyle w:val="affffffffff5"/>
            </w:pPr>
          </w:p>
        </w:tc>
        <w:tc>
          <w:tcPr>
            <w:tcW w:w="933" w:type="dxa"/>
            <w:vMerge/>
            <w:shd w:val="clear" w:color="auto" w:fill="auto"/>
            <w:vAlign w:val="center"/>
          </w:tcPr>
          <w:p w14:paraId="55A4B586" w14:textId="77777777" w:rsidR="002411FE" w:rsidRDefault="002411FE" w:rsidP="002411FE">
            <w:pPr>
              <w:pStyle w:val="affffffffff5"/>
            </w:pPr>
          </w:p>
        </w:tc>
        <w:tc>
          <w:tcPr>
            <w:tcW w:w="771" w:type="dxa"/>
            <w:shd w:val="clear" w:color="auto" w:fill="auto"/>
            <w:vAlign w:val="center"/>
          </w:tcPr>
          <w:p w14:paraId="1D704072" w14:textId="778E1B0F" w:rsidR="002411FE" w:rsidRDefault="002411FE" w:rsidP="002411FE">
            <w:pPr>
              <w:pStyle w:val="affffffffff5"/>
            </w:pPr>
            <w:r>
              <w:t>样式</w:t>
            </w:r>
          </w:p>
        </w:tc>
        <w:tc>
          <w:tcPr>
            <w:tcW w:w="1276" w:type="dxa"/>
            <w:shd w:val="clear" w:color="auto" w:fill="auto"/>
            <w:vAlign w:val="center"/>
          </w:tcPr>
          <w:p w14:paraId="76650E5B" w14:textId="521CD16D" w:rsidR="002411FE" w:rsidRDefault="002411FE" w:rsidP="002411FE">
            <w:pPr>
              <w:pStyle w:val="affffffffff5"/>
            </w:pPr>
            <w:r>
              <w:t>上底面长、宽</w:t>
            </w:r>
          </w:p>
        </w:tc>
        <w:tc>
          <w:tcPr>
            <w:tcW w:w="850" w:type="dxa"/>
            <w:shd w:val="clear" w:color="auto" w:fill="auto"/>
            <w:vAlign w:val="center"/>
          </w:tcPr>
          <w:p w14:paraId="1DE4BB10" w14:textId="76C4502F" w:rsidR="002411FE" w:rsidRDefault="002411FE" w:rsidP="002411FE">
            <w:pPr>
              <w:pStyle w:val="affffffffff5"/>
            </w:pPr>
            <w:r>
              <w:t>高度</w:t>
            </w:r>
          </w:p>
        </w:tc>
        <w:tc>
          <w:tcPr>
            <w:tcW w:w="839" w:type="dxa"/>
            <w:shd w:val="clear" w:color="auto" w:fill="auto"/>
            <w:vAlign w:val="center"/>
          </w:tcPr>
          <w:p w14:paraId="2AD4B5AA" w14:textId="4B147A74" w:rsidR="002411FE" w:rsidRDefault="002411FE" w:rsidP="002411FE">
            <w:pPr>
              <w:pStyle w:val="affffffffff5"/>
            </w:pPr>
            <w:r>
              <w:rPr>
                <w:rFonts w:hint="eastAsia"/>
              </w:rPr>
              <w:t>倒角</w:t>
            </w:r>
          </w:p>
        </w:tc>
      </w:tr>
      <w:tr w:rsidR="002833D3" w14:paraId="77A41D47" w14:textId="77777777" w:rsidTr="00E84911">
        <w:trPr>
          <w:trHeight w:val="479"/>
          <w:jc w:val="center"/>
        </w:trPr>
        <w:tc>
          <w:tcPr>
            <w:tcW w:w="933" w:type="dxa"/>
            <w:shd w:val="clear" w:color="auto" w:fill="auto"/>
            <w:vAlign w:val="center"/>
          </w:tcPr>
          <w:p w14:paraId="40DD60ED" w14:textId="53D602F8" w:rsidR="002833D3" w:rsidRPr="00E84911" w:rsidRDefault="00D05965" w:rsidP="006378A8">
            <w:pPr>
              <w:pStyle w:val="affffffffff5"/>
              <w:rPr>
                <w:rFonts w:ascii="Times New Roman"/>
              </w:rPr>
            </w:pPr>
            <w:r w:rsidRPr="00E84911">
              <w:rPr>
                <w:rFonts w:ascii="Times New Roman"/>
              </w:rPr>
              <w:t>800</w:t>
            </w:r>
            <w:r w:rsidR="002833D3" w:rsidRPr="00E84911">
              <w:rPr>
                <w:rFonts w:ascii="Times New Roman"/>
              </w:rPr>
              <w:t>×</w:t>
            </w:r>
            <w:r w:rsidRPr="00E84911">
              <w:rPr>
                <w:rFonts w:ascii="Times New Roman"/>
              </w:rPr>
              <w:t>8</w:t>
            </w:r>
            <w:r w:rsidR="006378A8" w:rsidRPr="00E84911">
              <w:rPr>
                <w:rFonts w:ascii="Times New Roman"/>
              </w:rPr>
              <w:t>00</w:t>
            </w:r>
            <w:r w:rsidR="002833D3" w:rsidRPr="00E84911">
              <w:rPr>
                <w:rFonts w:ascii="Times New Roman"/>
              </w:rPr>
              <w:t>×</w:t>
            </w:r>
            <w:r w:rsidR="006378A8" w:rsidRPr="00E84911">
              <w:rPr>
                <w:rFonts w:ascii="Times New Roman"/>
              </w:rPr>
              <w:t>600</w:t>
            </w:r>
          </w:p>
        </w:tc>
        <w:tc>
          <w:tcPr>
            <w:tcW w:w="933" w:type="dxa"/>
            <w:shd w:val="clear" w:color="auto" w:fill="auto"/>
            <w:vAlign w:val="center"/>
          </w:tcPr>
          <w:p w14:paraId="07DC4E0D" w14:textId="08961F12" w:rsidR="002833D3" w:rsidRPr="00E84911" w:rsidRDefault="002833D3" w:rsidP="002833D3">
            <w:pPr>
              <w:pStyle w:val="affffffffff5"/>
              <w:rPr>
                <w:rFonts w:ascii="Times New Roman"/>
              </w:rPr>
            </w:pPr>
            <w:r w:rsidRPr="00E84911">
              <w:rPr>
                <w:rFonts w:ascii="Times New Roman"/>
              </w:rPr>
              <w:t>200</w:t>
            </w:r>
          </w:p>
        </w:tc>
        <w:tc>
          <w:tcPr>
            <w:tcW w:w="933" w:type="dxa"/>
            <w:shd w:val="clear" w:color="auto" w:fill="auto"/>
            <w:vAlign w:val="center"/>
          </w:tcPr>
          <w:p w14:paraId="29AAF60E" w14:textId="6A3D8AA2" w:rsidR="002833D3" w:rsidRPr="00E84911" w:rsidRDefault="002833D3" w:rsidP="002833D3">
            <w:pPr>
              <w:pStyle w:val="affffffffff5"/>
              <w:rPr>
                <w:rFonts w:ascii="Times New Roman"/>
              </w:rPr>
            </w:pPr>
            <w:r w:rsidRPr="00E84911">
              <w:rPr>
                <w:rFonts w:ascii="Times New Roman"/>
              </w:rPr>
              <w:t>800</w:t>
            </w:r>
          </w:p>
        </w:tc>
        <w:tc>
          <w:tcPr>
            <w:tcW w:w="933" w:type="dxa"/>
            <w:shd w:val="clear" w:color="auto" w:fill="auto"/>
            <w:vAlign w:val="center"/>
          </w:tcPr>
          <w:p w14:paraId="1EAE4CCE" w14:textId="4F65861D" w:rsidR="002833D3" w:rsidRPr="00E84911" w:rsidRDefault="002833D3" w:rsidP="002833D3">
            <w:pPr>
              <w:pStyle w:val="affffffffff5"/>
              <w:rPr>
                <w:rFonts w:ascii="Times New Roman"/>
              </w:rPr>
            </w:pPr>
            <w:r w:rsidRPr="00E84911">
              <w:rPr>
                <w:rFonts w:ascii="Times New Roman"/>
              </w:rPr>
              <w:t>400</w:t>
            </w:r>
          </w:p>
        </w:tc>
        <w:tc>
          <w:tcPr>
            <w:tcW w:w="933" w:type="dxa"/>
            <w:shd w:val="clear" w:color="auto" w:fill="auto"/>
            <w:vAlign w:val="center"/>
          </w:tcPr>
          <w:p w14:paraId="1FC54CE2" w14:textId="43A6C652" w:rsidR="002833D3" w:rsidRPr="00E84911" w:rsidRDefault="002833D3" w:rsidP="002833D3">
            <w:pPr>
              <w:pStyle w:val="affffffffff5"/>
              <w:rPr>
                <w:rFonts w:ascii="Times New Roman"/>
              </w:rPr>
            </w:pPr>
            <w:r w:rsidRPr="00E84911">
              <w:rPr>
                <w:rFonts w:ascii="Times New Roman"/>
              </w:rPr>
              <w:t>正方形</w:t>
            </w:r>
          </w:p>
        </w:tc>
        <w:tc>
          <w:tcPr>
            <w:tcW w:w="933" w:type="dxa"/>
            <w:shd w:val="clear" w:color="auto" w:fill="auto"/>
            <w:vAlign w:val="center"/>
          </w:tcPr>
          <w:p w14:paraId="6F234FF8" w14:textId="279513C8" w:rsidR="002833D3" w:rsidRPr="00E84911" w:rsidRDefault="002833D3" w:rsidP="002833D3">
            <w:pPr>
              <w:pStyle w:val="affffffffff5"/>
              <w:rPr>
                <w:rFonts w:ascii="Times New Roman"/>
              </w:rPr>
            </w:pPr>
            <w:r w:rsidRPr="00E84911">
              <w:rPr>
                <w:rFonts w:ascii="Times New Roman"/>
              </w:rPr>
              <w:t>200×200</w:t>
            </w:r>
          </w:p>
        </w:tc>
        <w:tc>
          <w:tcPr>
            <w:tcW w:w="771" w:type="dxa"/>
            <w:shd w:val="clear" w:color="auto" w:fill="auto"/>
            <w:vAlign w:val="center"/>
          </w:tcPr>
          <w:p w14:paraId="38BFBD14" w14:textId="21B118EB" w:rsidR="002833D3" w:rsidRPr="00E84911" w:rsidRDefault="002833D3" w:rsidP="002833D3">
            <w:pPr>
              <w:pStyle w:val="affffffffff5"/>
              <w:rPr>
                <w:rFonts w:ascii="Times New Roman"/>
              </w:rPr>
            </w:pPr>
            <w:r w:rsidRPr="00E84911">
              <w:rPr>
                <w:rFonts w:ascii="Times New Roman"/>
              </w:rPr>
              <w:t>四棱台</w:t>
            </w:r>
          </w:p>
        </w:tc>
        <w:tc>
          <w:tcPr>
            <w:tcW w:w="1276" w:type="dxa"/>
            <w:shd w:val="clear" w:color="auto" w:fill="auto"/>
            <w:vAlign w:val="center"/>
          </w:tcPr>
          <w:p w14:paraId="2EC575F8" w14:textId="3A03CDFE" w:rsidR="002833D3" w:rsidRPr="00E84911" w:rsidRDefault="002833D3" w:rsidP="002833D3">
            <w:pPr>
              <w:pStyle w:val="affffffffff5"/>
              <w:rPr>
                <w:rFonts w:ascii="Times New Roman"/>
              </w:rPr>
            </w:pPr>
            <w:r w:rsidRPr="00E84911">
              <w:rPr>
                <w:rFonts w:ascii="Times New Roman"/>
              </w:rPr>
              <w:t>160×160</w:t>
            </w:r>
          </w:p>
        </w:tc>
        <w:tc>
          <w:tcPr>
            <w:tcW w:w="850" w:type="dxa"/>
            <w:shd w:val="clear" w:color="auto" w:fill="auto"/>
            <w:vAlign w:val="center"/>
          </w:tcPr>
          <w:p w14:paraId="684B6C6E" w14:textId="56820529" w:rsidR="002833D3" w:rsidRPr="00E84911" w:rsidRDefault="002833D3" w:rsidP="002833D3">
            <w:pPr>
              <w:pStyle w:val="affffffffff5"/>
              <w:rPr>
                <w:rFonts w:ascii="Times New Roman"/>
              </w:rPr>
            </w:pPr>
            <w:r w:rsidRPr="00E84911">
              <w:rPr>
                <w:rFonts w:ascii="Times New Roman"/>
              </w:rPr>
              <w:t>20</w:t>
            </w:r>
          </w:p>
        </w:tc>
        <w:tc>
          <w:tcPr>
            <w:tcW w:w="839" w:type="dxa"/>
            <w:shd w:val="clear" w:color="auto" w:fill="auto"/>
            <w:vAlign w:val="center"/>
          </w:tcPr>
          <w:p w14:paraId="308BA0C9" w14:textId="66AFBACC" w:rsidR="002833D3" w:rsidRPr="00E84911" w:rsidRDefault="002833D3" w:rsidP="002833D3">
            <w:pPr>
              <w:pStyle w:val="affffffffff5"/>
              <w:rPr>
                <w:rFonts w:ascii="Times New Roman"/>
              </w:rPr>
            </w:pPr>
            <w:r w:rsidRPr="00E84911">
              <w:rPr>
                <w:rFonts w:ascii="Times New Roman"/>
              </w:rPr>
              <w:t>10×10</w:t>
            </w:r>
          </w:p>
        </w:tc>
      </w:tr>
    </w:tbl>
    <w:p w14:paraId="37CCD3DC" w14:textId="77777777" w:rsidR="00020716" w:rsidRPr="00302080" w:rsidRDefault="00020716" w:rsidP="002833D3">
      <w:pPr>
        <w:pStyle w:val="afffff7"/>
        <w:ind w:firstLineChars="0" w:firstLine="0"/>
      </w:pPr>
    </w:p>
    <w:p w14:paraId="4269E36E" w14:textId="718274EF" w:rsidR="00933A05" w:rsidRDefault="00933A05" w:rsidP="00D31234">
      <w:pPr>
        <w:pStyle w:val="affc"/>
        <w:spacing w:before="156" w:after="156"/>
      </w:pPr>
      <w:r>
        <w:rPr>
          <w:rFonts w:hint="eastAsia"/>
        </w:rPr>
        <w:t>无底座型断面桩尺寸要求</w:t>
      </w:r>
    </w:p>
    <w:p w14:paraId="34CCF314" w14:textId="23B20091" w:rsidR="008E0269" w:rsidRPr="008E0269" w:rsidRDefault="008E0269" w:rsidP="00C9172C">
      <w:pPr>
        <w:pStyle w:val="affc"/>
        <w:numPr>
          <w:ilvl w:val="0"/>
          <w:numId w:val="0"/>
        </w:numPr>
        <w:spacing w:beforeLines="0" w:before="0" w:afterLines="0" w:after="0"/>
        <w:jc w:val="right"/>
        <w:rPr>
          <w:rFonts w:ascii="宋体" w:eastAsia="宋体" w:hAnsi="宋体"/>
          <w:sz w:val="18"/>
          <w:szCs w:val="18"/>
        </w:rPr>
      </w:pPr>
      <w:r w:rsidRPr="008E0269">
        <w:rPr>
          <w:rFonts w:ascii="宋体" w:eastAsia="宋体" w:hAnsi="宋体" w:hint="eastAsia"/>
          <w:sz w:val="18"/>
          <w:szCs w:val="18"/>
        </w:rPr>
        <w:t>单位为</w:t>
      </w:r>
      <w:r w:rsidR="006378A8">
        <w:rPr>
          <w:rFonts w:ascii="宋体" w:eastAsia="宋体" w:hAnsi="宋体" w:hint="eastAsia"/>
          <w:sz w:val="18"/>
          <w:szCs w:val="18"/>
        </w:rPr>
        <w:t>毫米</w:t>
      </w:r>
    </w:p>
    <w:tbl>
      <w:tblPr>
        <w:tblStyle w:val="affffffffff8"/>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036"/>
        <w:gridCol w:w="1037"/>
        <w:gridCol w:w="1037"/>
        <w:gridCol w:w="1037"/>
        <w:gridCol w:w="1037"/>
        <w:gridCol w:w="902"/>
        <w:gridCol w:w="1275"/>
        <w:gridCol w:w="935"/>
        <w:gridCol w:w="1038"/>
      </w:tblGrid>
      <w:tr w:rsidR="006B04B8" w14:paraId="2E48D444" w14:textId="77777777" w:rsidTr="00AD298B">
        <w:trPr>
          <w:tblHeader/>
          <w:jc w:val="center"/>
        </w:trPr>
        <w:tc>
          <w:tcPr>
            <w:tcW w:w="1036" w:type="dxa"/>
            <w:vMerge w:val="restart"/>
            <w:tcBorders>
              <w:top w:val="single" w:sz="8" w:space="0" w:color="auto"/>
            </w:tcBorders>
            <w:shd w:val="clear" w:color="auto" w:fill="auto"/>
            <w:vAlign w:val="center"/>
          </w:tcPr>
          <w:p w14:paraId="1D79FE82" w14:textId="27FECC20" w:rsidR="006B04B8" w:rsidRDefault="006B04B8" w:rsidP="006B04B8">
            <w:pPr>
              <w:pStyle w:val="affffffffff5"/>
            </w:pPr>
            <w:r>
              <w:t>桩体总高度</w:t>
            </w:r>
          </w:p>
        </w:tc>
        <w:tc>
          <w:tcPr>
            <w:tcW w:w="1037" w:type="dxa"/>
            <w:vMerge w:val="restart"/>
            <w:tcBorders>
              <w:top w:val="single" w:sz="8" w:space="0" w:color="auto"/>
            </w:tcBorders>
            <w:shd w:val="clear" w:color="auto" w:fill="auto"/>
            <w:vAlign w:val="center"/>
          </w:tcPr>
          <w:p w14:paraId="74E9A36A" w14:textId="77777777" w:rsidR="006B04B8" w:rsidRDefault="006B04B8" w:rsidP="006B04B8">
            <w:pPr>
              <w:pStyle w:val="affffffffffff7"/>
              <w:ind w:firstLineChars="0" w:firstLine="0"/>
              <w:jc w:val="center"/>
              <w:rPr>
                <w:sz w:val="18"/>
              </w:rPr>
            </w:pPr>
            <w:r>
              <w:rPr>
                <w:sz w:val="18"/>
              </w:rPr>
              <w:t>桩体露出</w:t>
            </w:r>
          </w:p>
          <w:p w14:paraId="6C257AFE" w14:textId="422F17C3" w:rsidR="006B04B8" w:rsidRDefault="006B04B8" w:rsidP="006B04B8">
            <w:pPr>
              <w:pStyle w:val="affffffffff5"/>
            </w:pPr>
            <w:r>
              <w:t>地面高度</w:t>
            </w:r>
          </w:p>
        </w:tc>
        <w:tc>
          <w:tcPr>
            <w:tcW w:w="1037" w:type="dxa"/>
            <w:vMerge w:val="restart"/>
            <w:tcBorders>
              <w:top w:val="single" w:sz="8" w:space="0" w:color="auto"/>
            </w:tcBorders>
            <w:shd w:val="clear" w:color="auto" w:fill="auto"/>
            <w:vAlign w:val="center"/>
          </w:tcPr>
          <w:p w14:paraId="23AF703A" w14:textId="77777777" w:rsidR="006B04B8" w:rsidRDefault="006B04B8" w:rsidP="006B04B8">
            <w:pPr>
              <w:pStyle w:val="affffffffffff7"/>
              <w:ind w:firstLineChars="0" w:firstLine="0"/>
              <w:jc w:val="center"/>
              <w:rPr>
                <w:sz w:val="18"/>
              </w:rPr>
            </w:pPr>
            <w:r>
              <w:rPr>
                <w:sz w:val="18"/>
              </w:rPr>
              <w:t>桩体嵌入</w:t>
            </w:r>
          </w:p>
          <w:p w14:paraId="74EC6432" w14:textId="1C71397D" w:rsidR="006B04B8" w:rsidRDefault="006B04B8" w:rsidP="006B04B8">
            <w:pPr>
              <w:pStyle w:val="affffffffff5"/>
            </w:pPr>
            <w:r>
              <w:rPr>
                <w:rFonts w:hint="eastAsia"/>
              </w:rPr>
              <w:t>地</w:t>
            </w:r>
            <w:r>
              <w:t>下长度</w:t>
            </w:r>
          </w:p>
        </w:tc>
        <w:tc>
          <w:tcPr>
            <w:tcW w:w="1037" w:type="dxa"/>
            <w:vMerge w:val="restart"/>
            <w:tcBorders>
              <w:top w:val="single" w:sz="8" w:space="0" w:color="auto"/>
            </w:tcBorders>
            <w:shd w:val="clear" w:color="auto" w:fill="auto"/>
            <w:vAlign w:val="center"/>
          </w:tcPr>
          <w:p w14:paraId="3EB730C6" w14:textId="77777777" w:rsidR="006B04B8" w:rsidRDefault="006B04B8" w:rsidP="006B04B8">
            <w:pPr>
              <w:pStyle w:val="affffffffffff7"/>
              <w:ind w:firstLineChars="0" w:firstLine="0"/>
              <w:jc w:val="center"/>
              <w:rPr>
                <w:sz w:val="18"/>
              </w:rPr>
            </w:pPr>
            <w:r>
              <w:rPr>
                <w:sz w:val="18"/>
              </w:rPr>
              <w:t>桩体截面</w:t>
            </w:r>
          </w:p>
          <w:p w14:paraId="2BCCD12B" w14:textId="14D6F6E5" w:rsidR="006B04B8" w:rsidRDefault="006B04B8" w:rsidP="006B04B8">
            <w:pPr>
              <w:pStyle w:val="affffffffff5"/>
            </w:pPr>
            <w:r>
              <w:t>形状</w:t>
            </w:r>
          </w:p>
        </w:tc>
        <w:tc>
          <w:tcPr>
            <w:tcW w:w="1037" w:type="dxa"/>
            <w:vMerge w:val="restart"/>
            <w:tcBorders>
              <w:top w:val="single" w:sz="8" w:space="0" w:color="auto"/>
            </w:tcBorders>
            <w:shd w:val="clear" w:color="auto" w:fill="auto"/>
            <w:vAlign w:val="center"/>
          </w:tcPr>
          <w:p w14:paraId="15CA764D" w14:textId="77777777" w:rsidR="006B04B8" w:rsidRDefault="006B04B8" w:rsidP="006B04B8">
            <w:pPr>
              <w:pStyle w:val="affffffffffff7"/>
              <w:ind w:firstLineChars="0" w:firstLine="0"/>
              <w:jc w:val="center"/>
              <w:rPr>
                <w:sz w:val="18"/>
              </w:rPr>
            </w:pPr>
            <w:r>
              <w:rPr>
                <w:sz w:val="18"/>
              </w:rPr>
              <w:t>桩体截面</w:t>
            </w:r>
          </w:p>
          <w:p w14:paraId="6B8133F6" w14:textId="132929EA" w:rsidR="006B04B8" w:rsidRDefault="006B04B8" w:rsidP="006B04B8">
            <w:pPr>
              <w:pStyle w:val="affffffffff5"/>
            </w:pPr>
            <w:r>
              <w:t>尺寸</w:t>
            </w:r>
          </w:p>
        </w:tc>
        <w:tc>
          <w:tcPr>
            <w:tcW w:w="4150" w:type="dxa"/>
            <w:gridSpan w:val="4"/>
            <w:tcBorders>
              <w:top w:val="single" w:sz="8" w:space="0" w:color="auto"/>
              <w:bottom w:val="single" w:sz="8" w:space="0" w:color="auto"/>
            </w:tcBorders>
            <w:shd w:val="clear" w:color="auto" w:fill="auto"/>
            <w:vAlign w:val="center"/>
          </w:tcPr>
          <w:p w14:paraId="0B253AAE" w14:textId="6AF07C40" w:rsidR="006B04B8" w:rsidRDefault="006B04B8" w:rsidP="006B04B8">
            <w:pPr>
              <w:pStyle w:val="affffffffff5"/>
            </w:pPr>
            <w:r>
              <w:t>顶端棱台</w:t>
            </w:r>
          </w:p>
        </w:tc>
      </w:tr>
      <w:tr w:rsidR="006B04B8" w14:paraId="74765810" w14:textId="77777777" w:rsidTr="006B04B8">
        <w:trPr>
          <w:jc w:val="center"/>
        </w:trPr>
        <w:tc>
          <w:tcPr>
            <w:tcW w:w="1036" w:type="dxa"/>
            <w:vMerge/>
            <w:shd w:val="clear" w:color="auto" w:fill="auto"/>
            <w:vAlign w:val="center"/>
          </w:tcPr>
          <w:p w14:paraId="3B04113D" w14:textId="77777777" w:rsidR="006B04B8" w:rsidRDefault="006B04B8" w:rsidP="006B04B8">
            <w:pPr>
              <w:pStyle w:val="affffffffff5"/>
            </w:pPr>
          </w:p>
        </w:tc>
        <w:tc>
          <w:tcPr>
            <w:tcW w:w="1037" w:type="dxa"/>
            <w:vMerge/>
            <w:shd w:val="clear" w:color="auto" w:fill="auto"/>
            <w:vAlign w:val="center"/>
          </w:tcPr>
          <w:p w14:paraId="26163784" w14:textId="77777777" w:rsidR="006B04B8" w:rsidRDefault="006B04B8" w:rsidP="006B04B8">
            <w:pPr>
              <w:pStyle w:val="affffffffff5"/>
            </w:pPr>
          </w:p>
        </w:tc>
        <w:tc>
          <w:tcPr>
            <w:tcW w:w="1037" w:type="dxa"/>
            <w:vMerge/>
            <w:shd w:val="clear" w:color="auto" w:fill="auto"/>
            <w:vAlign w:val="center"/>
          </w:tcPr>
          <w:p w14:paraId="3D5C7B13" w14:textId="77777777" w:rsidR="006B04B8" w:rsidRDefault="006B04B8" w:rsidP="006B04B8">
            <w:pPr>
              <w:pStyle w:val="affffffffff5"/>
            </w:pPr>
          </w:p>
        </w:tc>
        <w:tc>
          <w:tcPr>
            <w:tcW w:w="1037" w:type="dxa"/>
            <w:vMerge/>
            <w:shd w:val="clear" w:color="auto" w:fill="auto"/>
            <w:vAlign w:val="center"/>
          </w:tcPr>
          <w:p w14:paraId="1FEA639E" w14:textId="77777777" w:rsidR="006B04B8" w:rsidRDefault="006B04B8" w:rsidP="006B04B8">
            <w:pPr>
              <w:pStyle w:val="affffffffff5"/>
            </w:pPr>
          </w:p>
        </w:tc>
        <w:tc>
          <w:tcPr>
            <w:tcW w:w="1037" w:type="dxa"/>
            <w:vMerge/>
            <w:shd w:val="clear" w:color="auto" w:fill="auto"/>
            <w:vAlign w:val="center"/>
          </w:tcPr>
          <w:p w14:paraId="7DFC6475" w14:textId="77777777" w:rsidR="006B04B8" w:rsidRDefault="006B04B8" w:rsidP="006B04B8">
            <w:pPr>
              <w:pStyle w:val="affffffffff5"/>
            </w:pPr>
          </w:p>
        </w:tc>
        <w:tc>
          <w:tcPr>
            <w:tcW w:w="902" w:type="dxa"/>
            <w:tcBorders>
              <w:top w:val="single" w:sz="8" w:space="0" w:color="auto"/>
            </w:tcBorders>
            <w:shd w:val="clear" w:color="auto" w:fill="auto"/>
            <w:vAlign w:val="center"/>
          </w:tcPr>
          <w:p w14:paraId="56A6E852" w14:textId="7721E9A0" w:rsidR="006B04B8" w:rsidRDefault="006B04B8" w:rsidP="006B04B8">
            <w:pPr>
              <w:pStyle w:val="affffffffff5"/>
            </w:pPr>
            <w:r>
              <w:t>样式</w:t>
            </w:r>
          </w:p>
        </w:tc>
        <w:tc>
          <w:tcPr>
            <w:tcW w:w="1275" w:type="dxa"/>
            <w:tcBorders>
              <w:top w:val="single" w:sz="8" w:space="0" w:color="auto"/>
            </w:tcBorders>
            <w:shd w:val="clear" w:color="auto" w:fill="auto"/>
            <w:vAlign w:val="center"/>
          </w:tcPr>
          <w:p w14:paraId="5C2B6987" w14:textId="6B0C9CDA" w:rsidR="006B04B8" w:rsidRDefault="006B04B8" w:rsidP="006B04B8">
            <w:pPr>
              <w:pStyle w:val="affffffffff5"/>
            </w:pPr>
            <w:r>
              <w:t>上底面长、宽</w:t>
            </w:r>
          </w:p>
        </w:tc>
        <w:tc>
          <w:tcPr>
            <w:tcW w:w="935" w:type="dxa"/>
            <w:tcBorders>
              <w:top w:val="single" w:sz="8" w:space="0" w:color="auto"/>
            </w:tcBorders>
            <w:shd w:val="clear" w:color="auto" w:fill="auto"/>
            <w:vAlign w:val="center"/>
          </w:tcPr>
          <w:p w14:paraId="087C54C9" w14:textId="5DEA4F9B" w:rsidR="006B04B8" w:rsidRDefault="006B04B8" w:rsidP="006B04B8">
            <w:pPr>
              <w:pStyle w:val="affffffffff5"/>
            </w:pPr>
            <w:r>
              <w:t>高度</w:t>
            </w:r>
          </w:p>
        </w:tc>
        <w:tc>
          <w:tcPr>
            <w:tcW w:w="1038" w:type="dxa"/>
            <w:tcBorders>
              <w:top w:val="single" w:sz="8" w:space="0" w:color="auto"/>
            </w:tcBorders>
            <w:shd w:val="clear" w:color="auto" w:fill="auto"/>
            <w:vAlign w:val="center"/>
          </w:tcPr>
          <w:p w14:paraId="24CD5659" w14:textId="00FCC341" w:rsidR="006B04B8" w:rsidRDefault="006B04B8" w:rsidP="006B04B8">
            <w:pPr>
              <w:pStyle w:val="affffffffff5"/>
            </w:pPr>
            <w:r>
              <w:rPr>
                <w:rFonts w:hint="eastAsia"/>
              </w:rPr>
              <w:t>倒角</w:t>
            </w:r>
          </w:p>
        </w:tc>
      </w:tr>
      <w:tr w:rsidR="006B04B8" w:rsidRPr="00E84911" w14:paraId="212B40DF" w14:textId="77777777" w:rsidTr="00E84911">
        <w:trPr>
          <w:trHeight w:val="499"/>
          <w:jc w:val="center"/>
        </w:trPr>
        <w:tc>
          <w:tcPr>
            <w:tcW w:w="1036" w:type="dxa"/>
            <w:shd w:val="clear" w:color="auto" w:fill="auto"/>
            <w:vAlign w:val="center"/>
          </w:tcPr>
          <w:p w14:paraId="7B1D65CE" w14:textId="2D39A37E" w:rsidR="006B04B8" w:rsidRPr="00E84911" w:rsidRDefault="006B04B8" w:rsidP="006B04B8">
            <w:pPr>
              <w:pStyle w:val="affffffffff5"/>
              <w:rPr>
                <w:rFonts w:ascii="Times New Roman"/>
              </w:rPr>
            </w:pPr>
            <w:r w:rsidRPr="00E84911">
              <w:rPr>
                <w:rFonts w:ascii="Times New Roman"/>
              </w:rPr>
              <w:t>1500</w:t>
            </w:r>
          </w:p>
        </w:tc>
        <w:tc>
          <w:tcPr>
            <w:tcW w:w="1037" w:type="dxa"/>
            <w:shd w:val="clear" w:color="auto" w:fill="auto"/>
            <w:vAlign w:val="center"/>
          </w:tcPr>
          <w:p w14:paraId="31D783C0" w14:textId="1741D611" w:rsidR="006B04B8" w:rsidRPr="00E84911" w:rsidRDefault="006B04B8" w:rsidP="006B04B8">
            <w:pPr>
              <w:pStyle w:val="affffffffff5"/>
              <w:rPr>
                <w:rFonts w:ascii="Times New Roman"/>
              </w:rPr>
            </w:pPr>
            <w:r w:rsidRPr="00E84911">
              <w:rPr>
                <w:rFonts w:ascii="Times New Roman"/>
              </w:rPr>
              <w:t>1000</w:t>
            </w:r>
          </w:p>
        </w:tc>
        <w:tc>
          <w:tcPr>
            <w:tcW w:w="1037" w:type="dxa"/>
            <w:shd w:val="clear" w:color="auto" w:fill="auto"/>
            <w:vAlign w:val="center"/>
          </w:tcPr>
          <w:p w14:paraId="33E63697" w14:textId="53BE13FB" w:rsidR="006B04B8" w:rsidRPr="00E84911" w:rsidRDefault="006B04B8" w:rsidP="006B04B8">
            <w:pPr>
              <w:pStyle w:val="affffffffff5"/>
              <w:rPr>
                <w:rFonts w:ascii="Times New Roman"/>
              </w:rPr>
            </w:pPr>
            <w:r w:rsidRPr="00E84911">
              <w:rPr>
                <w:rFonts w:ascii="Times New Roman"/>
              </w:rPr>
              <w:t>500</w:t>
            </w:r>
          </w:p>
        </w:tc>
        <w:tc>
          <w:tcPr>
            <w:tcW w:w="1037" w:type="dxa"/>
            <w:shd w:val="clear" w:color="auto" w:fill="auto"/>
            <w:vAlign w:val="center"/>
          </w:tcPr>
          <w:p w14:paraId="21C91088" w14:textId="3E115ACD" w:rsidR="006B04B8" w:rsidRPr="00E84911" w:rsidRDefault="006B04B8" w:rsidP="006B04B8">
            <w:pPr>
              <w:pStyle w:val="affffffffff5"/>
              <w:rPr>
                <w:rFonts w:ascii="Times New Roman"/>
              </w:rPr>
            </w:pPr>
            <w:r w:rsidRPr="00E84911">
              <w:rPr>
                <w:rFonts w:ascii="Times New Roman"/>
              </w:rPr>
              <w:t>正方形</w:t>
            </w:r>
          </w:p>
        </w:tc>
        <w:tc>
          <w:tcPr>
            <w:tcW w:w="1037" w:type="dxa"/>
            <w:shd w:val="clear" w:color="auto" w:fill="auto"/>
            <w:vAlign w:val="center"/>
          </w:tcPr>
          <w:p w14:paraId="398BE46F" w14:textId="3AD5436A" w:rsidR="006B04B8" w:rsidRPr="00E84911" w:rsidRDefault="006B04B8" w:rsidP="006B04B8">
            <w:pPr>
              <w:pStyle w:val="affffffffff5"/>
              <w:rPr>
                <w:rFonts w:ascii="Times New Roman"/>
              </w:rPr>
            </w:pPr>
            <w:r w:rsidRPr="00E84911">
              <w:rPr>
                <w:rFonts w:ascii="Times New Roman"/>
              </w:rPr>
              <w:t>200×200</w:t>
            </w:r>
          </w:p>
        </w:tc>
        <w:tc>
          <w:tcPr>
            <w:tcW w:w="902" w:type="dxa"/>
            <w:shd w:val="clear" w:color="auto" w:fill="auto"/>
            <w:vAlign w:val="center"/>
          </w:tcPr>
          <w:p w14:paraId="46C7448D" w14:textId="7BDB5533" w:rsidR="006B04B8" w:rsidRPr="00E84911" w:rsidRDefault="006B04B8" w:rsidP="006B04B8">
            <w:pPr>
              <w:pStyle w:val="affffffffff5"/>
              <w:rPr>
                <w:rFonts w:ascii="Times New Roman"/>
              </w:rPr>
            </w:pPr>
            <w:r w:rsidRPr="00E84911">
              <w:rPr>
                <w:rFonts w:ascii="Times New Roman"/>
              </w:rPr>
              <w:t>四棱台</w:t>
            </w:r>
          </w:p>
        </w:tc>
        <w:tc>
          <w:tcPr>
            <w:tcW w:w="1275" w:type="dxa"/>
            <w:shd w:val="clear" w:color="auto" w:fill="auto"/>
            <w:vAlign w:val="center"/>
          </w:tcPr>
          <w:p w14:paraId="659DA0F9" w14:textId="28607566" w:rsidR="006B04B8" w:rsidRPr="00E84911" w:rsidRDefault="006B04B8" w:rsidP="006B04B8">
            <w:pPr>
              <w:pStyle w:val="affffffffff5"/>
              <w:rPr>
                <w:rFonts w:ascii="Times New Roman"/>
              </w:rPr>
            </w:pPr>
            <w:r w:rsidRPr="00E84911">
              <w:rPr>
                <w:rFonts w:ascii="Times New Roman"/>
              </w:rPr>
              <w:t>160×160</w:t>
            </w:r>
          </w:p>
        </w:tc>
        <w:tc>
          <w:tcPr>
            <w:tcW w:w="935" w:type="dxa"/>
            <w:shd w:val="clear" w:color="auto" w:fill="auto"/>
            <w:vAlign w:val="center"/>
          </w:tcPr>
          <w:p w14:paraId="6B3562CC" w14:textId="1784906A" w:rsidR="006B04B8" w:rsidRPr="00E84911" w:rsidRDefault="006B04B8" w:rsidP="006B04B8">
            <w:pPr>
              <w:pStyle w:val="affffffffff5"/>
              <w:rPr>
                <w:rFonts w:ascii="Times New Roman"/>
              </w:rPr>
            </w:pPr>
            <w:r w:rsidRPr="00E84911">
              <w:rPr>
                <w:rFonts w:ascii="Times New Roman"/>
              </w:rPr>
              <w:t>20</w:t>
            </w:r>
          </w:p>
        </w:tc>
        <w:tc>
          <w:tcPr>
            <w:tcW w:w="1038" w:type="dxa"/>
            <w:shd w:val="clear" w:color="auto" w:fill="auto"/>
            <w:vAlign w:val="center"/>
          </w:tcPr>
          <w:p w14:paraId="7A1C0CFD" w14:textId="53A4FB7D" w:rsidR="006B04B8" w:rsidRPr="00E84911" w:rsidRDefault="006B04B8" w:rsidP="006B04B8">
            <w:pPr>
              <w:pStyle w:val="affffffffff5"/>
              <w:rPr>
                <w:rFonts w:ascii="Times New Roman"/>
              </w:rPr>
            </w:pPr>
            <w:r w:rsidRPr="00E84911">
              <w:rPr>
                <w:rFonts w:ascii="Times New Roman"/>
              </w:rPr>
              <w:t>10×10</w:t>
            </w:r>
          </w:p>
        </w:tc>
      </w:tr>
    </w:tbl>
    <w:p w14:paraId="020ADE3F" w14:textId="5FFE9C82" w:rsidR="00933A05" w:rsidRPr="00837D2D" w:rsidRDefault="00933A05" w:rsidP="00D907C9">
      <w:pPr>
        <w:pStyle w:val="afff8"/>
        <w:spacing w:before="156" w:after="156"/>
      </w:pPr>
      <w:r w:rsidRPr="00837D2D">
        <w:rPr>
          <w:rFonts w:hint="eastAsia"/>
        </w:rPr>
        <w:t>内容和位置</w:t>
      </w:r>
    </w:p>
    <w:p w14:paraId="75FCBE5F" w14:textId="6647F359" w:rsidR="00933A05" w:rsidRPr="00837D2D" w:rsidRDefault="00933A05" w:rsidP="00D907C9">
      <w:pPr>
        <w:pStyle w:val="afff9"/>
        <w:spacing w:before="156" w:after="156"/>
      </w:pPr>
      <w:r w:rsidRPr="00837D2D">
        <w:rPr>
          <w:rFonts w:hint="eastAsia"/>
        </w:rPr>
        <w:t>桩体内容</w:t>
      </w:r>
    </w:p>
    <w:p w14:paraId="7C203826" w14:textId="5608169D" w:rsidR="00933A05" w:rsidRPr="00837D2D" w:rsidRDefault="00933A05" w:rsidP="00D907C9">
      <w:pPr>
        <w:pStyle w:val="afffa"/>
        <w:spacing w:before="156" w:after="156"/>
      </w:pPr>
      <w:r w:rsidRPr="00837D2D">
        <w:rPr>
          <w:rFonts w:hint="eastAsia"/>
        </w:rPr>
        <w:t>标注内容和位置</w:t>
      </w:r>
    </w:p>
    <w:p w14:paraId="7B170176" w14:textId="77777777" w:rsidR="00933A05" w:rsidRDefault="00933A05" w:rsidP="00933A05">
      <w:pPr>
        <w:pStyle w:val="aff9"/>
        <w:widowControl/>
        <w:numPr>
          <w:ilvl w:val="0"/>
          <w:numId w:val="0"/>
        </w:numPr>
        <w:adjustRightInd w:val="0"/>
        <w:ind w:firstLine="363"/>
        <w:rPr>
          <w:sz w:val="21"/>
        </w:rPr>
      </w:pPr>
      <w:r>
        <w:rPr>
          <w:rFonts w:hint="eastAsia"/>
          <w:sz w:val="21"/>
        </w:rPr>
        <w:t>断面桩地面以上部分各面均应进行标注，其中背对水体外立面为正面，面向水体内立面为背面；四面标注应自上而下居中排列，顶面四向居中排列，其中：</w:t>
      </w:r>
    </w:p>
    <w:p w14:paraId="3CA00F38" w14:textId="77777777" w:rsidR="00933A05" w:rsidRPr="00E84911" w:rsidRDefault="00933A05" w:rsidP="00C61156">
      <w:pPr>
        <w:pStyle w:val="afa"/>
        <w:numPr>
          <w:ilvl w:val="0"/>
          <w:numId w:val="53"/>
        </w:numPr>
        <w:jc w:val="both"/>
        <w:rPr>
          <w:rFonts w:ascii="Times New Roman"/>
        </w:rPr>
      </w:pPr>
      <w:r w:rsidRPr="00E84911">
        <w:rPr>
          <w:rFonts w:ascii="Times New Roman"/>
        </w:rPr>
        <w:t>正面标注</w:t>
      </w:r>
      <w:r w:rsidRPr="00E84911">
        <w:rPr>
          <w:rFonts w:ascii="Times New Roman"/>
        </w:rPr>
        <w:t>“</w:t>
      </w:r>
      <w:r w:rsidRPr="00E84911">
        <w:rPr>
          <w:rFonts w:ascii="Times New Roman"/>
        </w:rPr>
        <w:t>江苏生态环境监测</w:t>
      </w:r>
      <w:r w:rsidRPr="00E84911">
        <w:rPr>
          <w:rFonts w:ascii="Times New Roman"/>
        </w:rPr>
        <w:t>”</w:t>
      </w:r>
      <w:r w:rsidRPr="00E84911">
        <w:rPr>
          <w:rFonts w:ascii="Times New Roman"/>
        </w:rPr>
        <w:t>字样、断面信息标示牌、断面名称，位置要求见附录</w:t>
      </w:r>
      <w:r w:rsidRPr="00E84911">
        <w:rPr>
          <w:rFonts w:ascii="Times New Roman"/>
        </w:rPr>
        <w:t>A</w:t>
      </w:r>
      <w:r w:rsidRPr="00E84911">
        <w:rPr>
          <w:rFonts w:ascii="Times New Roman"/>
        </w:rPr>
        <w:t>，图</w:t>
      </w:r>
      <w:r w:rsidRPr="00E84911">
        <w:rPr>
          <w:rFonts w:ascii="Times New Roman"/>
        </w:rPr>
        <w:t>A.3</w:t>
      </w:r>
      <w:r w:rsidRPr="00E84911">
        <w:rPr>
          <w:rFonts w:ascii="Times New Roman"/>
        </w:rPr>
        <w:t>；</w:t>
      </w:r>
    </w:p>
    <w:p w14:paraId="63749ADA" w14:textId="77777777" w:rsidR="00933A05" w:rsidRPr="00E84911" w:rsidRDefault="00933A05" w:rsidP="00C61156">
      <w:pPr>
        <w:pStyle w:val="afa"/>
        <w:numPr>
          <w:ilvl w:val="0"/>
          <w:numId w:val="53"/>
        </w:numPr>
        <w:jc w:val="both"/>
        <w:rPr>
          <w:rFonts w:ascii="Times New Roman"/>
        </w:rPr>
      </w:pPr>
      <w:r w:rsidRPr="00E84911">
        <w:rPr>
          <w:rFonts w:ascii="Times New Roman"/>
        </w:rPr>
        <w:t>背面标注</w:t>
      </w:r>
      <w:r w:rsidRPr="00E84911">
        <w:rPr>
          <w:rFonts w:ascii="Times New Roman"/>
        </w:rPr>
        <w:t>“</w:t>
      </w:r>
      <w:r w:rsidRPr="00E84911">
        <w:rPr>
          <w:rFonts w:ascii="Times New Roman"/>
        </w:rPr>
        <w:t>江苏生态环境监测</w:t>
      </w:r>
      <w:r w:rsidRPr="00E84911">
        <w:rPr>
          <w:rFonts w:ascii="Times New Roman"/>
        </w:rPr>
        <w:t>”</w:t>
      </w:r>
      <w:r w:rsidRPr="00E84911">
        <w:rPr>
          <w:rFonts w:ascii="Times New Roman"/>
        </w:rPr>
        <w:t>字样、二维码标示牌、断面名称，位置要求见附录</w:t>
      </w:r>
      <w:r w:rsidRPr="00E84911">
        <w:rPr>
          <w:rFonts w:ascii="Times New Roman"/>
        </w:rPr>
        <w:t>A</w:t>
      </w:r>
      <w:r w:rsidRPr="00E84911">
        <w:rPr>
          <w:rFonts w:ascii="Times New Roman"/>
        </w:rPr>
        <w:t>，图</w:t>
      </w:r>
      <w:r w:rsidRPr="00E84911">
        <w:rPr>
          <w:rFonts w:ascii="Times New Roman"/>
        </w:rPr>
        <w:t>A.4</w:t>
      </w:r>
      <w:r w:rsidRPr="00E84911">
        <w:rPr>
          <w:rFonts w:ascii="Times New Roman"/>
        </w:rPr>
        <w:t>；</w:t>
      </w:r>
    </w:p>
    <w:p w14:paraId="0B65904A" w14:textId="77777777" w:rsidR="00933A05" w:rsidRPr="00E84911" w:rsidRDefault="00933A05" w:rsidP="00C61156">
      <w:pPr>
        <w:pStyle w:val="afa"/>
        <w:numPr>
          <w:ilvl w:val="0"/>
          <w:numId w:val="53"/>
        </w:numPr>
        <w:jc w:val="both"/>
        <w:rPr>
          <w:rFonts w:ascii="Times New Roman"/>
        </w:rPr>
      </w:pPr>
      <w:r w:rsidRPr="00E84911">
        <w:rPr>
          <w:rFonts w:ascii="Times New Roman"/>
        </w:rPr>
        <w:t>左面标注</w:t>
      </w:r>
      <w:r w:rsidRPr="00E84911">
        <w:rPr>
          <w:rFonts w:ascii="Times New Roman"/>
        </w:rPr>
        <w:t>“</w:t>
      </w:r>
      <w:r w:rsidRPr="00E84911">
        <w:rPr>
          <w:rFonts w:ascii="Times New Roman"/>
        </w:rPr>
        <w:t>国家财产</w:t>
      </w:r>
      <w:r w:rsidRPr="00E84911">
        <w:rPr>
          <w:rFonts w:ascii="Times New Roman"/>
        </w:rPr>
        <w:t xml:space="preserve">  </w:t>
      </w:r>
      <w:r w:rsidRPr="00E84911">
        <w:rPr>
          <w:rFonts w:ascii="Times New Roman"/>
        </w:rPr>
        <w:t>不得损坏</w:t>
      </w:r>
      <w:r w:rsidRPr="00E84911">
        <w:rPr>
          <w:rFonts w:ascii="Times New Roman"/>
        </w:rPr>
        <w:t>”</w:t>
      </w:r>
      <w:r w:rsidRPr="00E84911">
        <w:rPr>
          <w:rFonts w:ascii="Times New Roman"/>
        </w:rPr>
        <w:t>，位置要求见附录</w:t>
      </w:r>
      <w:r w:rsidRPr="00E84911">
        <w:rPr>
          <w:rFonts w:ascii="Times New Roman"/>
        </w:rPr>
        <w:t>A</w:t>
      </w:r>
      <w:r w:rsidRPr="00E84911">
        <w:rPr>
          <w:rFonts w:ascii="Times New Roman"/>
        </w:rPr>
        <w:t>，图</w:t>
      </w:r>
      <w:r w:rsidRPr="00E84911">
        <w:rPr>
          <w:rFonts w:ascii="Times New Roman"/>
        </w:rPr>
        <w:t>A.5</w:t>
      </w:r>
      <w:r w:rsidRPr="00E84911">
        <w:rPr>
          <w:rFonts w:ascii="Times New Roman"/>
        </w:rPr>
        <w:t>；</w:t>
      </w:r>
    </w:p>
    <w:p w14:paraId="525D1A5C" w14:textId="77777777" w:rsidR="00933A05" w:rsidRPr="00E84911" w:rsidRDefault="00933A05" w:rsidP="00C61156">
      <w:pPr>
        <w:pStyle w:val="afa"/>
        <w:numPr>
          <w:ilvl w:val="0"/>
          <w:numId w:val="53"/>
        </w:numPr>
        <w:jc w:val="both"/>
        <w:rPr>
          <w:rFonts w:ascii="Times New Roman"/>
        </w:rPr>
      </w:pPr>
      <w:r w:rsidRPr="00E84911">
        <w:rPr>
          <w:rFonts w:ascii="Times New Roman"/>
        </w:rPr>
        <w:lastRenderedPageBreak/>
        <w:t>右面标注设立单位、管理单位、竖立时间，位置要求见附录</w:t>
      </w:r>
      <w:r w:rsidRPr="00E84911">
        <w:rPr>
          <w:rFonts w:ascii="Times New Roman"/>
        </w:rPr>
        <w:t>A</w:t>
      </w:r>
      <w:r w:rsidRPr="00E84911">
        <w:rPr>
          <w:rFonts w:ascii="Times New Roman"/>
        </w:rPr>
        <w:t>，图</w:t>
      </w:r>
      <w:r w:rsidRPr="00E84911">
        <w:rPr>
          <w:rFonts w:ascii="Times New Roman"/>
        </w:rPr>
        <w:t>A.6</w:t>
      </w:r>
      <w:r w:rsidRPr="00E84911">
        <w:rPr>
          <w:rFonts w:ascii="Times New Roman"/>
        </w:rPr>
        <w:t>；</w:t>
      </w:r>
    </w:p>
    <w:p w14:paraId="58C90D18" w14:textId="77777777" w:rsidR="00933A05" w:rsidRPr="00E84911" w:rsidRDefault="00933A05" w:rsidP="00FF004B">
      <w:pPr>
        <w:pStyle w:val="afa"/>
        <w:numPr>
          <w:ilvl w:val="0"/>
          <w:numId w:val="53"/>
        </w:numPr>
        <w:rPr>
          <w:rFonts w:ascii="Times New Roman"/>
        </w:rPr>
      </w:pPr>
      <w:r w:rsidRPr="00E84911">
        <w:rPr>
          <w:rFonts w:ascii="Times New Roman"/>
        </w:rPr>
        <w:t>顶面标注二维码标示牌，位置要求见附录</w:t>
      </w:r>
      <w:r w:rsidRPr="00E84911">
        <w:rPr>
          <w:rFonts w:ascii="Times New Roman"/>
        </w:rPr>
        <w:t>A</w:t>
      </w:r>
      <w:r w:rsidRPr="00E84911">
        <w:rPr>
          <w:rFonts w:ascii="Times New Roman"/>
        </w:rPr>
        <w:t>，图</w:t>
      </w:r>
      <w:r w:rsidRPr="00E84911">
        <w:rPr>
          <w:rFonts w:ascii="Times New Roman"/>
        </w:rPr>
        <w:t>A.7</w:t>
      </w:r>
      <w:r w:rsidRPr="00E84911">
        <w:rPr>
          <w:rFonts w:ascii="Times New Roman"/>
        </w:rPr>
        <w:t>。</w:t>
      </w:r>
    </w:p>
    <w:p w14:paraId="34082B1C" w14:textId="39B7FA50" w:rsidR="00933A05" w:rsidRPr="00837D2D" w:rsidRDefault="00933A05" w:rsidP="00D907C9">
      <w:pPr>
        <w:pStyle w:val="afffa"/>
        <w:spacing w:before="156" w:after="156"/>
      </w:pPr>
      <w:r w:rsidRPr="00837D2D">
        <w:rPr>
          <w:rFonts w:hint="eastAsia"/>
        </w:rPr>
        <w:t>断面名称</w:t>
      </w:r>
    </w:p>
    <w:p w14:paraId="386A9F66" w14:textId="5DBF870A" w:rsidR="00933A05" w:rsidRDefault="00933A05" w:rsidP="00933A05">
      <w:pPr>
        <w:pStyle w:val="affffffffffff7"/>
      </w:pPr>
      <w:r>
        <w:rPr>
          <w:rFonts w:hint="eastAsia"/>
        </w:rPr>
        <w:t>标注断面全称；断面名称超过6个字可自左至右分两列标注。</w:t>
      </w:r>
    </w:p>
    <w:p w14:paraId="6D71D7CE" w14:textId="5EF3F336" w:rsidR="00933A05" w:rsidRPr="00837D2D" w:rsidRDefault="00933A05" w:rsidP="00D907C9">
      <w:pPr>
        <w:pStyle w:val="afffa"/>
        <w:spacing w:before="156" w:after="156"/>
      </w:pPr>
      <w:r w:rsidRPr="00837D2D">
        <w:rPr>
          <w:rFonts w:hint="eastAsia"/>
        </w:rPr>
        <w:t>设立单位</w:t>
      </w:r>
    </w:p>
    <w:p w14:paraId="4370EC2D" w14:textId="3C2B5B03" w:rsidR="00933A05" w:rsidRDefault="00933A05" w:rsidP="00933A05">
      <w:pPr>
        <w:pStyle w:val="affffffffffff7"/>
        <w:ind w:left="420" w:firstLineChars="0" w:firstLine="0"/>
      </w:pPr>
      <w:r>
        <w:t>设立单位</w:t>
      </w:r>
      <w:r w:rsidR="009F48E9">
        <w:rPr>
          <w:rFonts w:hint="eastAsia"/>
        </w:rPr>
        <w:t>一般为</w:t>
      </w:r>
      <w:r>
        <w:rPr>
          <w:rFonts w:hint="eastAsia"/>
        </w:rPr>
        <w:t>断面</w:t>
      </w:r>
      <w:r w:rsidR="009F48E9">
        <w:rPr>
          <w:rFonts w:hint="eastAsia"/>
        </w:rPr>
        <w:t>（点位）批准</w:t>
      </w:r>
      <w:r w:rsidR="00104EB5">
        <w:rPr>
          <w:rFonts w:hint="eastAsia"/>
        </w:rPr>
        <w:t>设置单位</w:t>
      </w:r>
      <w:r>
        <w:rPr>
          <w:rFonts w:hint="eastAsia"/>
        </w:rPr>
        <w:t>。</w:t>
      </w:r>
    </w:p>
    <w:p w14:paraId="541C36FC" w14:textId="71D531A9" w:rsidR="00933A05" w:rsidRPr="00D31234" w:rsidRDefault="00933A05" w:rsidP="00D907C9">
      <w:pPr>
        <w:pStyle w:val="afffa"/>
        <w:spacing w:before="156" w:after="156"/>
      </w:pPr>
      <w:r w:rsidRPr="00D31234">
        <w:rPr>
          <w:rFonts w:hint="eastAsia"/>
        </w:rPr>
        <w:t>管理单位</w:t>
      </w:r>
    </w:p>
    <w:p w14:paraId="59763E28" w14:textId="313928BA" w:rsidR="00D951D2" w:rsidRDefault="00933A05" w:rsidP="00D951D2">
      <w:pPr>
        <w:pStyle w:val="affffffffffff7"/>
        <w:rPr>
          <w:sz w:val="18"/>
        </w:rPr>
      </w:pPr>
      <w:r>
        <w:t>标注断面桩实际管理</w:t>
      </w:r>
      <w:r w:rsidR="00104EB5">
        <w:rPr>
          <w:rFonts w:hint="eastAsia"/>
        </w:rPr>
        <w:t>单位</w:t>
      </w:r>
      <w:r>
        <w:t>全称</w:t>
      </w:r>
      <w:r w:rsidR="009F48E9">
        <w:rPr>
          <w:rFonts w:hint="eastAsia"/>
        </w:rPr>
        <w:t>，通常由断面批准设置单位确定</w:t>
      </w:r>
      <w:r w:rsidR="00D951D2">
        <w:rPr>
          <w:rFonts w:hint="eastAsia"/>
        </w:rPr>
        <w:t>。</w:t>
      </w:r>
    </w:p>
    <w:p w14:paraId="7A7F4F31" w14:textId="33E8A90A" w:rsidR="00933A05" w:rsidRPr="00D31234" w:rsidRDefault="00933A05" w:rsidP="00D907C9">
      <w:pPr>
        <w:pStyle w:val="afffa"/>
        <w:spacing w:before="156" w:after="156"/>
      </w:pPr>
      <w:r w:rsidRPr="00D31234">
        <w:rPr>
          <w:rFonts w:hint="eastAsia"/>
        </w:rPr>
        <w:t>竖立时间</w:t>
      </w:r>
    </w:p>
    <w:p w14:paraId="010E0AA2" w14:textId="77777777" w:rsidR="00933A05" w:rsidRDefault="00933A05" w:rsidP="00933A05">
      <w:pPr>
        <w:pStyle w:val="affffffffffff7"/>
      </w:pPr>
      <w:r>
        <w:rPr>
          <w:rFonts w:hint="eastAsia"/>
        </w:rPr>
        <w:t>标注断面桩埋设的具体年月。</w:t>
      </w:r>
    </w:p>
    <w:p w14:paraId="1B5F9BF3" w14:textId="361847E6" w:rsidR="00933A05" w:rsidRPr="00D31234" w:rsidRDefault="00933A05" w:rsidP="00D907C9">
      <w:pPr>
        <w:pStyle w:val="afff9"/>
        <w:spacing w:before="156" w:after="156"/>
      </w:pPr>
      <w:r w:rsidRPr="00D31234">
        <w:rPr>
          <w:rFonts w:hint="eastAsia"/>
        </w:rPr>
        <w:t>底座内容和位置</w:t>
      </w:r>
    </w:p>
    <w:p w14:paraId="3DEE88E4" w14:textId="77777777" w:rsidR="00933A05" w:rsidRDefault="00933A05" w:rsidP="00933A05">
      <w:pPr>
        <w:pStyle w:val="affffffffffff7"/>
      </w:pPr>
      <w:r>
        <w:t>有底座型断面桩底座露出地面部分与桩体正上顺序</w:t>
      </w:r>
      <w:r>
        <w:rPr>
          <w:rFonts w:hint="eastAsia"/>
        </w:rPr>
        <w:t>标</w:t>
      </w:r>
      <w:r>
        <w:t>注断面桩所在位置和断面桩管理单位，文字左对齐后四向居中排列，具体标注要求如下：</w:t>
      </w:r>
    </w:p>
    <w:p w14:paraId="0306593A" w14:textId="77777777" w:rsidR="00933A05" w:rsidRPr="00E84911" w:rsidRDefault="00933A05" w:rsidP="00FF004B">
      <w:pPr>
        <w:pStyle w:val="afd"/>
        <w:numPr>
          <w:ilvl w:val="0"/>
          <w:numId w:val="47"/>
        </w:numPr>
        <w:rPr>
          <w:rFonts w:ascii="Times New Roman"/>
        </w:rPr>
      </w:pPr>
      <w:r w:rsidRPr="00E84911">
        <w:rPr>
          <w:rFonts w:ascii="Times New Roman"/>
        </w:rPr>
        <w:t>断面桩所在位置标注市级政区、县级政区、镇级政区（含街道），位置要求见附录</w:t>
      </w:r>
      <w:r w:rsidRPr="00E84911">
        <w:rPr>
          <w:rFonts w:ascii="Times New Roman"/>
        </w:rPr>
        <w:t>A</w:t>
      </w:r>
      <w:r w:rsidRPr="00E84911">
        <w:rPr>
          <w:rFonts w:ascii="Times New Roman"/>
        </w:rPr>
        <w:t>，图</w:t>
      </w:r>
      <w:r w:rsidRPr="00E84911">
        <w:rPr>
          <w:rFonts w:ascii="Times New Roman"/>
        </w:rPr>
        <w:t>A.7</w:t>
      </w:r>
      <w:r w:rsidRPr="00E84911">
        <w:rPr>
          <w:rFonts w:ascii="Times New Roman"/>
        </w:rPr>
        <w:t>；</w:t>
      </w:r>
    </w:p>
    <w:p w14:paraId="2599BF51" w14:textId="6072E3CE" w:rsidR="00933A05" w:rsidRPr="00E84911" w:rsidRDefault="00933A05" w:rsidP="00FF004B">
      <w:pPr>
        <w:pStyle w:val="aff2"/>
        <w:numPr>
          <w:ilvl w:val="0"/>
          <w:numId w:val="44"/>
        </w:numPr>
        <w:rPr>
          <w:rFonts w:ascii="Times New Roman"/>
        </w:rPr>
      </w:pPr>
    </w:p>
    <w:p w14:paraId="164D5794" w14:textId="77777777" w:rsidR="00933A05" w:rsidRPr="00E84911" w:rsidRDefault="00933A05" w:rsidP="00933A05">
      <w:pPr>
        <w:pStyle w:val="affffffffffff7"/>
        <w:ind w:left="420" w:firstLineChars="0" w:firstLine="0"/>
        <w:rPr>
          <w:rFonts w:ascii="Times New Roman"/>
          <w:sz w:val="18"/>
        </w:rPr>
      </w:pPr>
      <w:r w:rsidRPr="00E84911">
        <w:rPr>
          <w:rFonts w:ascii="Times New Roman"/>
          <w:sz w:val="18"/>
        </w:rPr>
        <w:t>位置：南京市玄武区玄武门街道</w:t>
      </w:r>
    </w:p>
    <w:p w14:paraId="30258862" w14:textId="0870A5F8" w:rsidR="00933A05" w:rsidRPr="00E84911" w:rsidRDefault="00933A05" w:rsidP="003E03BB">
      <w:pPr>
        <w:pStyle w:val="aff2"/>
        <w:rPr>
          <w:rFonts w:ascii="Times New Roman"/>
        </w:rPr>
      </w:pPr>
    </w:p>
    <w:p w14:paraId="2AEDD33F" w14:textId="77777777" w:rsidR="00933A05" w:rsidRPr="00E84911" w:rsidRDefault="00933A05" w:rsidP="00933A05">
      <w:pPr>
        <w:pStyle w:val="affffffffffff7"/>
        <w:ind w:left="420" w:firstLineChars="0" w:firstLine="0"/>
        <w:rPr>
          <w:rFonts w:ascii="Times New Roman"/>
          <w:sz w:val="18"/>
        </w:rPr>
      </w:pPr>
      <w:r w:rsidRPr="00E84911">
        <w:rPr>
          <w:rFonts w:ascii="Times New Roman"/>
          <w:sz w:val="18"/>
        </w:rPr>
        <w:t>位置：无锡市江阴市青阳镇</w:t>
      </w:r>
    </w:p>
    <w:p w14:paraId="00CDE1D8" w14:textId="10A22F5D" w:rsidR="00933A05" w:rsidRPr="00E84911" w:rsidRDefault="00933A05" w:rsidP="00D907C9">
      <w:pPr>
        <w:pStyle w:val="afd"/>
        <w:rPr>
          <w:rFonts w:ascii="Times New Roman"/>
        </w:rPr>
      </w:pPr>
      <w:r w:rsidRPr="00E84911">
        <w:rPr>
          <w:rFonts w:ascii="Times New Roman"/>
        </w:rPr>
        <w:t>断面桩管理单位标注内容同</w:t>
      </w:r>
      <w:r w:rsidRPr="00E84911">
        <w:rPr>
          <w:rFonts w:ascii="Times New Roman"/>
        </w:rPr>
        <w:t>5.1.4.1.</w:t>
      </w:r>
      <w:r w:rsidR="006C4224" w:rsidRPr="00E84911">
        <w:rPr>
          <w:rFonts w:ascii="Times New Roman"/>
        </w:rPr>
        <w:t>4</w:t>
      </w:r>
      <w:r w:rsidRPr="00E84911">
        <w:rPr>
          <w:rFonts w:ascii="Times New Roman"/>
        </w:rPr>
        <w:t>，位置要求见附录</w:t>
      </w:r>
      <w:r w:rsidRPr="00E84911">
        <w:rPr>
          <w:rFonts w:ascii="Times New Roman"/>
        </w:rPr>
        <w:t>A</w:t>
      </w:r>
      <w:r w:rsidRPr="00E84911">
        <w:rPr>
          <w:rFonts w:ascii="Times New Roman"/>
        </w:rPr>
        <w:t>，图</w:t>
      </w:r>
      <w:r w:rsidRPr="00E84911">
        <w:rPr>
          <w:rFonts w:ascii="Times New Roman"/>
        </w:rPr>
        <w:t>A.8</w:t>
      </w:r>
      <w:r w:rsidRPr="00E84911">
        <w:rPr>
          <w:rFonts w:ascii="Times New Roman"/>
        </w:rPr>
        <w:t>。</w:t>
      </w:r>
    </w:p>
    <w:p w14:paraId="755DD9A8" w14:textId="1B756315" w:rsidR="00933A05" w:rsidRPr="00D31234" w:rsidRDefault="00933A05" w:rsidP="00D907C9">
      <w:pPr>
        <w:pStyle w:val="afff8"/>
        <w:spacing w:before="156" w:after="156"/>
      </w:pPr>
      <w:r w:rsidRPr="00D31234">
        <w:rPr>
          <w:rFonts w:hint="eastAsia"/>
        </w:rPr>
        <w:t>版式</w:t>
      </w:r>
    </w:p>
    <w:p w14:paraId="2C73F918" w14:textId="496814D6" w:rsidR="00933A05" w:rsidRPr="00D31234" w:rsidRDefault="00933A05" w:rsidP="00D907C9">
      <w:pPr>
        <w:pStyle w:val="afff9"/>
        <w:spacing w:before="156" w:after="156"/>
      </w:pPr>
      <w:r w:rsidRPr="00D31234">
        <w:rPr>
          <w:rFonts w:hint="eastAsia"/>
        </w:rPr>
        <w:t>文字字体</w:t>
      </w:r>
    </w:p>
    <w:p w14:paraId="7827E4DB" w14:textId="77777777" w:rsidR="00933A05" w:rsidRDefault="00933A05" w:rsidP="00933A05">
      <w:pPr>
        <w:pStyle w:val="affffffffffff7"/>
        <w:rPr>
          <w:rFonts w:ascii="Times New Roman"/>
        </w:rPr>
      </w:pPr>
      <w:r>
        <w:rPr>
          <w:rFonts w:ascii="Times New Roman"/>
        </w:rPr>
        <w:t>断面桩标</w:t>
      </w:r>
      <w:r>
        <w:rPr>
          <w:rFonts w:ascii="Times New Roman" w:hint="eastAsia"/>
        </w:rPr>
        <w:t>注</w:t>
      </w:r>
      <w:r>
        <w:rPr>
          <w:rFonts w:ascii="Times New Roman"/>
        </w:rPr>
        <w:t>应采用材质原色作为底色，标注文字字体采用黑体，正面、背面应采用阴文刻写在桩体上。刻写深度应不小于</w:t>
      </w:r>
      <w:r>
        <w:rPr>
          <w:rFonts w:ascii="Times New Roman"/>
        </w:rPr>
        <w:t>0.5cm</w:t>
      </w:r>
      <w:r>
        <w:rPr>
          <w:rFonts w:ascii="Times New Roman"/>
        </w:rPr>
        <w:t>，汉字应使用规范汉字书写，文字端正，笔画清楚，排列整齐，间隔均匀，整体位置适中：</w:t>
      </w:r>
    </w:p>
    <w:p w14:paraId="2D83AF47" w14:textId="77777777" w:rsidR="00933A05" w:rsidRDefault="00933A05" w:rsidP="00FF004B">
      <w:pPr>
        <w:pStyle w:val="afa"/>
        <w:numPr>
          <w:ilvl w:val="0"/>
          <w:numId w:val="54"/>
        </w:numPr>
      </w:pPr>
      <w:r>
        <w:rPr>
          <w:rFonts w:hint="eastAsia"/>
        </w:rPr>
        <w:t>“江苏</w:t>
      </w:r>
      <w:r>
        <w:t>生态环境</w:t>
      </w:r>
      <w:r>
        <w:rPr>
          <w:rFonts w:hint="eastAsia"/>
        </w:rPr>
        <w:t>监测”字样</w:t>
      </w:r>
      <w:r>
        <w:t>应以喷涂方式涂以绿色油性漆；</w:t>
      </w:r>
    </w:p>
    <w:p w14:paraId="2FE80B3D" w14:textId="77777777" w:rsidR="00933A05" w:rsidRDefault="00933A05" w:rsidP="00FF004B">
      <w:pPr>
        <w:pStyle w:val="afa"/>
        <w:numPr>
          <w:ilvl w:val="0"/>
          <w:numId w:val="54"/>
        </w:numPr>
      </w:pPr>
      <w:r>
        <w:t>其他文字均以喷涂方式涂以红色油性漆。</w:t>
      </w:r>
    </w:p>
    <w:p w14:paraId="7403F1D5" w14:textId="0F956986" w:rsidR="00933A05" w:rsidRPr="00D31234" w:rsidRDefault="00933A05" w:rsidP="00D907C9">
      <w:pPr>
        <w:pStyle w:val="afff9"/>
        <w:spacing w:before="156" w:after="156"/>
      </w:pPr>
      <w:r w:rsidRPr="00D31234">
        <w:rPr>
          <w:rFonts w:hint="eastAsia"/>
        </w:rPr>
        <w:t>文字尺寸</w:t>
      </w:r>
    </w:p>
    <w:p w14:paraId="56616DF1" w14:textId="3DC6ABF6" w:rsidR="00933A05" w:rsidRDefault="00933A05" w:rsidP="00933A05">
      <w:pPr>
        <w:pStyle w:val="affffffffffff7"/>
        <w:rPr>
          <w:rFonts w:ascii="Times New Roman"/>
        </w:rPr>
      </w:pPr>
      <w:r>
        <w:rPr>
          <w:rFonts w:ascii="Times New Roman"/>
        </w:rPr>
        <w:t>不同内容文字</w:t>
      </w:r>
      <w:r>
        <w:rPr>
          <w:rFonts w:ascii="Times New Roman" w:hint="eastAsia"/>
        </w:rPr>
        <w:t>推荐</w:t>
      </w:r>
      <w:r>
        <w:rPr>
          <w:rFonts w:ascii="Times New Roman"/>
        </w:rPr>
        <w:t>尺寸见表</w:t>
      </w:r>
      <w:r>
        <w:rPr>
          <w:rFonts w:ascii="Times New Roman"/>
        </w:rPr>
        <w:t>3</w:t>
      </w:r>
      <w:r>
        <w:rPr>
          <w:rFonts w:ascii="Times New Roman"/>
        </w:rPr>
        <w:t>。</w:t>
      </w:r>
    </w:p>
    <w:p w14:paraId="0D6A979B" w14:textId="77777777" w:rsidR="008E0269" w:rsidRDefault="00933A05" w:rsidP="008E0269">
      <w:pPr>
        <w:pStyle w:val="affc"/>
        <w:spacing w:before="156" w:after="156"/>
      </w:pPr>
      <w:r>
        <w:rPr>
          <w:rFonts w:hint="eastAsia"/>
        </w:rPr>
        <w:t>断面桩文字推荐尺寸</w:t>
      </w:r>
    </w:p>
    <w:p w14:paraId="72C3903D" w14:textId="6F8C0018" w:rsidR="00933A05" w:rsidRDefault="00933A05" w:rsidP="00C9172C">
      <w:pPr>
        <w:pStyle w:val="affc"/>
        <w:numPr>
          <w:ilvl w:val="0"/>
          <w:numId w:val="0"/>
        </w:numPr>
        <w:spacing w:beforeLines="0" w:before="0" w:afterLines="0" w:after="0"/>
        <w:jc w:val="right"/>
        <w:rPr>
          <w:rFonts w:ascii="宋体" w:eastAsia="宋体" w:hAnsi="宋体"/>
          <w:sz w:val="18"/>
          <w:szCs w:val="18"/>
        </w:rPr>
      </w:pPr>
      <w:r w:rsidRPr="008E0269">
        <w:rPr>
          <w:rFonts w:ascii="宋体" w:eastAsia="宋体" w:hAnsi="宋体" w:hint="eastAsia"/>
          <w:sz w:val="18"/>
          <w:szCs w:val="18"/>
        </w:rPr>
        <w:t>单位为</w:t>
      </w:r>
      <w:r w:rsidR="006378A8">
        <w:rPr>
          <w:rFonts w:ascii="宋体" w:eastAsia="宋体" w:hAnsi="宋体" w:hint="eastAsia"/>
          <w:sz w:val="18"/>
          <w:szCs w:val="18"/>
        </w:rPr>
        <w:t>毫米</w:t>
      </w:r>
    </w:p>
    <w:tbl>
      <w:tblPr>
        <w:tblStyle w:val="affffffffff8"/>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66"/>
        <w:gridCol w:w="4078"/>
        <w:gridCol w:w="1130"/>
        <w:gridCol w:w="1130"/>
        <w:gridCol w:w="1130"/>
      </w:tblGrid>
      <w:tr w:rsidR="00486766" w14:paraId="1BEDD6E9" w14:textId="77777777" w:rsidTr="00486766">
        <w:trPr>
          <w:tblHeader/>
          <w:jc w:val="center"/>
        </w:trPr>
        <w:tc>
          <w:tcPr>
            <w:tcW w:w="1866" w:type="dxa"/>
            <w:tcBorders>
              <w:top w:val="single" w:sz="8" w:space="0" w:color="auto"/>
              <w:bottom w:val="single" w:sz="8" w:space="0" w:color="auto"/>
            </w:tcBorders>
            <w:shd w:val="clear" w:color="auto" w:fill="auto"/>
            <w:vAlign w:val="center"/>
          </w:tcPr>
          <w:p w14:paraId="1A562E1A" w14:textId="405255A9" w:rsidR="00486766" w:rsidRDefault="00486766" w:rsidP="00486766">
            <w:pPr>
              <w:pStyle w:val="affffffffff5"/>
            </w:pPr>
            <w:r w:rsidRPr="002F52DC">
              <w:rPr>
                <w:rFonts w:hAnsi="宋体"/>
              </w:rPr>
              <w:t>江苏生态环境</w:t>
            </w:r>
            <w:r w:rsidRPr="002F52DC">
              <w:rPr>
                <w:rFonts w:hAnsi="宋体" w:hint="eastAsia"/>
              </w:rPr>
              <w:t>监测</w:t>
            </w:r>
          </w:p>
        </w:tc>
        <w:tc>
          <w:tcPr>
            <w:tcW w:w="4078" w:type="dxa"/>
            <w:tcBorders>
              <w:top w:val="single" w:sz="8" w:space="0" w:color="auto"/>
              <w:bottom w:val="single" w:sz="8" w:space="0" w:color="auto"/>
            </w:tcBorders>
            <w:shd w:val="clear" w:color="auto" w:fill="auto"/>
            <w:vAlign w:val="center"/>
          </w:tcPr>
          <w:p w14:paraId="77335836" w14:textId="31ACFE0D" w:rsidR="00486766" w:rsidRDefault="00486766" w:rsidP="00486766">
            <w:pPr>
              <w:pStyle w:val="affffffffff5"/>
            </w:pPr>
            <w:r w:rsidRPr="002F52DC">
              <w:rPr>
                <w:rFonts w:hAnsi="宋体"/>
              </w:rPr>
              <w:t>断面名称</w:t>
            </w:r>
          </w:p>
        </w:tc>
        <w:tc>
          <w:tcPr>
            <w:tcW w:w="1130" w:type="dxa"/>
            <w:tcBorders>
              <w:top w:val="single" w:sz="8" w:space="0" w:color="auto"/>
              <w:bottom w:val="single" w:sz="8" w:space="0" w:color="auto"/>
            </w:tcBorders>
            <w:shd w:val="clear" w:color="auto" w:fill="auto"/>
            <w:vAlign w:val="center"/>
          </w:tcPr>
          <w:p w14:paraId="07CBF560" w14:textId="549B0167" w:rsidR="00486766" w:rsidRDefault="00486766" w:rsidP="00486766">
            <w:pPr>
              <w:pStyle w:val="affffffffff5"/>
            </w:pPr>
            <w:r w:rsidRPr="002F52DC">
              <w:rPr>
                <w:rFonts w:hAnsi="宋体"/>
              </w:rPr>
              <w:t>左面文字</w:t>
            </w:r>
          </w:p>
        </w:tc>
        <w:tc>
          <w:tcPr>
            <w:tcW w:w="1130" w:type="dxa"/>
            <w:tcBorders>
              <w:top w:val="single" w:sz="8" w:space="0" w:color="auto"/>
              <w:bottom w:val="single" w:sz="8" w:space="0" w:color="auto"/>
            </w:tcBorders>
            <w:shd w:val="clear" w:color="auto" w:fill="auto"/>
            <w:vAlign w:val="center"/>
          </w:tcPr>
          <w:p w14:paraId="36910AC4" w14:textId="5991AD99" w:rsidR="00486766" w:rsidRDefault="00486766" w:rsidP="00486766">
            <w:pPr>
              <w:pStyle w:val="affffffffff5"/>
            </w:pPr>
            <w:r w:rsidRPr="002F52DC">
              <w:rPr>
                <w:rFonts w:hAnsi="宋体"/>
              </w:rPr>
              <w:t>右面文字</w:t>
            </w:r>
          </w:p>
        </w:tc>
        <w:tc>
          <w:tcPr>
            <w:tcW w:w="1130" w:type="dxa"/>
            <w:tcBorders>
              <w:top w:val="single" w:sz="8" w:space="0" w:color="auto"/>
              <w:bottom w:val="single" w:sz="8" w:space="0" w:color="auto"/>
            </w:tcBorders>
            <w:shd w:val="clear" w:color="auto" w:fill="auto"/>
            <w:vAlign w:val="center"/>
          </w:tcPr>
          <w:p w14:paraId="7556BF17" w14:textId="44BDB6F9" w:rsidR="00486766" w:rsidRDefault="00486766" w:rsidP="00486766">
            <w:pPr>
              <w:pStyle w:val="affffffffff5"/>
            </w:pPr>
            <w:r w:rsidRPr="002F52DC">
              <w:rPr>
                <w:rFonts w:hAnsi="宋体"/>
              </w:rPr>
              <w:t>底座文字</w:t>
            </w:r>
          </w:p>
        </w:tc>
      </w:tr>
      <w:tr w:rsidR="00486766" w:rsidRPr="00E84911" w14:paraId="7AB7D8F8" w14:textId="77777777" w:rsidTr="00486766">
        <w:trPr>
          <w:jc w:val="center"/>
        </w:trPr>
        <w:tc>
          <w:tcPr>
            <w:tcW w:w="1866" w:type="dxa"/>
            <w:tcBorders>
              <w:top w:val="single" w:sz="8" w:space="0" w:color="auto"/>
            </w:tcBorders>
            <w:shd w:val="clear" w:color="auto" w:fill="auto"/>
            <w:vAlign w:val="center"/>
          </w:tcPr>
          <w:p w14:paraId="0E5A5E5F" w14:textId="5E3CF893" w:rsidR="00486766" w:rsidRPr="00E84911" w:rsidRDefault="00486766" w:rsidP="00486766">
            <w:pPr>
              <w:pStyle w:val="affffffffff5"/>
              <w:rPr>
                <w:rFonts w:ascii="Times New Roman"/>
              </w:rPr>
            </w:pPr>
            <w:r w:rsidRPr="00E84911">
              <w:rPr>
                <w:rFonts w:ascii="Times New Roman"/>
              </w:rPr>
              <w:t>16</w:t>
            </w:r>
          </w:p>
        </w:tc>
        <w:tc>
          <w:tcPr>
            <w:tcW w:w="4078" w:type="dxa"/>
            <w:tcBorders>
              <w:top w:val="single" w:sz="8" w:space="0" w:color="auto"/>
            </w:tcBorders>
            <w:shd w:val="clear" w:color="auto" w:fill="auto"/>
            <w:vAlign w:val="center"/>
          </w:tcPr>
          <w:p w14:paraId="3BE31F0E" w14:textId="4676F4A5" w:rsidR="00486766" w:rsidRPr="00E84911" w:rsidRDefault="00104EB5" w:rsidP="00486766">
            <w:pPr>
              <w:pStyle w:val="affffffffff5"/>
              <w:rPr>
                <w:rFonts w:ascii="Times New Roman"/>
              </w:rPr>
            </w:pPr>
            <w:r w:rsidRPr="00E84911">
              <w:rPr>
                <w:rFonts w:ascii="Times New Roman"/>
              </w:rPr>
              <w:t>40</w:t>
            </w:r>
            <w:r w:rsidR="00486766" w:rsidRPr="00E84911">
              <w:rPr>
                <w:rFonts w:ascii="Times New Roman"/>
              </w:rPr>
              <w:t>(</w:t>
            </w:r>
            <w:r w:rsidR="00486766" w:rsidRPr="00E84911">
              <w:rPr>
                <w:rFonts w:ascii="Times New Roman"/>
              </w:rPr>
              <w:t>根据字数适当缩放，以美观、清晰为宜</w:t>
            </w:r>
            <w:r w:rsidR="00486766" w:rsidRPr="00E84911">
              <w:rPr>
                <w:rFonts w:ascii="Times New Roman"/>
              </w:rPr>
              <w:t>)</w:t>
            </w:r>
          </w:p>
        </w:tc>
        <w:tc>
          <w:tcPr>
            <w:tcW w:w="1130" w:type="dxa"/>
            <w:tcBorders>
              <w:top w:val="single" w:sz="8" w:space="0" w:color="auto"/>
            </w:tcBorders>
            <w:shd w:val="clear" w:color="auto" w:fill="auto"/>
            <w:vAlign w:val="center"/>
          </w:tcPr>
          <w:p w14:paraId="132B2CF0" w14:textId="08A3704C" w:rsidR="00486766" w:rsidRPr="00E84911" w:rsidRDefault="006378A8" w:rsidP="00486766">
            <w:pPr>
              <w:pStyle w:val="affffffffff5"/>
              <w:rPr>
                <w:rFonts w:ascii="Times New Roman"/>
              </w:rPr>
            </w:pPr>
            <w:r w:rsidRPr="00E84911">
              <w:rPr>
                <w:rFonts w:ascii="Times New Roman"/>
              </w:rPr>
              <w:t>35</w:t>
            </w:r>
          </w:p>
        </w:tc>
        <w:tc>
          <w:tcPr>
            <w:tcW w:w="1130" w:type="dxa"/>
            <w:tcBorders>
              <w:top w:val="single" w:sz="8" w:space="0" w:color="auto"/>
            </w:tcBorders>
            <w:shd w:val="clear" w:color="auto" w:fill="auto"/>
            <w:vAlign w:val="center"/>
          </w:tcPr>
          <w:p w14:paraId="7A67A649" w14:textId="2D530973" w:rsidR="00486766" w:rsidRPr="00E84911" w:rsidRDefault="006378A8" w:rsidP="00486766">
            <w:pPr>
              <w:pStyle w:val="affffffffff5"/>
              <w:rPr>
                <w:rFonts w:ascii="Times New Roman"/>
              </w:rPr>
            </w:pPr>
            <w:r w:rsidRPr="00E84911">
              <w:rPr>
                <w:rFonts w:ascii="Times New Roman"/>
              </w:rPr>
              <w:t>15</w:t>
            </w:r>
          </w:p>
        </w:tc>
        <w:tc>
          <w:tcPr>
            <w:tcW w:w="1130" w:type="dxa"/>
            <w:tcBorders>
              <w:top w:val="single" w:sz="8" w:space="0" w:color="auto"/>
            </w:tcBorders>
            <w:shd w:val="clear" w:color="auto" w:fill="auto"/>
            <w:vAlign w:val="center"/>
          </w:tcPr>
          <w:p w14:paraId="75633A13" w14:textId="79AF98D6" w:rsidR="00486766" w:rsidRPr="00E84911" w:rsidRDefault="006378A8" w:rsidP="00486766">
            <w:pPr>
              <w:pStyle w:val="affffffffff5"/>
              <w:rPr>
                <w:rFonts w:ascii="Times New Roman"/>
              </w:rPr>
            </w:pPr>
            <w:r w:rsidRPr="00E84911">
              <w:rPr>
                <w:rFonts w:ascii="Times New Roman"/>
              </w:rPr>
              <w:t>35</w:t>
            </w:r>
          </w:p>
        </w:tc>
      </w:tr>
    </w:tbl>
    <w:p w14:paraId="57C2877B" w14:textId="77777777" w:rsidR="00486766" w:rsidRPr="00486766" w:rsidRDefault="00486766" w:rsidP="00486766">
      <w:pPr>
        <w:pStyle w:val="afffff7"/>
        <w:ind w:firstLineChars="0" w:firstLine="0"/>
      </w:pPr>
    </w:p>
    <w:p w14:paraId="5EEEFC4B" w14:textId="68708DD4" w:rsidR="00933A05" w:rsidRPr="00D31234" w:rsidRDefault="00933A05" w:rsidP="00D907C9">
      <w:pPr>
        <w:pStyle w:val="afff9"/>
        <w:spacing w:before="156" w:after="156"/>
      </w:pPr>
      <w:r w:rsidRPr="00D31234">
        <w:rPr>
          <w:rFonts w:hint="eastAsia"/>
        </w:rPr>
        <w:lastRenderedPageBreak/>
        <w:t>颜色</w:t>
      </w:r>
    </w:p>
    <w:p w14:paraId="06DB72C9" w14:textId="78DD1DC3" w:rsidR="00933A05" w:rsidRPr="00E84911" w:rsidRDefault="00933A05" w:rsidP="00D31234">
      <w:pPr>
        <w:pStyle w:val="affffffffffff7"/>
        <w:rPr>
          <w:rFonts w:ascii="Times New Roman"/>
        </w:rPr>
      </w:pPr>
      <w:r w:rsidRPr="00E84911">
        <w:rPr>
          <w:rFonts w:ascii="Times New Roman"/>
        </w:rPr>
        <w:t>颜色推荐色值要求，见附录</w:t>
      </w:r>
      <w:r w:rsidRPr="00E84911">
        <w:rPr>
          <w:rFonts w:ascii="Times New Roman"/>
        </w:rPr>
        <w:t>F</w:t>
      </w:r>
      <w:r w:rsidRPr="00E84911">
        <w:rPr>
          <w:rFonts w:ascii="Times New Roman"/>
        </w:rPr>
        <w:t>，表</w:t>
      </w:r>
      <w:r w:rsidRPr="00E84911">
        <w:rPr>
          <w:rFonts w:ascii="Times New Roman"/>
        </w:rPr>
        <w:t>F.1</w:t>
      </w:r>
      <w:r w:rsidRPr="00E84911">
        <w:rPr>
          <w:rFonts w:ascii="Times New Roman"/>
        </w:rPr>
        <w:t>。</w:t>
      </w:r>
    </w:p>
    <w:p w14:paraId="2BCF3681" w14:textId="0DC4DA3B" w:rsidR="00933A05" w:rsidRPr="00D31234" w:rsidRDefault="00933A05" w:rsidP="002B7A29">
      <w:pPr>
        <w:pStyle w:val="afff7"/>
        <w:spacing w:before="156" w:after="156"/>
        <w:ind w:left="0"/>
      </w:pPr>
      <w:bookmarkStart w:id="65" w:name="_Toc89954530"/>
      <w:r w:rsidRPr="00D31234">
        <w:rPr>
          <w:rFonts w:hint="eastAsia"/>
        </w:rPr>
        <w:t>标示牌</w:t>
      </w:r>
      <w:bookmarkEnd w:id="65"/>
    </w:p>
    <w:p w14:paraId="476AB028" w14:textId="63D576CF" w:rsidR="00933A05" w:rsidRPr="00D31234" w:rsidRDefault="00933A05" w:rsidP="00D907C9">
      <w:pPr>
        <w:pStyle w:val="afff8"/>
        <w:spacing w:before="156" w:after="156"/>
      </w:pPr>
      <w:r w:rsidRPr="00D31234">
        <w:t>结构</w:t>
      </w:r>
    </w:p>
    <w:p w14:paraId="62F4B855" w14:textId="77777777" w:rsidR="00933A05" w:rsidRDefault="00933A05" w:rsidP="00933A05">
      <w:pPr>
        <w:pStyle w:val="affffffffffff7"/>
        <w:spacing w:before="120" w:after="120"/>
        <w:rPr>
          <w:rFonts w:ascii="Times New Roman"/>
        </w:rPr>
      </w:pPr>
      <w:r>
        <w:rPr>
          <w:rFonts w:ascii="Times New Roman"/>
        </w:rPr>
        <w:t>断面桩正面、背面和顶面各配置一块标</w:t>
      </w:r>
      <w:r>
        <w:rPr>
          <w:rFonts w:ascii="Times New Roman" w:hint="eastAsia"/>
        </w:rPr>
        <w:t>示</w:t>
      </w:r>
      <w:r>
        <w:rPr>
          <w:rFonts w:ascii="Times New Roman"/>
        </w:rPr>
        <w:t>牌：</w:t>
      </w:r>
    </w:p>
    <w:p w14:paraId="615091DC" w14:textId="77777777" w:rsidR="00933A05" w:rsidRPr="00E84911" w:rsidRDefault="00933A05" w:rsidP="00FF004B">
      <w:pPr>
        <w:pStyle w:val="afa"/>
        <w:numPr>
          <w:ilvl w:val="0"/>
          <w:numId w:val="55"/>
        </w:numPr>
        <w:rPr>
          <w:rFonts w:ascii="Times New Roman"/>
        </w:rPr>
      </w:pPr>
      <w:r w:rsidRPr="00E84911">
        <w:rPr>
          <w:rFonts w:ascii="Times New Roman"/>
        </w:rPr>
        <w:t>正面标示牌包含二维码和文字信息，自上而下分别为：二维码、</w:t>
      </w:r>
      <w:r w:rsidRPr="00E84911">
        <w:rPr>
          <w:rFonts w:ascii="Times New Roman"/>
        </w:rPr>
        <w:t>“</w:t>
      </w:r>
      <w:r w:rsidRPr="00E84911">
        <w:rPr>
          <w:rFonts w:ascii="Times New Roman"/>
        </w:rPr>
        <w:t>江苏地表水环境监测</w:t>
      </w:r>
      <w:r w:rsidRPr="00E84911">
        <w:rPr>
          <w:rFonts w:ascii="Times New Roman"/>
        </w:rPr>
        <w:t>”</w:t>
      </w:r>
      <w:r w:rsidRPr="00E84911">
        <w:rPr>
          <w:rFonts w:ascii="Times New Roman"/>
        </w:rPr>
        <w:t>字样、断面基本信息表格，见附录</w:t>
      </w:r>
      <w:r w:rsidRPr="00E84911">
        <w:rPr>
          <w:rFonts w:ascii="Times New Roman"/>
        </w:rPr>
        <w:t>B</w:t>
      </w:r>
      <w:r w:rsidRPr="00E84911">
        <w:rPr>
          <w:rFonts w:ascii="Times New Roman"/>
        </w:rPr>
        <w:t>，图</w:t>
      </w:r>
      <w:r w:rsidRPr="00E84911">
        <w:rPr>
          <w:rFonts w:ascii="Times New Roman"/>
        </w:rPr>
        <w:t>B.1</w:t>
      </w:r>
      <w:r w:rsidRPr="00E84911">
        <w:rPr>
          <w:rFonts w:ascii="Times New Roman"/>
        </w:rPr>
        <w:t>；</w:t>
      </w:r>
    </w:p>
    <w:p w14:paraId="6AF87DDC" w14:textId="77777777" w:rsidR="00933A05" w:rsidRPr="00E84911" w:rsidRDefault="00933A05" w:rsidP="00FF004B">
      <w:pPr>
        <w:pStyle w:val="afa"/>
        <w:numPr>
          <w:ilvl w:val="0"/>
          <w:numId w:val="55"/>
        </w:numPr>
        <w:rPr>
          <w:rFonts w:ascii="Times New Roman"/>
        </w:rPr>
      </w:pPr>
      <w:r w:rsidRPr="00E84911">
        <w:rPr>
          <w:rFonts w:ascii="Times New Roman"/>
        </w:rPr>
        <w:t>背面和顶面标示识牌包含二维码和文字信息，自上而下分别为：</w:t>
      </w:r>
      <w:r w:rsidRPr="00E84911">
        <w:rPr>
          <w:rFonts w:ascii="Times New Roman"/>
        </w:rPr>
        <w:t>“</w:t>
      </w:r>
      <w:r w:rsidRPr="00E84911">
        <w:rPr>
          <w:rFonts w:ascii="Times New Roman"/>
        </w:rPr>
        <w:t>江苏地表水环境监测</w:t>
      </w:r>
      <w:r w:rsidRPr="00E84911">
        <w:rPr>
          <w:rFonts w:ascii="Times New Roman"/>
        </w:rPr>
        <w:t>”</w:t>
      </w:r>
      <w:r w:rsidRPr="00E84911">
        <w:rPr>
          <w:rFonts w:ascii="Times New Roman"/>
        </w:rPr>
        <w:t>字样，二维码，见附录</w:t>
      </w:r>
      <w:r w:rsidRPr="00E84911">
        <w:rPr>
          <w:rFonts w:ascii="Times New Roman"/>
        </w:rPr>
        <w:t>B</w:t>
      </w:r>
      <w:r w:rsidRPr="00E84911">
        <w:rPr>
          <w:rFonts w:ascii="Times New Roman"/>
        </w:rPr>
        <w:t>，图</w:t>
      </w:r>
      <w:r w:rsidRPr="00E84911">
        <w:rPr>
          <w:rFonts w:ascii="Times New Roman"/>
        </w:rPr>
        <w:t>B.2</w:t>
      </w:r>
      <w:r w:rsidRPr="00E84911">
        <w:rPr>
          <w:rFonts w:ascii="Times New Roman"/>
        </w:rPr>
        <w:t>。</w:t>
      </w:r>
    </w:p>
    <w:p w14:paraId="5A015210" w14:textId="495DD38B" w:rsidR="00933A05" w:rsidRPr="00D31234" w:rsidRDefault="00933A05" w:rsidP="00D907C9">
      <w:pPr>
        <w:pStyle w:val="afff8"/>
        <w:spacing w:before="156" w:after="156"/>
      </w:pPr>
      <w:r w:rsidRPr="00D31234">
        <w:rPr>
          <w:rFonts w:hint="eastAsia"/>
        </w:rPr>
        <w:t>基材</w:t>
      </w:r>
    </w:p>
    <w:p w14:paraId="7FB61470" w14:textId="621ECA56" w:rsidR="00933A05" w:rsidRDefault="00933A05" w:rsidP="00D907C9">
      <w:pPr>
        <w:pStyle w:val="afff9"/>
        <w:spacing w:before="156" w:after="156"/>
      </w:pPr>
      <w:r w:rsidRPr="00D31234">
        <w:rPr>
          <w:rFonts w:hint="eastAsia"/>
        </w:rPr>
        <w:t>基材种类</w:t>
      </w:r>
    </w:p>
    <w:p w14:paraId="52453AA7" w14:textId="39326303" w:rsidR="006378A8" w:rsidRPr="00E84911" w:rsidRDefault="006378A8" w:rsidP="006378A8">
      <w:pPr>
        <w:pStyle w:val="afffff7"/>
        <w:ind w:firstLine="420"/>
        <w:rPr>
          <w:rFonts w:ascii="Times New Roman"/>
        </w:rPr>
      </w:pPr>
      <w:r w:rsidRPr="00E84911">
        <w:rPr>
          <w:rFonts w:ascii="Times New Roman"/>
        </w:rPr>
        <w:t>标</w:t>
      </w:r>
      <w:r w:rsidR="002565D2" w:rsidRPr="00E84911">
        <w:rPr>
          <w:rFonts w:ascii="Times New Roman"/>
        </w:rPr>
        <w:t>示</w:t>
      </w:r>
      <w:r w:rsidRPr="00E84911">
        <w:rPr>
          <w:rFonts w:ascii="Times New Roman"/>
        </w:rPr>
        <w:t>牌应使用以下两种材质制作：</w:t>
      </w:r>
    </w:p>
    <w:p w14:paraId="073B0AB8" w14:textId="40F94F26" w:rsidR="00933A05" w:rsidRPr="00E84911" w:rsidRDefault="00933A05" w:rsidP="00FF004B">
      <w:pPr>
        <w:pStyle w:val="afd"/>
        <w:numPr>
          <w:ilvl w:val="0"/>
          <w:numId w:val="48"/>
        </w:numPr>
        <w:rPr>
          <w:rFonts w:ascii="Times New Roman"/>
        </w:rPr>
      </w:pPr>
      <w:r w:rsidRPr="00E84911">
        <w:rPr>
          <w:rFonts w:ascii="Times New Roman"/>
        </w:rPr>
        <w:t>符合</w:t>
      </w:r>
      <w:r w:rsidRPr="00E84911">
        <w:rPr>
          <w:rFonts w:ascii="Times New Roman"/>
        </w:rPr>
        <w:t>GB/T 3280</w:t>
      </w:r>
      <w:r w:rsidRPr="00E84911">
        <w:rPr>
          <w:rFonts w:ascii="Times New Roman"/>
        </w:rPr>
        <w:t>中</w:t>
      </w:r>
      <w:r w:rsidR="005D5B5A" w:rsidRPr="00E84911">
        <w:rPr>
          <w:rFonts w:ascii="Times New Roman"/>
        </w:rPr>
        <w:t>S30408</w:t>
      </w:r>
      <w:r w:rsidRPr="00E84911">
        <w:rPr>
          <w:rFonts w:ascii="Times New Roman"/>
        </w:rPr>
        <w:t>（或更高级别）相关要求的不锈钢镀反光膜，钢材厚度不低于</w:t>
      </w:r>
      <w:r w:rsidRPr="00E84911">
        <w:rPr>
          <w:rFonts w:ascii="Times New Roman"/>
        </w:rPr>
        <w:t>2mm</w:t>
      </w:r>
      <w:r w:rsidRPr="00E84911">
        <w:rPr>
          <w:rFonts w:ascii="Times New Roman"/>
        </w:rPr>
        <w:t>；</w:t>
      </w:r>
    </w:p>
    <w:p w14:paraId="7F16FC66" w14:textId="77777777" w:rsidR="00933A05" w:rsidRPr="00E84911" w:rsidRDefault="00933A05" w:rsidP="00D907C9">
      <w:pPr>
        <w:pStyle w:val="afd"/>
        <w:rPr>
          <w:rFonts w:ascii="Times New Roman"/>
        </w:rPr>
      </w:pPr>
      <w:r w:rsidRPr="00E84911">
        <w:rPr>
          <w:rFonts w:ascii="Times New Roman"/>
        </w:rPr>
        <w:t>采用</w:t>
      </w:r>
      <w:r w:rsidRPr="00E84911">
        <w:rPr>
          <w:rFonts w:ascii="Times New Roman"/>
        </w:rPr>
        <w:t>6063</w:t>
      </w:r>
      <w:r w:rsidRPr="00E84911">
        <w:rPr>
          <w:rFonts w:ascii="Times New Roman"/>
        </w:rPr>
        <w:t>（或更高级别）铝合金板镀反光膜，厚度不低于</w:t>
      </w:r>
      <w:r w:rsidRPr="00E84911">
        <w:rPr>
          <w:rFonts w:ascii="Times New Roman"/>
        </w:rPr>
        <w:t>1.5mm</w:t>
      </w:r>
      <w:r w:rsidRPr="00E84911">
        <w:rPr>
          <w:rFonts w:ascii="Times New Roman"/>
        </w:rPr>
        <w:t>。</w:t>
      </w:r>
    </w:p>
    <w:p w14:paraId="2FDDC0CE" w14:textId="1AF1BE4C" w:rsidR="00933A05" w:rsidRPr="00E84911" w:rsidRDefault="00933A05" w:rsidP="00CA2B14">
      <w:pPr>
        <w:pStyle w:val="afffffffffc"/>
        <w:rPr>
          <w:rFonts w:ascii="Times New Roman"/>
        </w:rPr>
      </w:pPr>
      <w:r w:rsidRPr="00E84911">
        <w:rPr>
          <w:rFonts w:ascii="Times New Roman"/>
        </w:rPr>
        <w:t>基材性能要求符合</w:t>
      </w:r>
      <w:r w:rsidRPr="00E84911">
        <w:rPr>
          <w:rFonts w:ascii="Times New Roman"/>
        </w:rPr>
        <w:t>GB 17733—2008</w:t>
      </w:r>
      <w:r w:rsidRPr="00E84911">
        <w:rPr>
          <w:rFonts w:ascii="Times New Roman"/>
        </w:rPr>
        <w:t>中相关要求。</w:t>
      </w:r>
    </w:p>
    <w:p w14:paraId="693A5A1A" w14:textId="3AE07232" w:rsidR="00933A05" w:rsidRPr="00E84911" w:rsidRDefault="00933A05" w:rsidP="00CA2B14">
      <w:pPr>
        <w:pStyle w:val="afffffffffc"/>
        <w:rPr>
          <w:rFonts w:ascii="Times New Roman"/>
        </w:rPr>
      </w:pPr>
      <w:r w:rsidRPr="00E84911">
        <w:rPr>
          <w:rFonts w:ascii="Times New Roman"/>
        </w:rPr>
        <w:t>应做好基材表面的防锈及防氧化处理，保证户外使用</w:t>
      </w:r>
      <w:r w:rsidRPr="00E84911">
        <w:rPr>
          <w:rFonts w:ascii="Times New Roman"/>
        </w:rPr>
        <w:t>5</w:t>
      </w:r>
      <w:r w:rsidRPr="00E84911">
        <w:rPr>
          <w:rFonts w:ascii="Times New Roman"/>
        </w:rPr>
        <w:t>年以上不生锈或氧化变色。</w:t>
      </w:r>
    </w:p>
    <w:p w14:paraId="7E9F8B48" w14:textId="18B5257A" w:rsidR="00933A05" w:rsidRPr="00E84911" w:rsidRDefault="00933A05" w:rsidP="00CA2B14">
      <w:pPr>
        <w:pStyle w:val="afffffffffc"/>
        <w:rPr>
          <w:rFonts w:ascii="Times New Roman"/>
        </w:rPr>
      </w:pPr>
      <w:r w:rsidRPr="00E84911">
        <w:rPr>
          <w:rFonts w:ascii="Times New Roman"/>
        </w:rPr>
        <w:t>同一设区市政区内应选用同一种基材制作标示牌。</w:t>
      </w:r>
    </w:p>
    <w:p w14:paraId="49AF4251" w14:textId="07D49CC6" w:rsidR="00933A05" w:rsidRPr="00D31234" w:rsidRDefault="00933A05" w:rsidP="00CA2B14">
      <w:pPr>
        <w:pStyle w:val="afff8"/>
        <w:spacing w:before="156" w:after="156"/>
      </w:pPr>
      <w:r w:rsidRPr="00D31234">
        <w:t>规格尺寸</w:t>
      </w:r>
    </w:p>
    <w:p w14:paraId="638FEC53" w14:textId="77777777" w:rsidR="00933A05" w:rsidRPr="006C4224" w:rsidRDefault="00933A05" w:rsidP="00933A05">
      <w:pPr>
        <w:pStyle w:val="affffffffffff7"/>
        <w:rPr>
          <w:rFonts w:ascii="Times New Roman"/>
        </w:rPr>
      </w:pPr>
      <w:r w:rsidRPr="006C4224">
        <w:rPr>
          <w:rFonts w:ascii="Times New Roman"/>
          <w:noProof/>
        </w:rPr>
        <w:t>标示牌为正方形，图文书写平面尺寸</w:t>
      </w:r>
      <w:r w:rsidRPr="006C4224">
        <w:rPr>
          <w:rFonts w:ascii="Times New Roman"/>
          <w:noProof/>
        </w:rPr>
        <w:t>128mm×128mm</w:t>
      </w:r>
      <w:r w:rsidRPr="006C4224">
        <w:rPr>
          <w:rFonts w:ascii="Times New Roman"/>
          <w:noProof/>
        </w:rPr>
        <w:t>，外沿宽度</w:t>
      </w:r>
      <w:r w:rsidRPr="006C4224">
        <w:rPr>
          <w:rFonts w:ascii="Times New Roman"/>
          <w:noProof/>
        </w:rPr>
        <w:t>≤6mm</w:t>
      </w:r>
      <w:r w:rsidRPr="006C4224">
        <w:rPr>
          <w:rFonts w:ascii="Times New Roman"/>
          <w:noProof/>
        </w:rPr>
        <w:t>，四角预留直径</w:t>
      </w:r>
      <w:r w:rsidRPr="006C4224">
        <w:rPr>
          <w:rFonts w:ascii="Times New Roman"/>
          <w:noProof/>
        </w:rPr>
        <w:t>4.5mm</w:t>
      </w:r>
      <w:r w:rsidRPr="006C4224">
        <w:rPr>
          <w:rFonts w:ascii="Times New Roman"/>
          <w:noProof/>
        </w:rPr>
        <w:t>孔位；</w:t>
      </w:r>
    </w:p>
    <w:p w14:paraId="236A1042" w14:textId="156FC60C" w:rsidR="00933A05" w:rsidRPr="00D31234" w:rsidRDefault="00933A05" w:rsidP="00CA2B14">
      <w:pPr>
        <w:pStyle w:val="afff8"/>
        <w:spacing w:before="156" w:after="156"/>
      </w:pPr>
      <w:r w:rsidRPr="00D31234">
        <w:rPr>
          <w:rFonts w:hint="eastAsia"/>
        </w:rPr>
        <w:t>内容和位置</w:t>
      </w:r>
    </w:p>
    <w:p w14:paraId="36FE813A" w14:textId="601B7AC5" w:rsidR="00933A05" w:rsidRPr="00D31234" w:rsidRDefault="00933A05" w:rsidP="00CA2B14">
      <w:pPr>
        <w:pStyle w:val="afff9"/>
        <w:spacing w:before="156" w:after="156"/>
      </w:pPr>
      <w:r w:rsidRPr="00D31234">
        <w:t>二维码</w:t>
      </w:r>
    </w:p>
    <w:p w14:paraId="5CB07253" w14:textId="4C530CFF" w:rsidR="00933A05" w:rsidRPr="006C4224" w:rsidRDefault="00933A05" w:rsidP="00933A05">
      <w:pPr>
        <w:pStyle w:val="affffffffffff7"/>
        <w:rPr>
          <w:rFonts w:ascii="Times New Roman"/>
        </w:rPr>
      </w:pPr>
      <w:r w:rsidRPr="006C4224">
        <w:rPr>
          <w:rFonts w:ascii="Times New Roman"/>
        </w:rPr>
        <w:t>由</w:t>
      </w:r>
      <w:r w:rsidR="00D951D2" w:rsidRPr="006C4224">
        <w:rPr>
          <w:rFonts w:ascii="Times New Roman"/>
        </w:rPr>
        <w:t>管理</w:t>
      </w:r>
      <w:r w:rsidR="009F48E9" w:rsidRPr="006C4224">
        <w:rPr>
          <w:rFonts w:ascii="Times New Roman"/>
        </w:rPr>
        <w:t>单位</w:t>
      </w:r>
      <w:r w:rsidR="00D951D2" w:rsidRPr="006C4224">
        <w:rPr>
          <w:rFonts w:ascii="Times New Roman"/>
        </w:rPr>
        <w:t>或其指定的机构</w:t>
      </w:r>
      <w:r w:rsidRPr="006C4224">
        <w:rPr>
          <w:rFonts w:ascii="Times New Roman"/>
        </w:rPr>
        <w:t>采用符合</w:t>
      </w:r>
      <w:r w:rsidRPr="006C4224">
        <w:rPr>
          <w:rFonts w:ascii="Times New Roman"/>
        </w:rPr>
        <w:t>GB/T 18284</w:t>
      </w:r>
      <w:r w:rsidRPr="006C4224">
        <w:rPr>
          <w:rFonts w:ascii="Times New Roman"/>
        </w:rPr>
        <w:t>要求的</w:t>
      </w:r>
      <w:r w:rsidRPr="006C4224">
        <w:rPr>
          <w:rFonts w:ascii="Times New Roman"/>
        </w:rPr>
        <w:t>QR</w:t>
      </w:r>
      <w:r w:rsidRPr="006C4224">
        <w:rPr>
          <w:rFonts w:ascii="Times New Roman"/>
        </w:rPr>
        <w:t>码技术统一设计以图片形式保存：</w:t>
      </w:r>
    </w:p>
    <w:p w14:paraId="781EB556" w14:textId="1CDA47B5" w:rsidR="00933A05" w:rsidRPr="006C4224" w:rsidRDefault="00933A05" w:rsidP="00FF004B">
      <w:pPr>
        <w:pStyle w:val="afa"/>
        <w:numPr>
          <w:ilvl w:val="0"/>
          <w:numId w:val="56"/>
        </w:numPr>
        <w:rPr>
          <w:rFonts w:ascii="Times New Roman"/>
        </w:rPr>
      </w:pPr>
      <w:r w:rsidRPr="006C4224">
        <w:rPr>
          <w:rFonts w:ascii="Times New Roman"/>
        </w:rPr>
        <w:t>图片格式为</w:t>
      </w:r>
      <w:r w:rsidRPr="006C4224">
        <w:rPr>
          <w:rFonts w:ascii="Times New Roman"/>
        </w:rPr>
        <w:t>tif</w:t>
      </w:r>
      <w:r w:rsidRPr="006C4224">
        <w:rPr>
          <w:rFonts w:ascii="Times New Roman"/>
        </w:rPr>
        <w:t>格式；</w:t>
      </w:r>
    </w:p>
    <w:p w14:paraId="4D1FA69E" w14:textId="314F5F08" w:rsidR="00933A05" w:rsidRPr="006C4224" w:rsidRDefault="00933A05" w:rsidP="00FF004B">
      <w:pPr>
        <w:pStyle w:val="afa"/>
        <w:numPr>
          <w:ilvl w:val="0"/>
          <w:numId w:val="56"/>
        </w:numPr>
        <w:rPr>
          <w:rFonts w:ascii="Times New Roman"/>
        </w:rPr>
      </w:pPr>
      <w:r w:rsidRPr="006C4224">
        <w:rPr>
          <w:rFonts w:ascii="Times New Roman"/>
        </w:rPr>
        <w:t>分辨率不低于</w:t>
      </w:r>
      <w:r w:rsidRPr="006C4224">
        <w:rPr>
          <w:rFonts w:ascii="Times New Roman"/>
        </w:rPr>
        <w:t>300dpi×300dpi</w:t>
      </w:r>
      <w:r w:rsidRPr="006C4224">
        <w:rPr>
          <w:rFonts w:ascii="Times New Roman"/>
        </w:rPr>
        <w:t>；</w:t>
      </w:r>
    </w:p>
    <w:p w14:paraId="5247D756" w14:textId="081F1A0E" w:rsidR="00933A05" w:rsidRPr="006C4224" w:rsidRDefault="00933A05" w:rsidP="00FF004B">
      <w:pPr>
        <w:pStyle w:val="afa"/>
        <w:numPr>
          <w:ilvl w:val="0"/>
          <w:numId w:val="56"/>
        </w:numPr>
        <w:rPr>
          <w:rFonts w:ascii="Times New Roman"/>
        </w:rPr>
      </w:pPr>
      <w:r w:rsidRPr="006C4224">
        <w:rPr>
          <w:rFonts w:ascii="Times New Roman"/>
        </w:rPr>
        <w:t>容错率至少</w:t>
      </w:r>
      <w:r w:rsidRPr="006C4224">
        <w:rPr>
          <w:rFonts w:ascii="Times New Roman"/>
        </w:rPr>
        <w:t>Q</w:t>
      </w:r>
      <w:r w:rsidRPr="006C4224">
        <w:rPr>
          <w:rFonts w:ascii="Times New Roman"/>
        </w:rPr>
        <w:t>级（</w:t>
      </w:r>
      <w:r w:rsidRPr="006C4224">
        <w:rPr>
          <w:rFonts w:ascii="Times New Roman"/>
        </w:rPr>
        <w:t>25%</w:t>
      </w:r>
      <w:r w:rsidRPr="006C4224">
        <w:rPr>
          <w:rFonts w:ascii="Times New Roman"/>
        </w:rPr>
        <w:t>）以上；</w:t>
      </w:r>
    </w:p>
    <w:p w14:paraId="291CD336" w14:textId="76985BB2" w:rsidR="00933A05" w:rsidRPr="00D31234" w:rsidRDefault="00933A05" w:rsidP="00CA2B14">
      <w:pPr>
        <w:pStyle w:val="afff9"/>
        <w:spacing w:before="156" w:after="156"/>
      </w:pPr>
      <w:r w:rsidRPr="00D31234">
        <w:rPr>
          <w:rFonts w:hint="eastAsia"/>
        </w:rPr>
        <w:t>断</w:t>
      </w:r>
      <w:r w:rsidRPr="00D31234">
        <w:t>面基本信息</w:t>
      </w:r>
    </w:p>
    <w:p w14:paraId="51DF97B5" w14:textId="07DEE709" w:rsidR="00933A05" w:rsidRDefault="00933A05" w:rsidP="00933A05">
      <w:pPr>
        <w:pStyle w:val="affffffffffff7"/>
        <w:rPr>
          <w:rFonts w:ascii="Times New Roman"/>
        </w:rPr>
      </w:pPr>
      <w:r w:rsidRPr="0068768F">
        <w:rPr>
          <w:rFonts w:ascii="Times New Roman"/>
        </w:rPr>
        <w:t>包含断面名称、断面</w:t>
      </w:r>
      <w:r w:rsidRPr="0068768F">
        <w:rPr>
          <w:rFonts w:ascii="Times New Roman" w:hint="eastAsia"/>
        </w:rPr>
        <w:t>位置、</w:t>
      </w:r>
      <w:r w:rsidRPr="0068768F">
        <w:rPr>
          <w:rFonts w:ascii="Times New Roman"/>
        </w:rPr>
        <w:t>所</w:t>
      </w:r>
      <w:r w:rsidRPr="0068768F">
        <w:rPr>
          <w:rFonts w:ascii="Times New Roman" w:hint="eastAsia"/>
        </w:rPr>
        <w:t>在</w:t>
      </w:r>
      <w:r w:rsidRPr="0068768F">
        <w:rPr>
          <w:rFonts w:ascii="Times New Roman"/>
        </w:rPr>
        <w:t>河流</w:t>
      </w:r>
      <w:r w:rsidRPr="0068768F">
        <w:rPr>
          <w:rFonts w:ascii="Times New Roman" w:hint="eastAsia"/>
        </w:rPr>
        <w:t>（湖库）、</w:t>
      </w:r>
      <w:r w:rsidRPr="0068768F">
        <w:rPr>
          <w:rFonts w:ascii="Times New Roman"/>
        </w:rPr>
        <w:t>所</w:t>
      </w:r>
      <w:r w:rsidRPr="0068768F">
        <w:rPr>
          <w:rFonts w:ascii="Times New Roman" w:hint="eastAsia"/>
        </w:rPr>
        <w:t>在</w:t>
      </w:r>
      <w:r w:rsidRPr="0068768F">
        <w:rPr>
          <w:rFonts w:ascii="Times New Roman"/>
        </w:rPr>
        <w:t>流域、所</w:t>
      </w:r>
      <w:r w:rsidRPr="0068768F">
        <w:rPr>
          <w:rFonts w:ascii="Times New Roman" w:hint="eastAsia"/>
        </w:rPr>
        <w:t>在</w:t>
      </w:r>
      <w:r w:rsidRPr="0068768F">
        <w:rPr>
          <w:rFonts w:ascii="Times New Roman"/>
        </w:rPr>
        <w:t>设区市、</w:t>
      </w:r>
      <w:r w:rsidRPr="0068768F">
        <w:rPr>
          <w:rFonts w:ascii="Times New Roman" w:hint="eastAsia"/>
        </w:rPr>
        <w:t>所在县（区、市）、</w:t>
      </w:r>
      <w:r w:rsidRPr="0068768F">
        <w:rPr>
          <w:rFonts w:ascii="Times New Roman"/>
        </w:rPr>
        <w:t>水站名称、水站</w:t>
      </w:r>
      <w:r w:rsidRPr="0068768F">
        <w:rPr>
          <w:rFonts w:ascii="Times New Roman" w:hint="eastAsia"/>
        </w:rPr>
        <w:t>位置</w:t>
      </w:r>
      <w:r w:rsidRPr="0068768F">
        <w:rPr>
          <w:rFonts w:ascii="Times New Roman"/>
        </w:rPr>
        <w:t>，</w:t>
      </w:r>
      <w:r w:rsidRPr="0068768F">
        <w:t>由</w:t>
      </w:r>
      <w:r w:rsidR="00104EB5">
        <w:rPr>
          <w:rFonts w:hint="eastAsia"/>
        </w:rPr>
        <w:t>断面</w:t>
      </w:r>
      <w:r w:rsidR="009F48E9">
        <w:rPr>
          <w:rFonts w:hint="eastAsia"/>
        </w:rPr>
        <w:t>批准</w:t>
      </w:r>
      <w:r w:rsidR="00104EB5">
        <w:rPr>
          <w:rFonts w:hint="eastAsia"/>
        </w:rPr>
        <w:t>设置</w:t>
      </w:r>
      <w:r w:rsidR="00104EB5">
        <w:rPr>
          <w:rFonts w:ascii="Times New Roman" w:hint="eastAsia"/>
        </w:rPr>
        <w:t>单位</w:t>
      </w:r>
      <w:r w:rsidR="00D951D2">
        <w:rPr>
          <w:rFonts w:ascii="Times New Roman" w:hint="eastAsia"/>
        </w:rPr>
        <w:t>或其指定的机构</w:t>
      </w:r>
      <w:r w:rsidRPr="0068768F">
        <w:t>统一编制</w:t>
      </w:r>
      <w:r w:rsidRPr="0068768F">
        <w:rPr>
          <w:rFonts w:hint="eastAsia"/>
        </w:rPr>
        <w:t>，以表格形式标注或展示，</w:t>
      </w:r>
      <w:r w:rsidRPr="0068768F">
        <w:rPr>
          <w:rFonts w:ascii="Times New Roman"/>
        </w:rPr>
        <w:t>见附录</w:t>
      </w:r>
      <w:r w:rsidRPr="0068768F">
        <w:rPr>
          <w:rFonts w:ascii="Times New Roman"/>
        </w:rPr>
        <w:t>C</w:t>
      </w:r>
      <w:r w:rsidRPr="0068768F">
        <w:rPr>
          <w:rFonts w:ascii="Times New Roman"/>
        </w:rPr>
        <w:t>，图</w:t>
      </w:r>
      <w:r w:rsidRPr="0068768F">
        <w:rPr>
          <w:rFonts w:ascii="Times New Roman"/>
        </w:rPr>
        <w:t>C.1</w:t>
      </w:r>
      <w:r w:rsidRPr="0068768F">
        <w:rPr>
          <w:rFonts w:ascii="Times New Roman" w:hint="eastAsia"/>
        </w:rPr>
        <w:t>。</w:t>
      </w:r>
    </w:p>
    <w:p w14:paraId="18B52B8D" w14:textId="77777777" w:rsidR="00A97F31" w:rsidRPr="00D31234" w:rsidRDefault="00A97F31" w:rsidP="00A97F31">
      <w:pPr>
        <w:pStyle w:val="afff9"/>
        <w:spacing w:before="156" w:after="156"/>
      </w:pPr>
      <w:r w:rsidRPr="00D31234">
        <w:rPr>
          <w:rFonts w:hint="eastAsia"/>
        </w:rPr>
        <w:t>位置</w:t>
      </w:r>
    </w:p>
    <w:p w14:paraId="79547232" w14:textId="77777777" w:rsidR="00A97F31" w:rsidRDefault="00A97F31" w:rsidP="00A97F31">
      <w:pPr>
        <w:pStyle w:val="affffffffffff7"/>
        <w:rPr>
          <w:rFonts w:ascii="Times New Roman"/>
        </w:rPr>
      </w:pPr>
      <w:r>
        <w:rPr>
          <w:rFonts w:ascii="Times New Roman"/>
        </w:rPr>
        <w:t>标示牌所有内容全部</w:t>
      </w:r>
      <w:r>
        <w:rPr>
          <w:rFonts w:ascii="Times New Roman" w:hint="eastAsia"/>
        </w:rPr>
        <w:t>四向</w:t>
      </w:r>
      <w:r>
        <w:rPr>
          <w:rFonts w:ascii="Times New Roman"/>
        </w:rPr>
        <w:t>居中排列，排列整齐，间隔均匀，整体位置适中，见附录</w:t>
      </w:r>
      <w:r>
        <w:rPr>
          <w:rFonts w:ascii="Times New Roman"/>
        </w:rPr>
        <w:t>C</w:t>
      </w:r>
      <w:r>
        <w:rPr>
          <w:rFonts w:ascii="Times New Roman"/>
        </w:rPr>
        <w:t>，图</w:t>
      </w:r>
      <w:r>
        <w:rPr>
          <w:rFonts w:ascii="Times New Roman"/>
        </w:rPr>
        <w:t>C.1</w:t>
      </w:r>
      <w:r>
        <w:rPr>
          <w:rFonts w:ascii="Times New Roman"/>
        </w:rPr>
        <w:t>、图</w:t>
      </w:r>
      <w:r>
        <w:rPr>
          <w:rFonts w:ascii="Times New Roman"/>
        </w:rPr>
        <w:t>C.2</w:t>
      </w:r>
      <w:r>
        <w:rPr>
          <w:rFonts w:ascii="Times New Roman"/>
        </w:rPr>
        <w:t>。</w:t>
      </w:r>
    </w:p>
    <w:p w14:paraId="09CBD379" w14:textId="13C46316" w:rsidR="00933A05" w:rsidRPr="00D31234" w:rsidRDefault="00933A05" w:rsidP="00CA2B14">
      <w:pPr>
        <w:pStyle w:val="afff8"/>
        <w:spacing w:before="156" w:after="156"/>
      </w:pPr>
      <w:r w:rsidRPr="00D31234">
        <w:rPr>
          <w:rFonts w:hint="eastAsia"/>
        </w:rPr>
        <w:t>版</w:t>
      </w:r>
      <w:r w:rsidRPr="00D31234">
        <w:t>式</w:t>
      </w:r>
    </w:p>
    <w:p w14:paraId="6B7C7ED4" w14:textId="3E9CF827" w:rsidR="00933A05" w:rsidRPr="00D31234" w:rsidRDefault="00933A05" w:rsidP="00CA2B14">
      <w:pPr>
        <w:pStyle w:val="afff9"/>
        <w:spacing w:before="156" w:after="156"/>
      </w:pPr>
      <w:r w:rsidRPr="00D31234">
        <w:rPr>
          <w:rFonts w:hint="eastAsia"/>
        </w:rPr>
        <w:lastRenderedPageBreak/>
        <w:t>文字字体和尺寸</w:t>
      </w:r>
    </w:p>
    <w:p w14:paraId="221A7BDC" w14:textId="77777777" w:rsidR="00933A05" w:rsidRPr="00E84911" w:rsidRDefault="00933A05" w:rsidP="00933A05">
      <w:pPr>
        <w:pStyle w:val="affffffffffff7"/>
        <w:rPr>
          <w:rFonts w:ascii="Times New Roman"/>
        </w:rPr>
      </w:pPr>
      <w:r w:rsidRPr="00E84911">
        <w:rPr>
          <w:rFonts w:ascii="Times New Roman"/>
        </w:rPr>
        <w:t>汉字应使用规范汉字书写，文字端正，笔画清楚，排列整齐，间隔均匀。所有内容均应采用激光雕刻技术：</w:t>
      </w:r>
    </w:p>
    <w:p w14:paraId="6D0E6FAD" w14:textId="77777777" w:rsidR="00933A05" w:rsidRPr="00E84911" w:rsidRDefault="00933A05" w:rsidP="00FF004B">
      <w:pPr>
        <w:pStyle w:val="afa"/>
        <w:numPr>
          <w:ilvl w:val="0"/>
          <w:numId w:val="57"/>
        </w:numPr>
        <w:rPr>
          <w:rFonts w:ascii="Times New Roman"/>
        </w:rPr>
      </w:pPr>
      <w:r w:rsidRPr="00E84911">
        <w:rPr>
          <w:rFonts w:ascii="Times New Roman"/>
        </w:rPr>
        <w:t>“</w:t>
      </w:r>
      <w:r w:rsidRPr="00E84911">
        <w:rPr>
          <w:rFonts w:ascii="Times New Roman"/>
        </w:rPr>
        <w:t>江苏地表水环境监测</w:t>
      </w:r>
      <w:r w:rsidRPr="00E84911">
        <w:rPr>
          <w:rFonts w:ascii="Times New Roman"/>
        </w:rPr>
        <w:t>”</w:t>
      </w:r>
      <w:r w:rsidRPr="00E84911">
        <w:rPr>
          <w:rFonts w:ascii="Times New Roman"/>
        </w:rPr>
        <w:t>字样字体采用黑体，</w:t>
      </w:r>
      <w:r w:rsidRPr="00E84911">
        <w:rPr>
          <w:rFonts w:ascii="Times New Roman"/>
        </w:rPr>
        <w:t>6mm</w:t>
      </w:r>
      <w:r w:rsidRPr="00E84911">
        <w:rPr>
          <w:rFonts w:ascii="Times New Roman"/>
        </w:rPr>
        <w:t>；</w:t>
      </w:r>
    </w:p>
    <w:p w14:paraId="550E4E0F" w14:textId="4E953244" w:rsidR="00933A05" w:rsidRPr="00E84911" w:rsidRDefault="00933A05" w:rsidP="00FF004B">
      <w:pPr>
        <w:pStyle w:val="afa"/>
        <w:numPr>
          <w:ilvl w:val="0"/>
          <w:numId w:val="57"/>
        </w:numPr>
        <w:rPr>
          <w:rFonts w:ascii="Times New Roman"/>
        </w:rPr>
      </w:pPr>
      <w:r w:rsidRPr="00E84911">
        <w:rPr>
          <w:rFonts w:ascii="Times New Roman"/>
        </w:rPr>
        <w:t>断面基本信息表格内所有字体均为宋体，</w:t>
      </w:r>
      <w:r w:rsidRPr="00E84911">
        <w:rPr>
          <w:rFonts w:ascii="Times New Roman"/>
        </w:rPr>
        <w:t>2.5mm</w:t>
      </w:r>
      <w:r w:rsidRPr="00E84911">
        <w:rPr>
          <w:rFonts w:ascii="Times New Roman"/>
        </w:rPr>
        <w:t>。</w:t>
      </w:r>
    </w:p>
    <w:p w14:paraId="20D568EC" w14:textId="59CB0B61" w:rsidR="00933A05" w:rsidRDefault="00933A05" w:rsidP="00CA2B14">
      <w:pPr>
        <w:pStyle w:val="afff9"/>
        <w:spacing w:before="156" w:after="156"/>
      </w:pPr>
      <w:r w:rsidRPr="00D31234">
        <w:rPr>
          <w:rFonts w:hint="eastAsia"/>
        </w:rPr>
        <w:t>二维码尺寸</w:t>
      </w:r>
    </w:p>
    <w:p w14:paraId="5D8077CE" w14:textId="7BC66E24" w:rsidR="002565D2" w:rsidRPr="002565D2" w:rsidRDefault="002565D2" w:rsidP="002565D2">
      <w:pPr>
        <w:pStyle w:val="afffff7"/>
        <w:ind w:firstLine="420"/>
      </w:pPr>
      <w:r>
        <w:rPr>
          <w:rFonts w:hint="eastAsia"/>
        </w:rPr>
        <w:t>断面桩标示牌二维码</w:t>
      </w:r>
      <w:r w:rsidR="00104EB5">
        <w:rPr>
          <w:rFonts w:hint="eastAsia"/>
        </w:rPr>
        <w:t>推荐</w:t>
      </w:r>
      <w:r>
        <w:rPr>
          <w:rFonts w:hint="eastAsia"/>
        </w:rPr>
        <w:t>尺寸</w:t>
      </w:r>
      <w:r w:rsidR="00104EB5">
        <w:rPr>
          <w:rFonts w:hint="eastAsia"/>
        </w:rPr>
        <w:t>如下</w:t>
      </w:r>
      <w:r>
        <w:rPr>
          <w:rFonts w:hint="eastAsia"/>
        </w:rPr>
        <w:t>：</w:t>
      </w:r>
    </w:p>
    <w:p w14:paraId="3626E68C" w14:textId="77777777" w:rsidR="00933A05" w:rsidRPr="00E84911" w:rsidRDefault="00933A05" w:rsidP="00FF004B">
      <w:pPr>
        <w:pStyle w:val="afa"/>
        <w:numPr>
          <w:ilvl w:val="0"/>
          <w:numId w:val="58"/>
        </w:numPr>
        <w:rPr>
          <w:rFonts w:ascii="Times New Roman"/>
        </w:rPr>
      </w:pPr>
      <w:r w:rsidRPr="00E84911">
        <w:rPr>
          <w:rFonts w:ascii="Times New Roman"/>
        </w:rPr>
        <w:t>正面标示牌二维码为正方形，尺寸为</w:t>
      </w:r>
      <w:r w:rsidRPr="00E84911">
        <w:rPr>
          <w:rFonts w:ascii="Times New Roman"/>
        </w:rPr>
        <w:t>30mm×30mm</w:t>
      </w:r>
      <w:r w:rsidRPr="00E84911">
        <w:rPr>
          <w:rFonts w:ascii="Times New Roman"/>
        </w:rPr>
        <w:t>；</w:t>
      </w:r>
    </w:p>
    <w:p w14:paraId="0D676746" w14:textId="77777777" w:rsidR="00933A05" w:rsidRPr="00E84911" w:rsidRDefault="00933A05" w:rsidP="00FF004B">
      <w:pPr>
        <w:pStyle w:val="afa"/>
        <w:numPr>
          <w:ilvl w:val="0"/>
          <w:numId w:val="58"/>
        </w:numPr>
        <w:rPr>
          <w:rFonts w:ascii="Times New Roman"/>
        </w:rPr>
      </w:pPr>
      <w:r w:rsidRPr="00E84911">
        <w:rPr>
          <w:rFonts w:ascii="Times New Roman"/>
        </w:rPr>
        <w:t>背面和顶面标示牌二维码为正方形，尺寸为</w:t>
      </w:r>
      <w:r w:rsidRPr="00E84911">
        <w:rPr>
          <w:rFonts w:ascii="Times New Roman"/>
        </w:rPr>
        <w:t>80mm×80mm</w:t>
      </w:r>
      <w:r w:rsidRPr="00E84911">
        <w:rPr>
          <w:rFonts w:ascii="Times New Roman"/>
        </w:rPr>
        <w:t>。</w:t>
      </w:r>
    </w:p>
    <w:p w14:paraId="65061D77" w14:textId="609A9AE9" w:rsidR="00933A05" w:rsidRPr="00D31234" w:rsidRDefault="00933A05" w:rsidP="00CA2B14">
      <w:pPr>
        <w:pStyle w:val="afff9"/>
        <w:spacing w:before="156" w:after="156"/>
      </w:pPr>
      <w:r w:rsidRPr="00D31234">
        <w:rPr>
          <w:rFonts w:hint="eastAsia"/>
        </w:rPr>
        <w:t>颜色</w:t>
      </w:r>
    </w:p>
    <w:p w14:paraId="36A53958" w14:textId="60A9B938" w:rsidR="00933A05" w:rsidRDefault="00933A05" w:rsidP="00933A05">
      <w:pPr>
        <w:pStyle w:val="affffffffffff7"/>
        <w:rPr>
          <w:rFonts w:ascii="Times New Roman"/>
        </w:rPr>
      </w:pPr>
      <w:r w:rsidRPr="00A15D3C">
        <w:rPr>
          <w:rFonts w:ascii="Times New Roman" w:hint="eastAsia"/>
        </w:rPr>
        <w:t>根据</w:t>
      </w:r>
      <w:r w:rsidRPr="00A15D3C">
        <w:rPr>
          <w:rFonts w:ascii="Times New Roman" w:hint="eastAsia"/>
        </w:rPr>
        <w:t>GB</w:t>
      </w:r>
      <w:r w:rsidRPr="00A15D3C">
        <w:rPr>
          <w:rFonts w:ascii="Times New Roman"/>
        </w:rPr>
        <w:t xml:space="preserve"> 2893</w:t>
      </w:r>
      <w:r w:rsidRPr="00A15D3C">
        <w:rPr>
          <w:rFonts w:ascii="Times New Roman" w:hint="eastAsia"/>
        </w:rPr>
        <w:t>要求，标</w:t>
      </w:r>
      <w:r w:rsidR="00104EB5">
        <w:rPr>
          <w:rFonts w:ascii="Times New Roman" w:hint="eastAsia"/>
        </w:rPr>
        <w:t>示</w:t>
      </w:r>
      <w:r w:rsidRPr="00A15D3C">
        <w:rPr>
          <w:rFonts w:ascii="Times New Roman" w:hint="eastAsia"/>
        </w:rPr>
        <w:t>牌应为绿底白字，二维码为黑白色，</w:t>
      </w:r>
      <w:r w:rsidRPr="00A15D3C">
        <w:rPr>
          <w:rFonts w:ascii="Times New Roman"/>
        </w:rPr>
        <w:t>以油性漆喷涂</w:t>
      </w:r>
      <w:r w:rsidRPr="00A15D3C">
        <w:rPr>
          <w:rFonts w:ascii="Times New Roman" w:hint="eastAsia"/>
        </w:rPr>
        <w:t>，色值要求见附录</w:t>
      </w:r>
      <w:r w:rsidRPr="00A15D3C">
        <w:rPr>
          <w:rFonts w:ascii="Times New Roman" w:hint="eastAsia"/>
        </w:rPr>
        <w:t>F</w:t>
      </w:r>
      <w:r w:rsidRPr="00A15D3C">
        <w:rPr>
          <w:rFonts w:ascii="Times New Roman" w:hint="eastAsia"/>
        </w:rPr>
        <w:t>，表</w:t>
      </w:r>
      <w:r w:rsidRPr="00A15D3C">
        <w:rPr>
          <w:rFonts w:ascii="Times New Roman" w:hint="eastAsia"/>
        </w:rPr>
        <w:t>F</w:t>
      </w:r>
      <w:r w:rsidRPr="00A15D3C">
        <w:rPr>
          <w:rFonts w:ascii="Times New Roman"/>
        </w:rPr>
        <w:t>.1</w:t>
      </w:r>
      <w:r w:rsidRPr="00A15D3C">
        <w:rPr>
          <w:rFonts w:ascii="Times New Roman" w:hint="eastAsia"/>
        </w:rPr>
        <w:t>。</w:t>
      </w:r>
    </w:p>
    <w:p w14:paraId="3ABFBD43" w14:textId="4224E62D" w:rsidR="00D31234" w:rsidRDefault="00D31234" w:rsidP="00CA2B14">
      <w:pPr>
        <w:pStyle w:val="afff6"/>
        <w:spacing w:before="312" w:after="312"/>
      </w:pPr>
      <w:bookmarkStart w:id="66" w:name="_Toc89701136"/>
      <w:bookmarkStart w:id="67" w:name="_Toc89954531"/>
      <w:bookmarkStart w:id="68" w:name="_Toc90022363"/>
      <w:r>
        <w:rPr>
          <w:rFonts w:hint="eastAsia"/>
        </w:rPr>
        <w:t>水站标识制作</w:t>
      </w:r>
      <w:bookmarkEnd w:id="66"/>
      <w:bookmarkEnd w:id="67"/>
      <w:bookmarkEnd w:id="68"/>
    </w:p>
    <w:p w14:paraId="68CC8D1A" w14:textId="51585B03" w:rsidR="00D31234" w:rsidRPr="00D31234" w:rsidRDefault="00D31234" w:rsidP="002B7A29">
      <w:pPr>
        <w:pStyle w:val="afff7"/>
        <w:spacing w:before="156" w:after="156"/>
        <w:ind w:left="0"/>
      </w:pPr>
      <w:bookmarkStart w:id="69" w:name="_Toc89954532"/>
      <w:r w:rsidRPr="00D31234">
        <w:rPr>
          <w:rFonts w:hint="eastAsia"/>
        </w:rPr>
        <w:t>标志牌</w:t>
      </w:r>
      <w:bookmarkEnd w:id="69"/>
    </w:p>
    <w:p w14:paraId="0A4E1DE7" w14:textId="60CFD2E0" w:rsidR="00D31234" w:rsidRDefault="00D31234" w:rsidP="00CA2B14">
      <w:pPr>
        <w:pStyle w:val="afff8"/>
        <w:spacing w:before="156" w:after="156"/>
      </w:pPr>
      <w:r w:rsidRPr="00D31234">
        <w:rPr>
          <w:rFonts w:hint="eastAsia"/>
        </w:rPr>
        <w:t>基材</w:t>
      </w:r>
    </w:p>
    <w:p w14:paraId="0B786E7D" w14:textId="77777777" w:rsidR="002565D2" w:rsidRPr="002565D2" w:rsidRDefault="002565D2" w:rsidP="002565D2">
      <w:pPr>
        <w:pStyle w:val="affffffffffff7"/>
        <w:rPr>
          <w:rFonts w:ascii="Times New Roman"/>
        </w:rPr>
      </w:pPr>
      <w:r w:rsidRPr="002565D2">
        <w:rPr>
          <w:rFonts w:ascii="Times New Roman" w:hint="eastAsia"/>
        </w:rPr>
        <w:t>标志牌</w:t>
      </w:r>
      <w:r w:rsidRPr="002565D2">
        <w:rPr>
          <w:rFonts w:ascii="Times New Roman"/>
        </w:rPr>
        <w:t>应使用以下两种材质制作：</w:t>
      </w:r>
    </w:p>
    <w:p w14:paraId="71DDD944" w14:textId="7B871726" w:rsidR="00D31234" w:rsidRPr="00E84911" w:rsidRDefault="00D31234" w:rsidP="00FF004B">
      <w:pPr>
        <w:pStyle w:val="afd"/>
        <w:numPr>
          <w:ilvl w:val="0"/>
          <w:numId w:val="49"/>
        </w:numPr>
        <w:rPr>
          <w:rFonts w:ascii="Times New Roman"/>
        </w:rPr>
      </w:pPr>
      <w:r w:rsidRPr="00E84911">
        <w:rPr>
          <w:rFonts w:ascii="Times New Roman"/>
        </w:rPr>
        <w:t>符合</w:t>
      </w:r>
      <w:r w:rsidRPr="00E84911">
        <w:rPr>
          <w:rFonts w:ascii="Times New Roman"/>
        </w:rPr>
        <w:t>GB/T 3280</w:t>
      </w:r>
      <w:r w:rsidRPr="00E84911">
        <w:rPr>
          <w:rFonts w:ascii="Times New Roman"/>
        </w:rPr>
        <w:t>中</w:t>
      </w:r>
      <w:r w:rsidRPr="00E84911">
        <w:rPr>
          <w:rFonts w:ascii="Times New Roman"/>
        </w:rPr>
        <w:t>SUS304</w:t>
      </w:r>
      <w:r w:rsidRPr="00E84911">
        <w:rPr>
          <w:rFonts w:ascii="Times New Roman"/>
        </w:rPr>
        <w:t>（或更高级别）相关要求的不锈钢镀反光膜，钢材厚度不低于</w:t>
      </w:r>
      <w:r w:rsidRPr="00E84911">
        <w:rPr>
          <w:rFonts w:ascii="Times New Roman"/>
        </w:rPr>
        <w:t>2mm</w:t>
      </w:r>
      <w:r w:rsidRPr="00E84911">
        <w:rPr>
          <w:rFonts w:ascii="Times New Roman"/>
        </w:rPr>
        <w:t>；</w:t>
      </w:r>
    </w:p>
    <w:p w14:paraId="66E5084D" w14:textId="3CE0A5D4" w:rsidR="00D31234" w:rsidRPr="00E84911" w:rsidRDefault="00D31234" w:rsidP="00FF004B">
      <w:pPr>
        <w:pStyle w:val="afd"/>
        <w:numPr>
          <w:ilvl w:val="0"/>
          <w:numId w:val="49"/>
        </w:numPr>
        <w:rPr>
          <w:rFonts w:ascii="Times New Roman"/>
        </w:rPr>
      </w:pPr>
      <w:r w:rsidRPr="00E84911">
        <w:rPr>
          <w:rFonts w:ascii="Times New Roman"/>
        </w:rPr>
        <w:t>采用</w:t>
      </w:r>
      <w:r w:rsidRPr="00E84911">
        <w:rPr>
          <w:rFonts w:ascii="Times New Roman"/>
        </w:rPr>
        <w:t>6063</w:t>
      </w:r>
      <w:r w:rsidRPr="00E84911">
        <w:rPr>
          <w:rFonts w:ascii="Times New Roman"/>
        </w:rPr>
        <w:t>（或更高级别）铝合金板镀反光膜，厚度不低于</w:t>
      </w:r>
      <w:r w:rsidRPr="00E84911">
        <w:rPr>
          <w:rFonts w:ascii="Times New Roman"/>
        </w:rPr>
        <w:t>1.5mm</w:t>
      </w:r>
      <w:r w:rsidRPr="00E84911">
        <w:rPr>
          <w:rFonts w:ascii="Times New Roman"/>
        </w:rPr>
        <w:t>。</w:t>
      </w:r>
    </w:p>
    <w:p w14:paraId="7B7C62E3" w14:textId="1FB3A6C3" w:rsidR="00D31234" w:rsidRDefault="00D31234" w:rsidP="00CA2B14">
      <w:pPr>
        <w:pStyle w:val="afff8"/>
        <w:spacing w:before="156" w:after="156"/>
      </w:pPr>
      <w:r w:rsidRPr="00D31234">
        <w:rPr>
          <w:rFonts w:hint="eastAsia"/>
        </w:rPr>
        <w:t>规格尺寸</w:t>
      </w:r>
    </w:p>
    <w:p w14:paraId="5B32BE3A" w14:textId="7FD02223" w:rsidR="002565D2" w:rsidRPr="00E84911" w:rsidRDefault="002565D2" w:rsidP="002565D2">
      <w:pPr>
        <w:pStyle w:val="affffffffffff7"/>
        <w:rPr>
          <w:rFonts w:ascii="Times New Roman"/>
        </w:rPr>
      </w:pPr>
      <w:r w:rsidRPr="00E84911">
        <w:rPr>
          <w:rFonts w:ascii="Times New Roman"/>
        </w:rPr>
        <w:t>标志牌</w:t>
      </w:r>
      <w:r w:rsidR="00104EB5" w:rsidRPr="00E84911">
        <w:rPr>
          <w:rFonts w:ascii="Times New Roman"/>
        </w:rPr>
        <w:t>推荐</w:t>
      </w:r>
      <w:r w:rsidRPr="00E84911">
        <w:rPr>
          <w:rFonts w:ascii="Times New Roman"/>
        </w:rPr>
        <w:t>规格尺寸要求如下：</w:t>
      </w:r>
    </w:p>
    <w:p w14:paraId="6DEA9466" w14:textId="799F3F4B" w:rsidR="00D31234" w:rsidRPr="00E84911" w:rsidRDefault="00D31234" w:rsidP="00FF004B">
      <w:pPr>
        <w:pStyle w:val="afa"/>
        <w:numPr>
          <w:ilvl w:val="0"/>
          <w:numId w:val="59"/>
        </w:numPr>
        <w:rPr>
          <w:rFonts w:ascii="Times New Roman"/>
        </w:rPr>
      </w:pPr>
      <w:r w:rsidRPr="00E84911">
        <w:rPr>
          <w:rFonts w:ascii="Times New Roman"/>
        </w:rPr>
        <w:t>标志牌外形应采用长方体，在长方体直角处倒角，形成立体效果，见附录</w:t>
      </w:r>
      <w:r w:rsidRPr="00E84911">
        <w:rPr>
          <w:rFonts w:ascii="Times New Roman"/>
        </w:rPr>
        <w:t>C</w:t>
      </w:r>
      <w:r w:rsidRPr="00E84911">
        <w:rPr>
          <w:rFonts w:ascii="Times New Roman"/>
        </w:rPr>
        <w:t>，图</w:t>
      </w:r>
      <w:r w:rsidRPr="00E84911">
        <w:rPr>
          <w:rFonts w:ascii="Times New Roman"/>
        </w:rPr>
        <w:t>C.1</w:t>
      </w:r>
      <w:r w:rsidRPr="00E84911">
        <w:rPr>
          <w:rFonts w:ascii="Times New Roman"/>
        </w:rPr>
        <w:t>；</w:t>
      </w:r>
    </w:p>
    <w:p w14:paraId="5B4C09A9" w14:textId="1C4B8181" w:rsidR="00D31234" w:rsidRPr="00E84911" w:rsidRDefault="00D31234" w:rsidP="00FF004B">
      <w:pPr>
        <w:pStyle w:val="afa"/>
        <w:numPr>
          <w:ilvl w:val="0"/>
          <w:numId w:val="59"/>
        </w:numPr>
        <w:rPr>
          <w:rFonts w:ascii="Times New Roman"/>
        </w:rPr>
      </w:pPr>
      <w:r w:rsidRPr="00E84911">
        <w:rPr>
          <w:rFonts w:ascii="Times New Roman"/>
        </w:rPr>
        <w:t>长、高分别为</w:t>
      </w:r>
      <w:r w:rsidRPr="00E84911">
        <w:rPr>
          <w:rFonts w:ascii="Times New Roman"/>
        </w:rPr>
        <w:t>70cm</w:t>
      </w:r>
      <w:r w:rsidRPr="00E84911">
        <w:rPr>
          <w:rFonts w:ascii="Times New Roman"/>
        </w:rPr>
        <w:t>、</w:t>
      </w:r>
      <w:r w:rsidRPr="00E84911">
        <w:rPr>
          <w:rFonts w:ascii="Times New Roman"/>
        </w:rPr>
        <w:t>50cm</w:t>
      </w:r>
      <w:r w:rsidRPr="00E84911">
        <w:rPr>
          <w:rFonts w:ascii="Times New Roman"/>
        </w:rPr>
        <w:t>，厚度为</w:t>
      </w:r>
      <w:r w:rsidRPr="00E84911">
        <w:rPr>
          <w:rFonts w:ascii="Times New Roman"/>
        </w:rPr>
        <w:t>4cm</w:t>
      </w:r>
      <w:r w:rsidRPr="00E84911">
        <w:rPr>
          <w:rFonts w:ascii="Times New Roman"/>
        </w:rPr>
        <w:t>，图文书写平面尺寸为</w:t>
      </w:r>
      <w:r w:rsidRPr="00E84911">
        <w:rPr>
          <w:rFonts w:ascii="Times New Roman"/>
        </w:rPr>
        <w:t>660mm×460 mm</w:t>
      </w:r>
      <w:r w:rsidRPr="00E84911">
        <w:rPr>
          <w:rFonts w:ascii="Times New Roman"/>
        </w:rPr>
        <w:t>，外沿宽度</w:t>
      </w:r>
      <w:r w:rsidRPr="00E84911">
        <w:rPr>
          <w:rFonts w:ascii="Times New Roman"/>
        </w:rPr>
        <w:t>≤20mm</w:t>
      </w:r>
      <w:r w:rsidRPr="00E84911">
        <w:rPr>
          <w:rFonts w:ascii="Times New Roman"/>
        </w:rPr>
        <w:t>；</w:t>
      </w:r>
    </w:p>
    <w:p w14:paraId="0F1B74EF" w14:textId="026B1590" w:rsidR="00D31234" w:rsidRPr="00E84911" w:rsidRDefault="00D31234" w:rsidP="00FF004B">
      <w:pPr>
        <w:pStyle w:val="afa"/>
        <w:numPr>
          <w:ilvl w:val="0"/>
          <w:numId w:val="59"/>
        </w:numPr>
        <w:rPr>
          <w:rFonts w:ascii="Times New Roman"/>
        </w:rPr>
      </w:pPr>
      <w:r w:rsidRPr="00E84911">
        <w:rPr>
          <w:rFonts w:ascii="Times New Roman"/>
        </w:rPr>
        <w:t>浮船式水站</w:t>
      </w:r>
      <w:r w:rsidR="00A97F31" w:rsidRPr="00E84911">
        <w:rPr>
          <w:rFonts w:ascii="Times New Roman"/>
        </w:rPr>
        <w:t>标志牌</w:t>
      </w:r>
      <w:r w:rsidRPr="00E84911">
        <w:rPr>
          <w:rFonts w:ascii="Times New Roman"/>
        </w:rPr>
        <w:t>尺寸可根据实际情况适当调整。</w:t>
      </w:r>
    </w:p>
    <w:p w14:paraId="2B61B4D1" w14:textId="673C8296" w:rsidR="00D31234" w:rsidRPr="00D31234" w:rsidRDefault="00D31234" w:rsidP="00CA2B14">
      <w:pPr>
        <w:pStyle w:val="afff8"/>
        <w:spacing w:before="156" w:after="156"/>
      </w:pPr>
      <w:r w:rsidRPr="00D31234">
        <w:rPr>
          <w:rFonts w:hint="eastAsia"/>
        </w:rPr>
        <w:t>内容</w:t>
      </w:r>
      <w:r w:rsidR="00324497">
        <w:rPr>
          <w:rFonts w:hint="eastAsia"/>
        </w:rPr>
        <w:t>和位置</w:t>
      </w:r>
    </w:p>
    <w:p w14:paraId="5E626E0C" w14:textId="1F4105C7" w:rsidR="00D31234" w:rsidRDefault="00D31234" w:rsidP="00CA2B14">
      <w:pPr>
        <w:pStyle w:val="afff9"/>
        <w:spacing w:before="156" w:after="156"/>
      </w:pPr>
      <w:r w:rsidRPr="00D31234">
        <w:rPr>
          <w:rFonts w:hint="eastAsia"/>
        </w:rPr>
        <w:t>书写内容</w:t>
      </w:r>
    </w:p>
    <w:p w14:paraId="74D0FEF7" w14:textId="0C8C48D1" w:rsidR="00D31234" w:rsidRDefault="007E1C6F" w:rsidP="007E1C6F">
      <w:pPr>
        <w:pStyle w:val="afffff7"/>
        <w:ind w:firstLine="420"/>
      </w:pPr>
      <w:r>
        <w:rPr>
          <w:rFonts w:hint="eastAsia"/>
        </w:rPr>
        <w:t>书写内容包括文字和二维码，</w:t>
      </w:r>
      <w:r w:rsidR="00D31234" w:rsidRPr="00CC34E0">
        <w:rPr>
          <w:rFonts w:hint="eastAsia"/>
        </w:rPr>
        <w:t>其中文字内容自上而下分别为“江苏生态环境监测”、“江苏地表水环境</w:t>
      </w:r>
      <w:r>
        <w:rPr>
          <w:rFonts w:hint="eastAsia"/>
        </w:rPr>
        <w:t>监测（自动）”、水站名称、设立单位。</w:t>
      </w:r>
      <w:r>
        <w:t xml:space="preserve"> </w:t>
      </w:r>
    </w:p>
    <w:p w14:paraId="10D22F30" w14:textId="736DAFFC" w:rsidR="00D31234" w:rsidRDefault="00D31234" w:rsidP="00BD3ED2">
      <w:pPr>
        <w:pStyle w:val="afff9"/>
        <w:spacing w:before="156" w:after="156"/>
      </w:pPr>
      <w:r w:rsidRPr="00CC34E0">
        <w:rPr>
          <w:rFonts w:hint="eastAsia"/>
        </w:rPr>
        <w:t>水站名称</w:t>
      </w:r>
    </w:p>
    <w:p w14:paraId="520558EC" w14:textId="475486CF" w:rsidR="007E1C6F" w:rsidRPr="007E1C6F" w:rsidRDefault="007E1C6F" w:rsidP="007E1C6F">
      <w:pPr>
        <w:pStyle w:val="afffff7"/>
        <w:ind w:firstLine="420"/>
      </w:pPr>
      <w:r>
        <w:rPr>
          <w:rFonts w:hint="eastAsia"/>
        </w:rPr>
        <w:t>水站名称具体规定如下：</w:t>
      </w:r>
    </w:p>
    <w:p w14:paraId="6A690134" w14:textId="3F2AD695" w:rsidR="00D31234" w:rsidRDefault="00D31234" w:rsidP="00FF004B">
      <w:pPr>
        <w:pStyle w:val="afd"/>
        <w:numPr>
          <w:ilvl w:val="0"/>
          <w:numId w:val="50"/>
        </w:numPr>
      </w:pPr>
      <w:r>
        <w:rPr>
          <w:rFonts w:hint="eastAsia"/>
        </w:rPr>
        <w:t>水站所在位置已设置断面，水站名称与断面名称一致；</w:t>
      </w:r>
    </w:p>
    <w:p w14:paraId="59600DA4" w14:textId="4AC6F2AD" w:rsidR="00D31234" w:rsidRDefault="00D31234" w:rsidP="00FF004B">
      <w:pPr>
        <w:pStyle w:val="afd"/>
        <w:numPr>
          <w:ilvl w:val="0"/>
          <w:numId w:val="50"/>
        </w:numPr>
      </w:pPr>
      <w:r>
        <w:rPr>
          <w:rFonts w:hint="eastAsia"/>
        </w:rPr>
        <w:lastRenderedPageBreak/>
        <w:t>水站所在位置未设置断面，根据周边地物选取合适名称作为水站名称，保证水站名称唯一性，后续设置的断面名称与水站名称保持一致。</w:t>
      </w:r>
    </w:p>
    <w:p w14:paraId="54F8400B" w14:textId="48F1277C" w:rsidR="00D31234" w:rsidRPr="00CC34E0" w:rsidRDefault="00D31234" w:rsidP="00CA2B14">
      <w:pPr>
        <w:pStyle w:val="afff9"/>
        <w:spacing w:before="156" w:after="156"/>
      </w:pPr>
      <w:r w:rsidRPr="00CC34E0">
        <w:rPr>
          <w:rFonts w:hint="eastAsia"/>
        </w:rPr>
        <w:t>设立单位</w:t>
      </w:r>
    </w:p>
    <w:p w14:paraId="52BDBC50" w14:textId="77A283C7" w:rsidR="00D31234" w:rsidRDefault="00D31234" w:rsidP="00D31234">
      <w:pPr>
        <w:pStyle w:val="afffff7"/>
        <w:ind w:firstLine="420"/>
      </w:pPr>
      <w:r>
        <w:rPr>
          <w:rFonts w:hint="eastAsia"/>
        </w:rPr>
        <w:t>设立单位</w:t>
      </w:r>
      <w:r w:rsidR="009F48E9">
        <w:rPr>
          <w:rFonts w:hint="eastAsia"/>
        </w:rPr>
        <w:t>应为</w:t>
      </w:r>
      <w:r>
        <w:rPr>
          <w:rFonts w:hint="eastAsia"/>
        </w:rPr>
        <w:t>水站</w:t>
      </w:r>
      <w:r w:rsidR="009F48E9">
        <w:rPr>
          <w:rFonts w:hint="eastAsia"/>
        </w:rPr>
        <w:t>批准</w:t>
      </w:r>
      <w:r>
        <w:rPr>
          <w:rFonts w:hint="eastAsia"/>
        </w:rPr>
        <w:t>建设单位。</w:t>
      </w:r>
    </w:p>
    <w:p w14:paraId="366F8879" w14:textId="6C21A7C9" w:rsidR="00D31234" w:rsidRPr="00CC34E0" w:rsidRDefault="00D31234" w:rsidP="00BD3ED2">
      <w:pPr>
        <w:pStyle w:val="afff9"/>
        <w:spacing w:before="156" w:after="156"/>
      </w:pPr>
      <w:r w:rsidRPr="00CC34E0">
        <w:rPr>
          <w:rFonts w:hint="eastAsia"/>
        </w:rPr>
        <w:t>管理单位</w:t>
      </w:r>
    </w:p>
    <w:p w14:paraId="347CE946" w14:textId="0585AA63" w:rsidR="00D31234" w:rsidRDefault="00104EB5" w:rsidP="00CC34E0">
      <w:pPr>
        <w:pStyle w:val="afffff7"/>
        <w:ind w:firstLine="420"/>
      </w:pPr>
      <w:r>
        <w:rPr>
          <w:rFonts w:hint="eastAsia"/>
        </w:rPr>
        <w:t>标</w:t>
      </w:r>
      <w:r w:rsidR="009F48E9">
        <w:rPr>
          <w:rFonts w:hint="eastAsia"/>
        </w:rPr>
        <w:t>注</w:t>
      </w:r>
      <w:r w:rsidR="00041691">
        <w:rPr>
          <w:rFonts w:hint="eastAsia"/>
        </w:rPr>
        <w:t>水站</w:t>
      </w:r>
      <w:r w:rsidR="00D31234">
        <w:rPr>
          <w:rFonts w:hint="eastAsia"/>
        </w:rPr>
        <w:t>实际管理单位全称</w:t>
      </w:r>
      <w:r w:rsidR="009F48E9">
        <w:rPr>
          <w:rFonts w:hint="eastAsia"/>
        </w:rPr>
        <w:t>，通常由水站批准建设单位确定</w:t>
      </w:r>
      <w:r w:rsidR="00D951D2">
        <w:rPr>
          <w:rFonts w:hint="eastAsia"/>
        </w:rPr>
        <w:t>。</w:t>
      </w:r>
    </w:p>
    <w:p w14:paraId="370DFAEC" w14:textId="17214F82" w:rsidR="00D31234" w:rsidRPr="00CC34E0" w:rsidRDefault="00D31234" w:rsidP="00BD3ED2">
      <w:pPr>
        <w:pStyle w:val="afff9"/>
        <w:spacing w:before="156" w:after="156"/>
      </w:pPr>
      <w:r w:rsidRPr="00CC34E0">
        <w:rPr>
          <w:rFonts w:hint="eastAsia"/>
        </w:rPr>
        <w:t>二维码</w:t>
      </w:r>
    </w:p>
    <w:p w14:paraId="2E5FF711" w14:textId="4F40F414" w:rsidR="00D31234" w:rsidRPr="00E84911" w:rsidRDefault="00D31234" w:rsidP="00D31234">
      <w:pPr>
        <w:pStyle w:val="afffff7"/>
        <w:ind w:firstLine="420"/>
        <w:rPr>
          <w:rFonts w:ascii="Times New Roman"/>
        </w:rPr>
      </w:pPr>
      <w:r w:rsidRPr="00E84911">
        <w:rPr>
          <w:rFonts w:ascii="Times New Roman"/>
        </w:rPr>
        <w:t>由</w:t>
      </w:r>
      <w:r w:rsidR="009F48E9" w:rsidRPr="00E84911">
        <w:rPr>
          <w:rFonts w:ascii="Times New Roman"/>
        </w:rPr>
        <w:t>管理</w:t>
      </w:r>
      <w:r w:rsidR="00104EB5" w:rsidRPr="00E84911">
        <w:rPr>
          <w:rFonts w:ascii="Times New Roman"/>
        </w:rPr>
        <w:t>单位</w:t>
      </w:r>
      <w:r w:rsidR="00D951D2" w:rsidRPr="00E84911">
        <w:rPr>
          <w:rFonts w:ascii="Times New Roman"/>
        </w:rPr>
        <w:t>或其指定的机构</w:t>
      </w:r>
      <w:r w:rsidRPr="00E84911">
        <w:rPr>
          <w:rFonts w:ascii="Times New Roman"/>
        </w:rPr>
        <w:t>采用符合</w:t>
      </w:r>
      <w:r w:rsidRPr="00E84911">
        <w:rPr>
          <w:rFonts w:ascii="Times New Roman"/>
        </w:rPr>
        <w:t>GB/T 18284</w:t>
      </w:r>
      <w:r w:rsidRPr="00E84911">
        <w:rPr>
          <w:rFonts w:ascii="Times New Roman"/>
        </w:rPr>
        <w:t>要求的</w:t>
      </w:r>
      <w:r w:rsidRPr="00E84911">
        <w:rPr>
          <w:rFonts w:ascii="Times New Roman"/>
        </w:rPr>
        <w:t>QR</w:t>
      </w:r>
      <w:r w:rsidRPr="00E84911">
        <w:rPr>
          <w:rFonts w:ascii="Times New Roman"/>
        </w:rPr>
        <w:t>码技术统一设计以图片形式保存，显示内容由</w:t>
      </w:r>
      <w:r w:rsidR="004470EE" w:rsidRPr="00E84911">
        <w:rPr>
          <w:rFonts w:ascii="Times New Roman"/>
        </w:rPr>
        <w:t>设立单位</w:t>
      </w:r>
      <w:r w:rsidRPr="00E84911">
        <w:rPr>
          <w:rFonts w:ascii="Times New Roman"/>
        </w:rPr>
        <w:t>确定：</w:t>
      </w:r>
    </w:p>
    <w:p w14:paraId="32961E05" w14:textId="4B15F76B" w:rsidR="00D31234" w:rsidRPr="00E84911" w:rsidRDefault="00D31234" w:rsidP="00FF004B">
      <w:pPr>
        <w:pStyle w:val="afa"/>
        <w:numPr>
          <w:ilvl w:val="0"/>
          <w:numId w:val="60"/>
        </w:numPr>
        <w:rPr>
          <w:rFonts w:ascii="Times New Roman"/>
        </w:rPr>
      </w:pPr>
      <w:r w:rsidRPr="00E84911">
        <w:rPr>
          <w:rFonts w:ascii="Times New Roman"/>
        </w:rPr>
        <w:t>图片格式为</w:t>
      </w:r>
      <w:r w:rsidRPr="00E84911">
        <w:rPr>
          <w:rFonts w:ascii="Times New Roman"/>
        </w:rPr>
        <w:t>tif</w:t>
      </w:r>
      <w:r w:rsidRPr="00E84911">
        <w:rPr>
          <w:rFonts w:ascii="Times New Roman"/>
        </w:rPr>
        <w:t>格式；</w:t>
      </w:r>
    </w:p>
    <w:p w14:paraId="440A6D4C" w14:textId="1CC28172" w:rsidR="00D31234" w:rsidRPr="00E84911" w:rsidRDefault="00D31234" w:rsidP="00FF004B">
      <w:pPr>
        <w:pStyle w:val="afa"/>
        <w:numPr>
          <w:ilvl w:val="0"/>
          <w:numId w:val="60"/>
        </w:numPr>
        <w:rPr>
          <w:rFonts w:ascii="Times New Roman"/>
        </w:rPr>
      </w:pPr>
      <w:r w:rsidRPr="00E84911">
        <w:rPr>
          <w:rFonts w:ascii="Times New Roman"/>
        </w:rPr>
        <w:t>分辨率不低于</w:t>
      </w:r>
      <w:r w:rsidRPr="00E84911">
        <w:rPr>
          <w:rFonts w:ascii="Times New Roman"/>
        </w:rPr>
        <w:t>300dpi×300dpi</w:t>
      </w:r>
      <w:r w:rsidRPr="00E84911">
        <w:rPr>
          <w:rFonts w:ascii="Times New Roman"/>
        </w:rPr>
        <w:t>；</w:t>
      </w:r>
    </w:p>
    <w:p w14:paraId="5F0FE163" w14:textId="5F4F1735" w:rsidR="00D31234" w:rsidRPr="00E84911" w:rsidRDefault="00D31234" w:rsidP="00FF004B">
      <w:pPr>
        <w:pStyle w:val="afa"/>
        <w:numPr>
          <w:ilvl w:val="0"/>
          <w:numId w:val="60"/>
        </w:numPr>
        <w:rPr>
          <w:rFonts w:ascii="Times New Roman"/>
        </w:rPr>
      </w:pPr>
      <w:r w:rsidRPr="00E84911">
        <w:rPr>
          <w:rFonts w:ascii="Times New Roman"/>
        </w:rPr>
        <w:t>容错率至少</w:t>
      </w:r>
      <w:r w:rsidRPr="00E84911">
        <w:rPr>
          <w:rFonts w:ascii="Times New Roman"/>
        </w:rPr>
        <w:t>Q</w:t>
      </w:r>
      <w:r w:rsidRPr="00E84911">
        <w:rPr>
          <w:rFonts w:ascii="Times New Roman"/>
        </w:rPr>
        <w:t>级（</w:t>
      </w:r>
      <w:r w:rsidRPr="00E84911">
        <w:rPr>
          <w:rFonts w:ascii="Times New Roman"/>
        </w:rPr>
        <w:t>25%</w:t>
      </w:r>
      <w:r w:rsidRPr="00E84911">
        <w:rPr>
          <w:rFonts w:ascii="Times New Roman"/>
        </w:rPr>
        <w:t>）以上。</w:t>
      </w:r>
    </w:p>
    <w:p w14:paraId="4C558875" w14:textId="77777777" w:rsidR="00324497" w:rsidRPr="00CC34E0" w:rsidRDefault="00324497" w:rsidP="00324497">
      <w:pPr>
        <w:pStyle w:val="afff9"/>
        <w:spacing w:before="156" w:after="156"/>
      </w:pPr>
      <w:r w:rsidRPr="00CC34E0">
        <w:rPr>
          <w:rFonts w:hint="eastAsia"/>
        </w:rPr>
        <w:t>位置</w:t>
      </w:r>
    </w:p>
    <w:p w14:paraId="0860C241" w14:textId="77777777" w:rsidR="00324497" w:rsidRPr="00E84911" w:rsidRDefault="00324497" w:rsidP="00324497">
      <w:pPr>
        <w:pStyle w:val="afffff7"/>
        <w:ind w:firstLine="420"/>
        <w:rPr>
          <w:rFonts w:ascii="Times New Roman"/>
        </w:rPr>
      </w:pPr>
      <w:r w:rsidRPr="00E84911">
        <w:rPr>
          <w:rFonts w:ascii="Times New Roman"/>
        </w:rPr>
        <w:t>标志牌所有书写内容排列位置要求见附录</w:t>
      </w:r>
      <w:r w:rsidRPr="00E84911">
        <w:rPr>
          <w:rFonts w:ascii="Times New Roman"/>
        </w:rPr>
        <w:t>C</w:t>
      </w:r>
      <w:r w:rsidRPr="00E84911">
        <w:rPr>
          <w:rFonts w:ascii="Times New Roman"/>
        </w:rPr>
        <w:t>，图</w:t>
      </w:r>
      <w:r w:rsidRPr="00E84911">
        <w:rPr>
          <w:rFonts w:ascii="Times New Roman"/>
        </w:rPr>
        <w:t>C.1</w:t>
      </w:r>
      <w:r w:rsidRPr="00E84911">
        <w:rPr>
          <w:rFonts w:ascii="Times New Roman"/>
        </w:rPr>
        <w:t>。</w:t>
      </w:r>
    </w:p>
    <w:p w14:paraId="7F467890" w14:textId="00670835" w:rsidR="00D31234" w:rsidRPr="00CC34E0" w:rsidRDefault="00D31234" w:rsidP="00127465">
      <w:pPr>
        <w:pStyle w:val="afff8"/>
        <w:spacing w:before="156" w:after="156"/>
      </w:pPr>
      <w:r w:rsidRPr="00CC34E0">
        <w:rPr>
          <w:rFonts w:hint="eastAsia"/>
        </w:rPr>
        <w:t>版式</w:t>
      </w:r>
    </w:p>
    <w:p w14:paraId="4D8C3834" w14:textId="3EE9E7E3" w:rsidR="00D31234" w:rsidRPr="00CC34E0" w:rsidRDefault="00D31234" w:rsidP="00127465">
      <w:pPr>
        <w:pStyle w:val="afff9"/>
        <w:spacing w:before="156" w:after="156"/>
      </w:pPr>
      <w:r w:rsidRPr="00CC34E0">
        <w:rPr>
          <w:rFonts w:hint="eastAsia"/>
        </w:rPr>
        <w:t>文字字体</w:t>
      </w:r>
    </w:p>
    <w:p w14:paraId="17550187" w14:textId="77777777" w:rsidR="00D31234" w:rsidRDefault="00D31234" w:rsidP="00D31234">
      <w:pPr>
        <w:pStyle w:val="afffff7"/>
        <w:ind w:firstLine="420"/>
      </w:pPr>
      <w:r>
        <w:rPr>
          <w:rFonts w:hint="eastAsia"/>
        </w:rPr>
        <w:t>文字字体采用黑体，以激光雕刻在标志牌上。</w:t>
      </w:r>
    </w:p>
    <w:p w14:paraId="33285B54" w14:textId="68E5D30A" w:rsidR="00D31234" w:rsidRPr="00CC34E0" w:rsidRDefault="00D31234" w:rsidP="00127465">
      <w:pPr>
        <w:pStyle w:val="afff9"/>
        <w:spacing w:before="156" w:after="156"/>
      </w:pPr>
      <w:r w:rsidRPr="00CC34E0">
        <w:rPr>
          <w:rFonts w:hint="eastAsia"/>
        </w:rPr>
        <w:t>文字尺寸</w:t>
      </w:r>
    </w:p>
    <w:p w14:paraId="2010E26D" w14:textId="20AC538F" w:rsidR="001D212F" w:rsidRPr="00E84911" w:rsidRDefault="00D31234" w:rsidP="00D31234">
      <w:pPr>
        <w:pStyle w:val="afffff7"/>
        <w:ind w:firstLine="420"/>
        <w:rPr>
          <w:rFonts w:ascii="Times New Roman"/>
        </w:rPr>
      </w:pPr>
      <w:r w:rsidRPr="00E84911">
        <w:rPr>
          <w:rFonts w:ascii="Times New Roman"/>
        </w:rPr>
        <w:t>不同内容文字尺寸见表</w:t>
      </w:r>
      <w:r w:rsidRPr="00E84911">
        <w:rPr>
          <w:rFonts w:ascii="Times New Roman"/>
        </w:rPr>
        <w:t>4</w:t>
      </w:r>
      <w:r w:rsidRPr="00E84911">
        <w:rPr>
          <w:rFonts w:ascii="Times New Roman"/>
        </w:rPr>
        <w:t>。</w:t>
      </w:r>
    </w:p>
    <w:p w14:paraId="433DCC00" w14:textId="65FD40A0" w:rsidR="00D805E6" w:rsidRDefault="00CC34E0" w:rsidP="00CC34E0">
      <w:pPr>
        <w:pStyle w:val="affc"/>
        <w:spacing w:before="156" w:after="156"/>
      </w:pPr>
      <w:r>
        <w:rPr>
          <w:rFonts w:hint="eastAsia"/>
        </w:rPr>
        <w:t>水站标志牌文字推荐尺寸</w:t>
      </w:r>
    </w:p>
    <w:p w14:paraId="04EE78B5" w14:textId="42B6D4C2" w:rsidR="00CC34E0" w:rsidRDefault="00CC34E0" w:rsidP="00D805E6">
      <w:pPr>
        <w:pStyle w:val="affc"/>
        <w:numPr>
          <w:ilvl w:val="0"/>
          <w:numId w:val="0"/>
        </w:numPr>
        <w:spacing w:beforeLines="0" w:before="0" w:afterLines="0" w:after="0"/>
        <w:jc w:val="right"/>
        <w:rPr>
          <w:rFonts w:ascii="宋体" w:eastAsia="宋体" w:hAnsi="宋体"/>
          <w:sz w:val="18"/>
          <w:szCs w:val="18"/>
        </w:rPr>
      </w:pPr>
      <w:r w:rsidRPr="00D805E6">
        <w:rPr>
          <w:rFonts w:ascii="宋体" w:eastAsia="宋体" w:hAnsi="宋体" w:hint="eastAsia"/>
          <w:sz w:val="18"/>
          <w:szCs w:val="18"/>
        </w:rPr>
        <w:t>单位为</w:t>
      </w:r>
      <w:r w:rsidR="00372508">
        <w:rPr>
          <w:rFonts w:ascii="宋体" w:eastAsia="宋体" w:hAnsi="宋体" w:hint="eastAsia"/>
          <w:sz w:val="18"/>
          <w:szCs w:val="18"/>
        </w:rPr>
        <w:t>毫米</w:t>
      </w:r>
    </w:p>
    <w:tbl>
      <w:tblPr>
        <w:tblStyle w:val="affffffffff8"/>
        <w:tblW w:w="0" w:type="auto"/>
        <w:jc w:val="center"/>
        <w:tblCellMar>
          <w:left w:w="0" w:type="dxa"/>
          <w:right w:w="0" w:type="dxa"/>
        </w:tblCellMar>
        <w:tblLook w:val="04A0" w:firstRow="1" w:lastRow="0" w:firstColumn="1" w:lastColumn="0" w:noHBand="0" w:noVBand="1"/>
      </w:tblPr>
      <w:tblGrid>
        <w:gridCol w:w="1866"/>
        <w:gridCol w:w="2519"/>
        <w:gridCol w:w="2693"/>
        <w:gridCol w:w="1128"/>
        <w:gridCol w:w="1128"/>
      </w:tblGrid>
      <w:tr w:rsidR="00601EA2" w14:paraId="1665E6E4" w14:textId="77777777" w:rsidTr="00D1145D">
        <w:trPr>
          <w:tblHeader/>
          <w:jc w:val="center"/>
        </w:trPr>
        <w:tc>
          <w:tcPr>
            <w:tcW w:w="1866" w:type="dxa"/>
            <w:shd w:val="clear" w:color="auto" w:fill="auto"/>
            <w:vAlign w:val="center"/>
          </w:tcPr>
          <w:p w14:paraId="6F65AA45" w14:textId="0DBFAB97" w:rsidR="00601EA2" w:rsidRDefault="00601EA2" w:rsidP="00601EA2">
            <w:pPr>
              <w:pStyle w:val="affffffffff5"/>
            </w:pPr>
            <w:r w:rsidRPr="00647469">
              <w:rPr>
                <w:rFonts w:hAnsi="宋体" w:hint="eastAsia"/>
              </w:rPr>
              <w:t>江苏生态环境监测</w:t>
            </w:r>
          </w:p>
        </w:tc>
        <w:tc>
          <w:tcPr>
            <w:tcW w:w="2519" w:type="dxa"/>
            <w:shd w:val="clear" w:color="auto" w:fill="auto"/>
            <w:vAlign w:val="center"/>
          </w:tcPr>
          <w:p w14:paraId="2A4206C3" w14:textId="0D266D7D" w:rsidR="00601EA2" w:rsidRDefault="00601EA2" w:rsidP="00601EA2">
            <w:pPr>
              <w:pStyle w:val="affffffffff5"/>
            </w:pPr>
            <w:r w:rsidRPr="00647469">
              <w:rPr>
                <w:rFonts w:hAnsi="宋体" w:hint="eastAsia"/>
              </w:rPr>
              <w:t>江苏地表水环境监测（自动）</w:t>
            </w:r>
          </w:p>
        </w:tc>
        <w:tc>
          <w:tcPr>
            <w:tcW w:w="2693" w:type="dxa"/>
            <w:shd w:val="clear" w:color="auto" w:fill="auto"/>
            <w:vAlign w:val="center"/>
          </w:tcPr>
          <w:p w14:paraId="420A3DAF" w14:textId="16431FA4" w:rsidR="00601EA2" w:rsidRDefault="00601EA2" w:rsidP="00601EA2">
            <w:pPr>
              <w:pStyle w:val="affffffffff5"/>
            </w:pPr>
            <w:r w:rsidRPr="00647469">
              <w:rPr>
                <w:rFonts w:hAnsi="宋体" w:hint="eastAsia"/>
              </w:rPr>
              <w:t>水站名称</w:t>
            </w:r>
          </w:p>
        </w:tc>
        <w:tc>
          <w:tcPr>
            <w:tcW w:w="1128" w:type="dxa"/>
            <w:shd w:val="clear" w:color="auto" w:fill="auto"/>
            <w:vAlign w:val="center"/>
          </w:tcPr>
          <w:p w14:paraId="1DED2A0F" w14:textId="28219824" w:rsidR="00601EA2" w:rsidRDefault="00601EA2" w:rsidP="00601EA2">
            <w:pPr>
              <w:pStyle w:val="affffffffff5"/>
            </w:pPr>
            <w:r w:rsidRPr="00647469">
              <w:rPr>
                <w:rFonts w:hAnsi="宋体" w:hint="eastAsia"/>
              </w:rPr>
              <w:t>水站编码</w:t>
            </w:r>
          </w:p>
        </w:tc>
        <w:tc>
          <w:tcPr>
            <w:tcW w:w="1128" w:type="dxa"/>
            <w:shd w:val="clear" w:color="auto" w:fill="auto"/>
            <w:vAlign w:val="center"/>
          </w:tcPr>
          <w:p w14:paraId="2E733FDE" w14:textId="2BD67472" w:rsidR="00601EA2" w:rsidRDefault="00601EA2" w:rsidP="00601EA2">
            <w:pPr>
              <w:pStyle w:val="affffffffff5"/>
            </w:pPr>
            <w:r w:rsidRPr="00647469">
              <w:rPr>
                <w:rFonts w:hAnsi="宋体" w:hint="eastAsia"/>
              </w:rPr>
              <w:t>设立单位</w:t>
            </w:r>
          </w:p>
        </w:tc>
      </w:tr>
      <w:tr w:rsidR="00601EA2" w:rsidRPr="00E84911" w14:paraId="7129469E" w14:textId="77777777" w:rsidTr="00D1145D">
        <w:trPr>
          <w:jc w:val="center"/>
        </w:trPr>
        <w:tc>
          <w:tcPr>
            <w:tcW w:w="1866" w:type="dxa"/>
            <w:shd w:val="clear" w:color="auto" w:fill="auto"/>
            <w:vAlign w:val="center"/>
          </w:tcPr>
          <w:p w14:paraId="5E5777FE" w14:textId="7B0CECDE" w:rsidR="00601EA2" w:rsidRPr="00E84911" w:rsidRDefault="00601EA2" w:rsidP="00601EA2">
            <w:pPr>
              <w:pStyle w:val="affffffffff5"/>
              <w:rPr>
                <w:rFonts w:ascii="Times New Roman"/>
              </w:rPr>
            </w:pPr>
            <w:r w:rsidRPr="00E84911">
              <w:rPr>
                <w:rFonts w:ascii="Times New Roman"/>
              </w:rPr>
              <w:t>16</w:t>
            </w:r>
          </w:p>
        </w:tc>
        <w:tc>
          <w:tcPr>
            <w:tcW w:w="2519" w:type="dxa"/>
            <w:shd w:val="clear" w:color="auto" w:fill="auto"/>
            <w:vAlign w:val="center"/>
          </w:tcPr>
          <w:p w14:paraId="5CA329D5" w14:textId="39E7EB0C" w:rsidR="00601EA2" w:rsidRPr="00E84911" w:rsidRDefault="00601EA2" w:rsidP="00601EA2">
            <w:pPr>
              <w:pStyle w:val="affffffffff5"/>
              <w:rPr>
                <w:rFonts w:ascii="Times New Roman"/>
              </w:rPr>
            </w:pPr>
            <w:r w:rsidRPr="00E84911">
              <w:rPr>
                <w:rFonts w:ascii="Times New Roman"/>
              </w:rPr>
              <w:t>24</w:t>
            </w:r>
          </w:p>
        </w:tc>
        <w:tc>
          <w:tcPr>
            <w:tcW w:w="2693" w:type="dxa"/>
            <w:shd w:val="clear" w:color="auto" w:fill="auto"/>
            <w:vAlign w:val="center"/>
          </w:tcPr>
          <w:p w14:paraId="7A88B30E" w14:textId="11310281" w:rsidR="00601EA2" w:rsidRPr="00E84911" w:rsidRDefault="00601EA2" w:rsidP="00601EA2">
            <w:pPr>
              <w:pStyle w:val="affffffffff5"/>
              <w:rPr>
                <w:rFonts w:ascii="Times New Roman"/>
              </w:rPr>
            </w:pPr>
            <w:r w:rsidRPr="00E84911">
              <w:rPr>
                <w:rFonts w:ascii="Times New Roman"/>
              </w:rPr>
              <w:t>36</w:t>
            </w:r>
            <w:r w:rsidRPr="00E84911">
              <w:rPr>
                <w:rFonts w:ascii="Times New Roman"/>
              </w:rPr>
              <w:t>，可根据字数适当调整大小</w:t>
            </w:r>
          </w:p>
        </w:tc>
        <w:tc>
          <w:tcPr>
            <w:tcW w:w="1128" w:type="dxa"/>
            <w:shd w:val="clear" w:color="auto" w:fill="auto"/>
            <w:vAlign w:val="center"/>
          </w:tcPr>
          <w:p w14:paraId="694A28C1" w14:textId="2039CBDB" w:rsidR="00601EA2" w:rsidRPr="00E84911" w:rsidRDefault="00601EA2" w:rsidP="00601EA2">
            <w:pPr>
              <w:pStyle w:val="affffffffff5"/>
              <w:rPr>
                <w:rFonts w:ascii="Times New Roman"/>
              </w:rPr>
            </w:pPr>
            <w:r w:rsidRPr="00E84911">
              <w:rPr>
                <w:rFonts w:ascii="Times New Roman"/>
              </w:rPr>
              <w:t>24</w:t>
            </w:r>
          </w:p>
        </w:tc>
        <w:tc>
          <w:tcPr>
            <w:tcW w:w="1128" w:type="dxa"/>
            <w:shd w:val="clear" w:color="auto" w:fill="auto"/>
            <w:vAlign w:val="center"/>
          </w:tcPr>
          <w:p w14:paraId="5D0A59F0" w14:textId="644E64DA" w:rsidR="00601EA2" w:rsidRPr="00E84911" w:rsidRDefault="00601EA2" w:rsidP="00601EA2">
            <w:pPr>
              <w:pStyle w:val="affffffffff5"/>
              <w:rPr>
                <w:rFonts w:ascii="Times New Roman"/>
              </w:rPr>
            </w:pPr>
            <w:r w:rsidRPr="00E84911">
              <w:rPr>
                <w:rFonts w:ascii="Times New Roman"/>
              </w:rPr>
              <w:t>12</w:t>
            </w:r>
          </w:p>
        </w:tc>
      </w:tr>
    </w:tbl>
    <w:p w14:paraId="0277C6B7" w14:textId="77777777" w:rsidR="00601EA2" w:rsidRPr="00601EA2" w:rsidRDefault="00601EA2" w:rsidP="008B0BBF">
      <w:pPr>
        <w:pStyle w:val="afffff7"/>
        <w:ind w:firstLineChars="0" w:firstLine="0"/>
      </w:pPr>
    </w:p>
    <w:p w14:paraId="1BDD4BC3" w14:textId="6C3F401F" w:rsidR="00CC34E0" w:rsidRPr="00CC34E0" w:rsidRDefault="00CC34E0" w:rsidP="00127465">
      <w:pPr>
        <w:pStyle w:val="afff9"/>
        <w:spacing w:before="156" w:after="156"/>
      </w:pPr>
      <w:r w:rsidRPr="00CC34E0">
        <w:rPr>
          <w:rFonts w:hint="eastAsia"/>
        </w:rPr>
        <w:t>二维码尺寸</w:t>
      </w:r>
    </w:p>
    <w:p w14:paraId="13B04984" w14:textId="77777777" w:rsidR="00CC34E0" w:rsidRPr="00E84911" w:rsidRDefault="00CC34E0" w:rsidP="00CC34E0">
      <w:pPr>
        <w:pStyle w:val="afffff7"/>
        <w:ind w:firstLine="420"/>
        <w:rPr>
          <w:rFonts w:ascii="Times New Roman"/>
        </w:rPr>
      </w:pPr>
      <w:r w:rsidRPr="00E84911">
        <w:rPr>
          <w:rFonts w:ascii="Times New Roman"/>
        </w:rPr>
        <w:t>二维码为正方形，以激光雕刻在标志牌上，尺寸为</w:t>
      </w:r>
      <w:r w:rsidRPr="00E84911">
        <w:rPr>
          <w:rFonts w:ascii="Times New Roman"/>
        </w:rPr>
        <w:t>68mm×68mm</w:t>
      </w:r>
      <w:r w:rsidRPr="00E84911">
        <w:rPr>
          <w:rFonts w:ascii="Times New Roman"/>
        </w:rPr>
        <w:t>。</w:t>
      </w:r>
    </w:p>
    <w:p w14:paraId="0B5A9DE7" w14:textId="202F8F34" w:rsidR="00CC34E0" w:rsidRPr="00CC34E0" w:rsidRDefault="00CC34E0" w:rsidP="00127465">
      <w:pPr>
        <w:pStyle w:val="afff9"/>
        <w:spacing w:before="156" w:after="156"/>
      </w:pPr>
      <w:r w:rsidRPr="00CC34E0">
        <w:rPr>
          <w:rFonts w:hint="eastAsia"/>
        </w:rPr>
        <w:t>颜色</w:t>
      </w:r>
    </w:p>
    <w:p w14:paraId="2E684C89" w14:textId="29D38A46" w:rsidR="00CC34E0" w:rsidRPr="00E84911" w:rsidRDefault="00CC34E0" w:rsidP="00CC34E0">
      <w:pPr>
        <w:pStyle w:val="afffff7"/>
        <w:ind w:firstLine="420"/>
        <w:rPr>
          <w:rFonts w:ascii="Times New Roman"/>
        </w:rPr>
      </w:pPr>
      <w:r w:rsidRPr="00E84911">
        <w:rPr>
          <w:rFonts w:ascii="Times New Roman"/>
        </w:rPr>
        <w:t>根据</w:t>
      </w:r>
      <w:r w:rsidRPr="00E84911">
        <w:rPr>
          <w:rFonts w:ascii="Times New Roman"/>
        </w:rPr>
        <w:t>GB 2893</w:t>
      </w:r>
      <w:r w:rsidR="004470EE" w:rsidRPr="00E84911">
        <w:rPr>
          <w:rFonts w:ascii="Times New Roman"/>
        </w:rPr>
        <w:t>要求，标志</w:t>
      </w:r>
      <w:r w:rsidRPr="00E84911">
        <w:rPr>
          <w:rFonts w:ascii="Times New Roman"/>
        </w:rPr>
        <w:t>牌以基材本色为底色，书写内容均以黑色油性漆喷涂，色值要求见附录</w:t>
      </w:r>
      <w:r w:rsidRPr="00E84911">
        <w:rPr>
          <w:rFonts w:ascii="Times New Roman"/>
        </w:rPr>
        <w:t>F</w:t>
      </w:r>
      <w:r w:rsidRPr="00E84911">
        <w:rPr>
          <w:rFonts w:ascii="Times New Roman"/>
        </w:rPr>
        <w:t>，表</w:t>
      </w:r>
      <w:r w:rsidRPr="00E84911">
        <w:rPr>
          <w:rFonts w:ascii="Times New Roman"/>
        </w:rPr>
        <w:t>F.1</w:t>
      </w:r>
      <w:r w:rsidRPr="00E84911">
        <w:rPr>
          <w:rFonts w:ascii="Times New Roman"/>
        </w:rPr>
        <w:t>。</w:t>
      </w:r>
    </w:p>
    <w:p w14:paraId="09F89168" w14:textId="599714E5" w:rsidR="00CC34E0" w:rsidRPr="00CC34E0" w:rsidRDefault="00CC34E0" w:rsidP="002B7A29">
      <w:pPr>
        <w:pStyle w:val="afff7"/>
        <w:spacing w:before="156" w:after="156"/>
        <w:ind w:left="0"/>
      </w:pPr>
      <w:bookmarkStart w:id="70" w:name="_Toc89954533"/>
      <w:r w:rsidRPr="00CC34E0">
        <w:rPr>
          <w:rFonts w:hint="eastAsia"/>
        </w:rPr>
        <w:t>简介牌</w:t>
      </w:r>
      <w:bookmarkEnd w:id="70"/>
    </w:p>
    <w:p w14:paraId="1FEEF210" w14:textId="3BB42DC1" w:rsidR="00CC34E0" w:rsidRPr="00CC34E0" w:rsidRDefault="00CC34E0" w:rsidP="00D73367">
      <w:pPr>
        <w:pStyle w:val="afff8"/>
        <w:spacing w:before="156" w:after="156"/>
      </w:pPr>
      <w:r w:rsidRPr="00CC34E0">
        <w:rPr>
          <w:rFonts w:hint="eastAsia"/>
        </w:rPr>
        <w:t>基材</w:t>
      </w:r>
    </w:p>
    <w:p w14:paraId="2CC91AE4" w14:textId="77777777" w:rsidR="00CC34E0" w:rsidRPr="00E84911" w:rsidRDefault="00CC34E0" w:rsidP="00CC34E0">
      <w:pPr>
        <w:pStyle w:val="afffff7"/>
        <w:ind w:firstLine="420"/>
        <w:rPr>
          <w:rFonts w:ascii="Times New Roman"/>
        </w:rPr>
      </w:pPr>
      <w:r w:rsidRPr="00E84911">
        <w:rPr>
          <w:rFonts w:ascii="Times New Roman"/>
        </w:rPr>
        <w:lastRenderedPageBreak/>
        <w:t>与</w:t>
      </w:r>
      <w:r w:rsidRPr="00E84911">
        <w:rPr>
          <w:rFonts w:ascii="Times New Roman"/>
        </w:rPr>
        <w:t xml:space="preserve">6.1.1 </w:t>
      </w:r>
      <w:r w:rsidRPr="00E84911">
        <w:rPr>
          <w:rFonts w:ascii="Times New Roman"/>
        </w:rPr>
        <w:t>要求一致。</w:t>
      </w:r>
    </w:p>
    <w:p w14:paraId="3A1976D1" w14:textId="621E1F44" w:rsidR="00CC34E0" w:rsidRPr="00CC34E0" w:rsidRDefault="00CC34E0" w:rsidP="00D73367">
      <w:pPr>
        <w:pStyle w:val="afff8"/>
        <w:spacing w:before="156" w:after="156"/>
      </w:pPr>
      <w:r w:rsidRPr="00CC34E0">
        <w:rPr>
          <w:rFonts w:hint="eastAsia"/>
        </w:rPr>
        <w:t>规格尺寸</w:t>
      </w:r>
    </w:p>
    <w:p w14:paraId="7DF00F88" w14:textId="77777777" w:rsidR="00CC34E0" w:rsidRPr="00E84911" w:rsidRDefault="00CC34E0" w:rsidP="00CC34E0">
      <w:pPr>
        <w:pStyle w:val="afffff7"/>
        <w:ind w:firstLine="420"/>
        <w:rPr>
          <w:rFonts w:ascii="Times New Roman"/>
        </w:rPr>
      </w:pPr>
      <w:r w:rsidRPr="00E84911">
        <w:rPr>
          <w:rFonts w:ascii="Times New Roman"/>
        </w:rPr>
        <w:t>与</w:t>
      </w:r>
      <w:r w:rsidRPr="00E84911">
        <w:rPr>
          <w:rFonts w:ascii="Times New Roman"/>
        </w:rPr>
        <w:t xml:space="preserve">6.1.2 </w:t>
      </w:r>
      <w:r w:rsidRPr="00E84911">
        <w:rPr>
          <w:rFonts w:ascii="Times New Roman"/>
        </w:rPr>
        <w:t>要求一致。</w:t>
      </w:r>
    </w:p>
    <w:p w14:paraId="7D90CBEA" w14:textId="5BD87E1C" w:rsidR="00CC34E0" w:rsidRPr="00CC34E0" w:rsidRDefault="00CC34E0" w:rsidP="00D73367">
      <w:pPr>
        <w:pStyle w:val="afff8"/>
        <w:spacing w:before="156" w:after="156"/>
      </w:pPr>
      <w:r w:rsidRPr="00CC34E0">
        <w:rPr>
          <w:rFonts w:hint="eastAsia"/>
        </w:rPr>
        <w:t>内容</w:t>
      </w:r>
      <w:r w:rsidR="00324497">
        <w:rPr>
          <w:rFonts w:hint="eastAsia"/>
        </w:rPr>
        <w:t>和位置</w:t>
      </w:r>
    </w:p>
    <w:p w14:paraId="36EBC56C" w14:textId="3D2DD70D" w:rsidR="00CC34E0" w:rsidRPr="00CC34E0" w:rsidRDefault="00CC34E0" w:rsidP="00D73367">
      <w:pPr>
        <w:pStyle w:val="afff9"/>
        <w:spacing w:before="156" w:after="156"/>
      </w:pPr>
      <w:r w:rsidRPr="00CC34E0">
        <w:rPr>
          <w:rFonts w:hint="eastAsia"/>
        </w:rPr>
        <w:t>书写内容</w:t>
      </w:r>
    </w:p>
    <w:p w14:paraId="0E018BFE" w14:textId="77777777" w:rsidR="00CC34E0" w:rsidRDefault="00CC34E0" w:rsidP="00CC34E0">
      <w:pPr>
        <w:pStyle w:val="afffff7"/>
        <w:ind w:firstLine="420"/>
      </w:pPr>
      <w:r>
        <w:rPr>
          <w:rFonts w:hint="eastAsia"/>
        </w:rPr>
        <w:t>自上而下包括“简  介”字样、简介内容和“环境监测设施  严禁干扰破坏”字样。</w:t>
      </w:r>
    </w:p>
    <w:p w14:paraId="6C6434E3" w14:textId="7C64C539" w:rsidR="00CC34E0" w:rsidRPr="00CC34E0" w:rsidRDefault="00CC34E0" w:rsidP="00D73367">
      <w:pPr>
        <w:pStyle w:val="afff9"/>
        <w:spacing w:before="156" w:after="156"/>
      </w:pPr>
      <w:r w:rsidRPr="00CC34E0">
        <w:rPr>
          <w:rFonts w:hint="eastAsia"/>
        </w:rPr>
        <w:t>简介内容</w:t>
      </w:r>
    </w:p>
    <w:p w14:paraId="5B4DC959" w14:textId="3BC194CC" w:rsidR="00CC34E0" w:rsidRDefault="00CC34E0" w:rsidP="00CC34E0">
      <w:pPr>
        <w:pStyle w:val="afffff7"/>
        <w:ind w:firstLine="420"/>
      </w:pPr>
      <w:r>
        <w:rPr>
          <w:rFonts w:hint="eastAsia"/>
        </w:rPr>
        <w:t>简介内容由水站</w:t>
      </w:r>
      <w:r w:rsidR="00D951D2">
        <w:rPr>
          <w:rFonts w:ascii="Times New Roman" w:hint="eastAsia"/>
        </w:rPr>
        <w:t>管理</w:t>
      </w:r>
      <w:r w:rsidR="004470EE">
        <w:rPr>
          <w:rFonts w:ascii="Times New Roman" w:hint="eastAsia"/>
        </w:rPr>
        <w:t>单位</w:t>
      </w:r>
      <w:r>
        <w:rPr>
          <w:rFonts w:hint="eastAsia"/>
        </w:rPr>
        <w:t>编制，至少应包含水站所在流域、河流（湖库）、断面名称，位置、水站设备配置、建设时间、</w:t>
      </w:r>
      <w:r w:rsidR="004470EE">
        <w:rPr>
          <w:rFonts w:hint="eastAsia"/>
        </w:rPr>
        <w:t>设立</w:t>
      </w:r>
      <w:r>
        <w:rPr>
          <w:rFonts w:hint="eastAsia"/>
        </w:rPr>
        <w:t>单位</w:t>
      </w:r>
      <w:r w:rsidR="004470EE">
        <w:rPr>
          <w:rFonts w:hint="eastAsia"/>
        </w:rPr>
        <w:t>、管理单位</w:t>
      </w:r>
      <w:r>
        <w:rPr>
          <w:rFonts w:hint="eastAsia"/>
        </w:rPr>
        <w:t>。</w:t>
      </w:r>
    </w:p>
    <w:p w14:paraId="162F8C58" w14:textId="77777777" w:rsidR="00324497" w:rsidRPr="00FD5EC6" w:rsidRDefault="00324497" w:rsidP="00324497">
      <w:pPr>
        <w:pStyle w:val="afff9"/>
        <w:spacing w:before="156" w:after="156"/>
      </w:pPr>
      <w:r w:rsidRPr="00FD5EC6">
        <w:rPr>
          <w:rFonts w:hint="eastAsia"/>
        </w:rPr>
        <w:t>位置</w:t>
      </w:r>
    </w:p>
    <w:p w14:paraId="3927C1D8" w14:textId="77777777" w:rsidR="00324497" w:rsidRPr="00E84911" w:rsidRDefault="00324497" w:rsidP="00324497">
      <w:pPr>
        <w:pStyle w:val="afffff7"/>
        <w:ind w:firstLine="420"/>
        <w:rPr>
          <w:rFonts w:ascii="Times New Roman"/>
        </w:rPr>
      </w:pPr>
      <w:r w:rsidRPr="00E84911">
        <w:rPr>
          <w:rFonts w:ascii="Times New Roman"/>
        </w:rPr>
        <w:t>简介版所有书写内容排列位置要求见附录</w:t>
      </w:r>
      <w:r w:rsidRPr="00E84911">
        <w:rPr>
          <w:rFonts w:ascii="Times New Roman"/>
        </w:rPr>
        <w:t>C</w:t>
      </w:r>
      <w:r w:rsidRPr="00E84911">
        <w:rPr>
          <w:rFonts w:ascii="Times New Roman"/>
        </w:rPr>
        <w:t>，图</w:t>
      </w:r>
      <w:r w:rsidRPr="00E84911">
        <w:rPr>
          <w:rFonts w:ascii="Times New Roman"/>
        </w:rPr>
        <w:t>C.2</w:t>
      </w:r>
      <w:r w:rsidRPr="00E84911">
        <w:rPr>
          <w:rFonts w:ascii="Times New Roman"/>
        </w:rPr>
        <w:t>。</w:t>
      </w:r>
    </w:p>
    <w:p w14:paraId="52322FED" w14:textId="2445BB22" w:rsidR="00CC34E0" w:rsidRPr="00CC34E0" w:rsidRDefault="00CC34E0" w:rsidP="00D73367">
      <w:pPr>
        <w:pStyle w:val="afff8"/>
        <w:spacing w:before="156" w:after="156"/>
      </w:pPr>
      <w:r w:rsidRPr="00CC34E0">
        <w:rPr>
          <w:rFonts w:hint="eastAsia"/>
        </w:rPr>
        <w:t>版式</w:t>
      </w:r>
    </w:p>
    <w:p w14:paraId="6A6573B5" w14:textId="5C70DC0E" w:rsidR="00CC34E0" w:rsidRPr="00CC34E0" w:rsidRDefault="00CC34E0" w:rsidP="00D73367">
      <w:pPr>
        <w:pStyle w:val="afff9"/>
        <w:spacing w:before="156" w:after="156"/>
      </w:pPr>
      <w:r w:rsidRPr="00CC34E0">
        <w:rPr>
          <w:rFonts w:hint="eastAsia"/>
        </w:rPr>
        <w:t>文字字体</w:t>
      </w:r>
    </w:p>
    <w:p w14:paraId="5114D413" w14:textId="77777777" w:rsidR="00CC34E0" w:rsidRDefault="00CC34E0" w:rsidP="00CC34E0">
      <w:pPr>
        <w:pStyle w:val="afffff7"/>
        <w:ind w:firstLine="420"/>
      </w:pPr>
      <w:r>
        <w:rPr>
          <w:rFonts w:hint="eastAsia"/>
        </w:rPr>
        <w:t>文字字体采用黑体，以激光雕刻在简介牌上。</w:t>
      </w:r>
    </w:p>
    <w:p w14:paraId="2718B745" w14:textId="4AFADE61" w:rsidR="00CC34E0" w:rsidRPr="00CC34E0" w:rsidRDefault="00CC34E0" w:rsidP="00D73367">
      <w:pPr>
        <w:pStyle w:val="afff9"/>
        <w:spacing w:before="156" w:after="156"/>
      </w:pPr>
      <w:r w:rsidRPr="00CC34E0">
        <w:rPr>
          <w:rFonts w:hint="eastAsia"/>
        </w:rPr>
        <w:t>文字尺寸</w:t>
      </w:r>
    </w:p>
    <w:p w14:paraId="42CB2CAA" w14:textId="3FCFA15C" w:rsidR="009273B3" w:rsidRDefault="00CC34E0" w:rsidP="00CC34E0">
      <w:pPr>
        <w:pStyle w:val="afffff7"/>
        <w:ind w:firstLine="420"/>
      </w:pPr>
      <w:r>
        <w:rPr>
          <w:rFonts w:hint="eastAsia"/>
        </w:rPr>
        <w:t>不同内容文字尺寸见表</w:t>
      </w:r>
      <w:r>
        <w:t>5</w:t>
      </w:r>
      <w:r>
        <w:rPr>
          <w:rFonts w:hint="eastAsia"/>
        </w:rPr>
        <w:t>。</w:t>
      </w:r>
    </w:p>
    <w:p w14:paraId="5210D797" w14:textId="77777777" w:rsidR="00D245E1" w:rsidRDefault="00CC34E0" w:rsidP="00CC34E0">
      <w:pPr>
        <w:pStyle w:val="affc"/>
        <w:spacing w:before="156" w:after="156"/>
      </w:pPr>
      <w:r>
        <w:rPr>
          <w:rFonts w:hint="eastAsia"/>
        </w:rPr>
        <w:t>水站简介牌文字推荐尺寸</w:t>
      </w:r>
    </w:p>
    <w:p w14:paraId="05E0E63C" w14:textId="7BD8E8B6" w:rsidR="00CC34E0" w:rsidRDefault="00CC34E0" w:rsidP="00D245E1">
      <w:pPr>
        <w:pStyle w:val="affc"/>
        <w:numPr>
          <w:ilvl w:val="0"/>
          <w:numId w:val="0"/>
        </w:numPr>
        <w:spacing w:beforeLines="0" w:before="0" w:afterLines="0" w:after="0"/>
        <w:jc w:val="right"/>
        <w:rPr>
          <w:rFonts w:ascii="宋体" w:eastAsia="宋体" w:hAnsi="宋体"/>
          <w:sz w:val="18"/>
          <w:szCs w:val="18"/>
        </w:rPr>
      </w:pPr>
      <w:r w:rsidRPr="00D245E1">
        <w:rPr>
          <w:rFonts w:ascii="宋体" w:eastAsia="宋体" w:hAnsi="宋体" w:hint="eastAsia"/>
          <w:sz w:val="18"/>
          <w:szCs w:val="18"/>
        </w:rPr>
        <w:t>单位为</w:t>
      </w:r>
      <w:r w:rsidR="007E1C6F">
        <w:rPr>
          <w:rFonts w:ascii="宋体" w:eastAsia="宋体" w:hAnsi="宋体" w:hint="eastAsia"/>
          <w:sz w:val="18"/>
          <w:szCs w:val="18"/>
        </w:rPr>
        <w:t>毫米</w:t>
      </w:r>
    </w:p>
    <w:tbl>
      <w:tblPr>
        <w:tblStyle w:val="affffffffff8"/>
        <w:tblW w:w="0" w:type="auto"/>
        <w:jc w:val="center"/>
        <w:tblCellMar>
          <w:left w:w="0" w:type="dxa"/>
          <w:right w:w="0" w:type="dxa"/>
        </w:tblCellMar>
        <w:tblLook w:val="04A0" w:firstRow="1" w:lastRow="0" w:firstColumn="1" w:lastColumn="0" w:noHBand="0" w:noVBand="1"/>
      </w:tblPr>
      <w:tblGrid>
        <w:gridCol w:w="2117"/>
        <w:gridCol w:w="4105"/>
        <w:gridCol w:w="3112"/>
      </w:tblGrid>
      <w:tr w:rsidR="00294DFE" w14:paraId="4A0CC562" w14:textId="77777777" w:rsidTr="00D1145D">
        <w:trPr>
          <w:tblHeader/>
          <w:jc w:val="center"/>
        </w:trPr>
        <w:tc>
          <w:tcPr>
            <w:tcW w:w="2117" w:type="dxa"/>
            <w:shd w:val="clear" w:color="auto" w:fill="auto"/>
            <w:vAlign w:val="center"/>
          </w:tcPr>
          <w:p w14:paraId="1FCF27BB" w14:textId="263D74ED" w:rsidR="00294DFE" w:rsidRDefault="00294DFE" w:rsidP="00294DFE">
            <w:pPr>
              <w:pStyle w:val="affffffffff5"/>
            </w:pPr>
            <w:r w:rsidRPr="00294DFE">
              <w:rPr>
                <w:rFonts w:hAnsi="宋体" w:hint="eastAsia"/>
              </w:rPr>
              <w:t>简介</w:t>
            </w:r>
          </w:p>
        </w:tc>
        <w:tc>
          <w:tcPr>
            <w:tcW w:w="4105" w:type="dxa"/>
            <w:shd w:val="clear" w:color="auto" w:fill="auto"/>
            <w:vAlign w:val="center"/>
          </w:tcPr>
          <w:p w14:paraId="6933EBE6" w14:textId="7C3E1849" w:rsidR="00294DFE" w:rsidRDefault="00294DFE" w:rsidP="00294DFE">
            <w:pPr>
              <w:pStyle w:val="affffffffff5"/>
            </w:pPr>
            <w:r w:rsidRPr="00294DFE">
              <w:rPr>
                <w:rFonts w:hAnsi="宋体" w:hint="eastAsia"/>
              </w:rPr>
              <w:t>简介内容</w:t>
            </w:r>
          </w:p>
        </w:tc>
        <w:tc>
          <w:tcPr>
            <w:tcW w:w="3112" w:type="dxa"/>
            <w:shd w:val="clear" w:color="auto" w:fill="auto"/>
            <w:vAlign w:val="center"/>
          </w:tcPr>
          <w:p w14:paraId="07EDD4E3" w14:textId="4379C3B1" w:rsidR="00294DFE" w:rsidRDefault="00294DFE" w:rsidP="00294DFE">
            <w:pPr>
              <w:pStyle w:val="affffffffff5"/>
            </w:pPr>
            <w:r w:rsidRPr="00294DFE">
              <w:rPr>
                <w:rFonts w:hAnsi="宋体" w:hint="eastAsia"/>
              </w:rPr>
              <w:t>环境监测设施严禁干扰破坏</w:t>
            </w:r>
          </w:p>
        </w:tc>
      </w:tr>
      <w:tr w:rsidR="00294DFE" w:rsidRPr="00E84911" w14:paraId="0621B5F3" w14:textId="77777777" w:rsidTr="00D1145D">
        <w:trPr>
          <w:jc w:val="center"/>
        </w:trPr>
        <w:tc>
          <w:tcPr>
            <w:tcW w:w="2117" w:type="dxa"/>
            <w:shd w:val="clear" w:color="auto" w:fill="auto"/>
            <w:vAlign w:val="center"/>
          </w:tcPr>
          <w:p w14:paraId="66FD0DED" w14:textId="3B6B6879" w:rsidR="00294DFE" w:rsidRPr="00E84911" w:rsidRDefault="007E1C6F" w:rsidP="00294DFE">
            <w:pPr>
              <w:pStyle w:val="affffffffff5"/>
              <w:rPr>
                <w:rFonts w:ascii="Times New Roman"/>
              </w:rPr>
            </w:pPr>
            <w:r w:rsidRPr="00E84911">
              <w:rPr>
                <w:rFonts w:ascii="Times New Roman"/>
              </w:rPr>
              <w:t>32</w:t>
            </w:r>
          </w:p>
        </w:tc>
        <w:tc>
          <w:tcPr>
            <w:tcW w:w="4105" w:type="dxa"/>
            <w:shd w:val="clear" w:color="auto" w:fill="auto"/>
            <w:vAlign w:val="center"/>
          </w:tcPr>
          <w:p w14:paraId="150C2853" w14:textId="010854D7" w:rsidR="00294DFE" w:rsidRPr="00E84911" w:rsidRDefault="00294DFE" w:rsidP="00294DFE">
            <w:pPr>
              <w:pStyle w:val="affffffffff5"/>
              <w:rPr>
                <w:rFonts w:ascii="Times New Roman"/>
              </w:rPr>
            </w:pPr>
            <w:r w:rsidRPr="00E84911">
              <w:rPr>
                <w:rFonts w:ascii="Times New Roman"/>
              </w:rPr>
              <w:t>推荐使用</w:t>
            </w:r>
            <w:r w:rsidRPr="00E84911">
              <w:rPr>
                <w:rFonts w:ascii="Times New Roman"/>
              </w:rPr>
              <w:t>10</w:t>
            </w:r>
            <w:r w:rsidRPr="00E84911">
              <w:rPr>
                <w:rFonts w:ascii="Times New Roman"/>
              </w:rPr>
              <w:t>，可根据文字数量调节大小和间距。</w:t>
            </w:r>
          </w:p>
        </w:tc>
        <w:tc>
          <w:tcPr>
            <w:tcW w:w="3112" w:type="dxa"/>
            <w:shd w:val="clear" w:color="auto" w:fill="auto"/>
            <w:vAlign w:val="center"/>
          </w:tcPr>
          <w:p w14:paraId="0E73A8DC" w14:textId="39CA7AFF" w:rsidR="00294DFE" w:rsidRPr="00E84911" w:rsidRDefault="007E1C6F" w:rsidP="00294DFE">
            <w:pPr>
              <w:pStyle w:val="affffffffff5"/>
              <w:rPr>
                <w:rFonts w:ascii="Times New Roman"/>
              </w:rPr>
            </w:pPr>
            <w:r w:rsidRPr="00E84911">
              <w:rPr>
                <w:rFonts w:ascii="Times New Roman"/>
              </w:rPr>
              <w:t>24</w:t>
            </w:r>
          </w:p>
        </w:tc>
      </w:tr>
    </w:tbl>
    <w:p w14:paraId="32AA310E" w14:textId="77777777" w:rsidR="00294DFE" w:rsidRPr="00294DFE" w:rsidRDefault="00294DFE" w:rsidP="00294DFE">
      <w:pPr>
        <w:pStyle w:val="afffff7"/>
        <w:ind w:firstLineChars="0" w:firstLine="0"/>
      </w:pPr>
    </w:p>
    <w:p w14:paraId="4140CF94" w14:textId="466D9BF5" w:rsidR="00CC34E0" w:rsidRPr="00E438A9" w:rsidRDefault="00CC34E0" w:rsidP="00D73367">
      <w:pPr>
        <w:pStyle w:val="afff9"/>
        <w:spacing w:before="156" w:after="156"/>
      </w:pPr>
      <w:r w:rsidRPr="00E438A9">
        <w:rPr>
          <w:rFonts w:hint="eastAsia"/>
        </w:rPr>
        <w:t>颜色</w:t>
      </w:r>
    </w:p>
    <w:p w14:paraId="6E6847CA" w14:textId="6D057AFC" w:rsidR="00CC34E0" w:rsidRPr="00E84911" w:rsidRDefault="00CC34E0" w:rsidP="00CC34E0">
      <w:pPr>
        <w:pStyle w:val="afffff7"/>
        <w:ind w:firstLine="420"/>
        <w:rPr>
          <w:rFonts w:ascii="Times New Roman"/>
        </w:rPr>
      </w:pPr>
      <w:r w:rsidRPr="00E84911">
        <w:rPr>
          <w:rFonts w:ascii="Times New Roman"/>
        </w:rPr>
        <w:t>根据</w:t>
      </w:r>
      <w:r w:rsidRPr="00E84911">
        <w:rPr>
          <w:rFonts w:ascii="Times New Roman"/>
        </w:rPr>
        <w:t>GB 2893</w:t>
      </w:r>
      <w:r w:rsidR="004470EE" w:rsidRPr="00E84911">
        <w:rPr>
          <w:rFonts w:ascii="Times New Roman"/>
        </w:rPr>
        <w:t>要求，简介</w:t>
      </w:r>
      <w:r w:rsidRPr="00E84911">
        <w:rPr>
          <w:rFonts w:ascii="Times New Roman"/>
        </w:rPr>
        <w:t>牌以基材本色为底色，</w:t>
      </w:r>
      <w:r w:rsidRPr="00E84911">
        <w:rPr>
          <w:rFonts w:ascii="Times New Roman"/>
        </w:rPr>
        <w:t>“</w:t>
      </w:r>
      <w:r w:rsidRPr="00E84911">
        <w:rPr>
          <w:rFonts w:ascii="Times New Roman"/>
        </w:rPr>
        <w:t>环境监测设施</w:t>
      </w:r>
      <w:r w:rsidRPr="00E84911">
        <w:rPr>
          <w:rFonts w:ascii="Times New Roman"/>
        </w:rPr>
        <w:t xml:space="preserve">  </w:t>
      </w:r>
      <w:r w:rsidRPr="00E84911">
        <w:rPr>
          <w:rFonts w:ascii="Times New Roman"/>
        </w:rPr>
        <w:t>严禁干扰破坏</w:t>
      </w:r>
      <w:r w:rsidRPr="00E84911">
        <w:rPr>
          <w:rFonts w:ascii="Times New Roman"/>
        </w:rPr>
        <w:t>”</w:t>
      </w:r>
      <w:r w:rsidRPr="00E84911">
        <w:rPr>
          <w:rFonts w:ascii="Times New Roman"/>
        </w:rPr>
        <w:t>以红色油性漆喷涂，其余内容均以黑色油性漆喷涂，色值要求见附录</w:t>
      </w:r>
      <w:r w:rsidRPr="00E84911">
        <w:rPr>
          <w:rFonts w:ascii="Times New Roman"/>
        </w:rPr>
        <w:t>F</w:t>
      </w:r>
      <w:r w:rsidR="004470EE" w:rsidRPr="00E84911">
        <w:rPr>
          <w:rFonts w:ascii="Times New Roman"/>
        </w:rPr>
        <w:t>，</w:t>
      </w:r>
      <w:r w:rsidRPr="00E84911">
        <w:rPr>
          <w:rFonts w:ascii="Times New Roman"/>
        </w:rPr>
        <w:t>表</w:t>
      </w:r>
      <w:r w:rsidRPr="00E84911">
        <w:rPr>
          <w:rFonts w:ascii="Times New Roman"/>
        </w:rPr>
        <w:t>F.1</w:t>
      </w:r>
      <w:r w:rsidRPr="00E84911">
        <w:rPr>
          <w:rFonts w:ascii="Times New Roman"/>
        </w:rPr>
        <w:t>。</w:t>
      </w:r>
    </w:p>
    <w:p w14:paraId="31970738" w14:textId="53D99C0E" w:rsidR="00CC34E0" w:rsidRDefault="00CC34E0" w:rsidP="00D73367">
      <w:pPr>
        <w:pStyle w:val="afff6"/>
        <w:spacing w:before="312" w:after="312"/>
      </w:pPr>
      <w:bookmarkStart w:id="71" w:name="_Toc89701137"/>
      <w:bookmarkStart w:id="72" w:name="_Toc89954534"/>
      <w:bookmarkStart w:id="73" w:name="_Toc90022364"/>
      <w:r>
        <w:rPr>
          <w:rFonts w:hint="eastAsia"/>
        </w:rPr>
        <w:t>设置</w:t>
      </w:r>
      <w:bookmarkEnd w:id="71"/>
      <w:bookmarkEnd w:id="72"/>
      <w:bookmarkEnd w:id="73"/>
    </w:p>
    <w:p w14:paraId="09FCCC7C" w14:textId="41CBF6DB" w:rsidR="00CC34E0" w:rsidRPr="00E438A9" w:rsidRDefault="00CC34E0" w:rsidP="002B7A29">
      <w:pPr>
        <w:pStyle w:val="afff7"/>
        <w:spacing w:before="156" w:after="156"/>
        <w:ind w:left="0"/>
      </w:pPr>
      <w:bookmarkStart w:id="74" w:name="_Toc89954535"/>
      <w:r w:rsidRPr="00E438A9">
        <w:rPr>
          <w:rFonts w:hint="eastAsia"/>
        </w:rPr>
        <w:t>安全要求</w:t>
      </w:r>
      <w:bookmarkEnd w:id="74"/>
    </w:p>
    <w:p w14:paraId="423D5C0E" w14:textId="07A53267" w:rsidR="00CC34E0" w:rsidRDefault="00CC34E0" w:rsidP="00CC34E0">
      <w:pPr>
        <w:pStyle w:val="afffff7"/>
        <w:ind w:firstLine="420"/>
      </w:pPr>
      <w:r>
        <w:rPr>
          <w:rFonts w:hint="eastAsia"/>
        </w:rPr>
        <w:t>设置的标识不应存在：</w:t>
      </w:r>
    </w:p>
    <w:p w14:paraId="470168F7" w14:textId="76841A62" w:rsidR="00CC34E0" w:rsidRDefault="00CC34E0" w:rsidP="00FF004B">
      <w:pPr>
        <w:pStyle w:val="afd"/>
        <w:numPr>
          <w:ilvl w:val="0"/>
          <w:numId w:val="35"/>
        </w:numPr>
      </w:pPr>
      <w:r>
        <w:rPr>
          <w:rFonts w:hint="eastAsia"/>
        </w:rPr>
        <w:t>对人身造成任何伤害的潜在危险；</w:t>
      </w:r>
    </w:p>
    <w:p w14:paraId="1C24AA71" w14:textId="4C328275" w:rsidR="002F2167" w:rsidRDefault="00CC34E0" w:rsidP="00E438A9">
      <w:pPr>
        <w:pStyle w:val="afd"/>
      </w:pPr>
      <w:r>
        <w:rPr>
          <w:rFonts w:hint="eastAsia"/>
        </w:rPr>
        <w:t>对环境造成任何污染的潜在危险。</w:t>
      </w:r>
    </w:p>
    <w:p w14:paraId="48C3AFD3" w14:textId="77777777" w:rsidR="002F2167" w:rsidRDefault="002F2167">
      <w:pPr>
        <w:widowControl/>
        <w:adjustRightInd/>
        <w:spacing w:line="240" w:lineRule="auto"/>
        <w:jc w:val="left"/>
        <w:rPr>
          <w:rFonts w:ascii="宋体" w:hAnsi="Times New Roman"/>
          <w:kern w:val="0"/>
          <w:szCs w:val="20"/>
        </w:rPr>
      </w:pPr>
      <w:r>
        <w:br w:type="page"/>
      </w:r>
    </w:p>
    <w:p w14:paraId="45AB7B4E" w14:textId="1EDEA707" w:rsidR="00CC34E0" w:rsidRDefault="00CC34E0" w:rsidP="002B7A29">
      <w:pPr>
        <w:pStyle w:val="afff7"/>
        <w:spacing w:before="156" w:after="156"/>
        <w:ind w:left="0"/>
      </w:pPr>
      <w:bookmarkStart w:id="75" w:name="_Toc89954536"/>
      <w:r w:rsidRPr="00E438A9">
        <w:rPr>
          <w:rFonts w:hint="eastAsia"/>
        </w:rPr>
        <w:lastRenderedPageBreak/>
        <w:t>设置方式</w:t>
      </w:r>
      <w:bookmarkEnd w:id="75"/>
    </w:p>
    <w:p w14:paraId="5EBA80F9" w14:textId="0344FF84" w:rsidR="007E1C6F" w:rsidRPr="007E1C6F" w:rsidRDefault="007E1C6F" w:rsidP="007E1C6F">
      <w:pPr>
        <w:pStyle w:val="afffff7"/>
        <w:ind w:firstLine="420"/>
      </w:pPr>
      <w:r>
        <w:rPr>
          <w:rFonts w:hint="eastAsia"/>
        </w:rPr>
        <w:t>标识设置方式如下：</w:t>
      </w:r>
    </w:p>
    <w:p w14:paraId="5EA63966" w14:textId="338F8173" w:rsidR="00CC34E0" w:rsidRDefault="00CC34E0" w:rsidP="00FF004B">
      <w:pPr>
        <w:pStyle w:val="afd"/>
        <w:numPr>
          <w:ilvl w:val="0"/>
          <w:numId w:val="36"/>
        </w:numPr>
      </w:pPr>
      <w:r>
        <w:rPr>
          <w:rFonts w:hint="eastAsia"/>
        </w:rPr>
        <w:t>断面以碑碣方式设置断面桩，标示牌以附着方式安装在桩体相应位置；</w:t>
      </w:r>
    </w:p>
    <w:p w14:paraId="29F4E4A2" w14:textId="7AE691A1" w:rsidR="00CC34E0" w:rsidRDefault="00CC34E0" w:rsidP="00E438A9">
      <w:pPr>
        <w:pStyle w:val="afd"/>
      </w:pPr>
      <w:r>
        <w:rPr>
          <w:rFonts w:hint="eastAsia"/>
        </w:rPr>
        <w:t>水站标识一般采用附着式（如钉挂、粘贴、镶嵌等）安装。</w:t>
      </w:r>
    </w:p>
    <w:p w14:paraId="32F3E7E1" w14:textId="13B19610" w:rsidR="00CC34E0" w:rsidRPr="00E438A9" w:rsidRDefault="00CC34E0" w:rsidP="002B7A29">
      <w:pPr>
        <w:pStyle w:val="afff7"/>
        <w:spacing w:before="156" w:after="156"/>
        <w:ind w:left="0"/>
      </w:pPr>
      <w:bookmarkStart w:id="76" w:name="_Toc89954537"/>
      <w:r w:rsidRPr="00E438A9">
        <w:rPr>
          <w:rFonts w:hint="eastAsia"/>
        </w:rPr>
        <w:t>断面标识安装</w:t>
      </w:r>
      <w:bookmarkEnd w:id="76"/>
    </w:p>
    <w:p w14:paraId="52137216" w14:textId="7BB8FDA3" w:rsidR="00CC34E0" w:rsidRDefault="00D951D2" w:rsidP="007036C8">
      <w:pPr>
        <w:pStyle w:val="afff8"/>
        <w:spacing w:before="156" w:after="156"/>
      </w:pPr>
      <w:r>
        <w:rPr>
          <w:rFonts w:hint="eastAsia"/>
        </w:rPr>
        <w:t>断面桩埋设位置</w:t>
      </w:r>
    </w:p>
    <w:p w14:paraId="02E743B0" w14:textId="41D31B7A" w:rsidR="007E1C6F" w:rsidRPr="007E1C6F" w:rsidRDefault="007E1C6F" w:rsidP="007E1C6F">
      <w:pPr>
        <w:pStyle w:val="afffff7"/>
        <w:ind w:firstLine="420"/>
      </w:pPr>
      <w:r>
        <w:rPr>
          <w:rFonts w:hint="eastAsia"/>
        </w:rPr>
        <w:t>断面桩埋设位置应符合以下要求：</w:t>
      </w:r>
    </w:p>
    <w:p w14:paraId="4F0C9D8B" w14:textId="7DD55E08" w:rsidR="00CC34E0" w:rsidRDefault="00CC34E0" w:rsidP="00FF004B">
      <w:pPr>
        <w:pStyle w:val="afd"/>
        <w:numPr>
          <w:ilvl w:val="0"/>
          <w:numId w:val="37"/>
        </w:numPr>
      </w:pPr>
      <w:r>
        <w:rPr>
          <w:rFonts w:hint="eastAsia"/>
        </w:rPr>
        <w:t>埋设位置能准确指示</w:t>
      </w:r>
      <w:r w:rsidR="002042CB">
        <w:rPr>
          <w:rFonts w:hint="eastAsia"/>
        </w:rPr>
        <w:t>断面</w:t>
      </w:r>
      <w:r>
        <w:rPr>
          <w:rFonts w:hint="eastAsia"/>
        </w:rPr>
        <w:t>的截面位置；</w:t>
      </w:r>
    </w:p>
    <w:p w14:paraId="3204B863" w14:textId="0820CE86" w:rsidR="00CC34E0" w:rsidRDefault="00CC34E0" w:rsidP="00E438A9">
      <w:pPr>
        <w:pStyle w:val="afd"/>
      </w:pPr>
      <w:r>
        <w:rPr>
          <w:rFonts w:hint="eastAsia"/>
        </w:rPr>
        <w:t>埋设在所在水体易达侧的醒目位置，湖泊、水库存在多个监测点位时，可多个点位合并设置1个断面桩，断面桩可埋设在水站旁边（浮船站除外）；无水站的，断面桩埋设在采样人员乘船或者交通可达的位置；</w:t>
      </w:r>
    </w:p>
    <w:p w14:paraId="7A226E1A" w14:textId="39C69D51" w:rsidR="00CC34E0" w:rsidRDefault="00CC34E0" w:rsidP="00E438A9">
      <w:pPr>
        <w:pStyle w:val="afd"/>
      </w:pPr>
      <w:r>
        <w:rPr>
          <w:rFonts w:hint="eastAsia"/>
        </w:rPr>
        <w:t>断面位于少数民族聚集地的，埋设断面桩时，尊重当地习俗，避开敏感区域；</w:t>
      </w:r>
    </w:p>
    <w:p w14:paraId="15E6C7DF" w14:textId="60C5CA7D" w:rsidR="00CC34E0" w:rsidRDefault="00CC34E0" w:rsidP="00E438A9">
      <w:pPr>
        <w:pStyle w:val="afd"/>
      </w:pPr>
      <w:r>
        <w:rPr>
          <w:rFonts w:hint="eastAsia"/>
        </w:rPr>
        <w:t>在省界设立断面桩时，埋设位置与</w:t>
      </w:r>
      <w:r w:rsidR="002042CB">
        <w:rPr>
          <w:rFonts w:hint="eastAsia"/>
        </w:rPr>
        <w:t>断面</w:t>
      </w:r>
      <w:r>
        <w:rPr>
          <w:rFonts w:hint="eastAsia"/>
        </w:rPr>
        <w:t>实际位置保持一致，处于外省境内</w:t>
      </w:r>
      <w:r w:rsidR="002042CB">
        <w:rPr>
          <w:rFonts w:hint="eastAsia"/>
        </w:rPr>
        <w:t>断面</w:t>
      </w:r>
      <w:r>
        <w:rPr>
          <w:rFonts w:hint="eastAsia"/>
        </w:rPr>
        <w:t>，在本省境内距</w:t>
      </w:r>
      <w:r w:rsidR="002042CB">
        <w:rPr>
          <w:rFonts w:hint="eastAsia"/>
        </w:rPr>
        <w:t>断面</w:t>
      </w:r>
      <w:r>
        <w:rPr>
          <w:rFonts w:hint="eastAsia"/>
        </w:rPr>
        <w:t>最近位置埋设；</w:t>
      </w:r>
    </w:p>
    <w:p w14:paraId="518E6331" w14:textId="703CD89B" w:rsidR="00CC34E0" w:rsidRDefault="00CC34E0" w:rsidP="00E438A9">
      <w:pPr>
        <w:pStyle w:val="afd"/>
      </w:pPr>
      <w:r>
        <w:rPr>
          <w:rFonts w:hint="eastAsia"/>
        </w:rPr>
        <w:t>在市界、县界设立断面桩时，埋设位置与</w:t>
      </w:r>
      <w:r w:rsidR="002042CB">
        <w:rPr>
          <w:rFonts w:hint="eastAsia"/>
        </w:rPr>
        <w:t>断面</w:t>
      </w:r>
      <w:r>
        <w:rPr>
          <w:rFonts w:hint="eastAsia"/>
        </w:rPr>
        <w:t>实际位置保持一致；</w:t>
      </w:r>
    </w:p>
    <w:p w14:paraId="5E803CF2" w14:textId="5ABF629A" w:rsidR="00CC34E0" w:rsidRDefault="00CC34E0" w:rsidP="00D73367">
      <w:pPr>
        <w:pStyle w:val="afff8"/>
        <w:spacing w:before="156" w:after="156"/>
      </w:pPr>
      <w:r w:rsidRPr="00E438A9">
        <w:rPr>
          <w:rFonts w:hint="eastAsia"/>
        </w:rPr>
        <w:t>断面桩埋设深度</w:t>
      </w:r>
    </w:p>
    <w:p w14:paraId="7B3681C9" w14:textId="45F86842" w:rsidR="007E1C6F" w:rsidRPr="007E1C6F" w:rsidRDefault="007E1C6F" w:rsidP="007E1C6F">
      <w:pPr>
        <w:pStyle w:val="afffff7"/>
        <w:ind w:firstLine="420"/>
      </w:pPr>
      <w:r>
        <w:rPr>
          <w:rFonts w:hint="eastAsia"/>
        </w:rPr>
        <w:t>断面桩埋设深度应符合以下要求：</w:t>
      </w:r>
    </w:p>
    <w:p w14:paraId="78AEEA33" w14:textId="6EC7C8DF" w:rsidR="00CC34E0" w:rsidRPr="00E84911" w:rsidRDefault="00CC34E0" w:rsidP="00FF004B">
      <w:pPr>
        <w:pStyle w:val="afd"/>
        <w:numPr>
          <w:ilvl w:val="0"/>
          <w:numId w:val="38"/>
        </w:numPr>
        <w:rPr>
          <w:rFonts w:ascii="Times New Roman"/>
        </w:rPr>
      </w:pPr>
      <w:r w:rsidRPr="00E84911">
        <w:rPr>
          <w:rFonts w:ascii="Times New Roman"/>
        </w:rPr>
        <w:t>有底座断面桩埋设深度不低于</w:t>
      </w:r>
      <w:r w:rsidR="007E1C6F" w:rsidRPr="00E84911">
        <w:rPr>
          <w:rFonts w:ascii="Times New Roman"/>
        </w:rPr>
        <w:t>40</w:t>
      </w:r>
      <w:r w:rsidRPr="00E84911">
        <w:rPr>
          <w:rFonts w:ascii="Times New Roman"/>
        </w:rPr>
        <w:t>cm</w:t>
      </w:r>
      <w:r w:rsidRPr="00E84911">
        <w:rPr>
          <w:rFonts w:ascii="Times New Roman"/>
        </w:rPr>
        <w:t>；</w:t>
      </w:r>
    </w:p>
    <w:p w14:paraId="695BA202" w14:textId="5F5FFB14" w:rsidR="00CC34E0" w:rsidRPr="00E84911" w:rsidRDefault="00CC34E0" w:rsidP="00E438A9">
      <w:pPr>
        <w:pStyle w:val="afd"/>
        <w:rPr>
          <w:rFonts w:ascii="Times New Roman"/>
        </w:rPr>
      </w:pPr>
      <w:r w:rsidRPr="00E84911">
        <w:rPr>
          <w:rFonts w:ascii="Times New Roman"/>
        </w:rPr>
        <w:t>无底座断面桩埋设深度不低于</w:t>
      </w:r>
      <w:r w:rsidRPr="00E84911">
        <w:rPr>
          <w:rFonts w:ascii="Times New Roman"/>
        </w:rPr>
        <w:t>50cm</w:t>
      </w:r>
      <w:r w:rsidRPr="00E84911">
        <w:rPr>
          <w:rFonts w:ascii="Times New Roman"/>
        </w:rPr>
        <w:t>；</w:t>
      </w:r>
    </w:p>
    <w:p w14:paraId="7B630DC0" w14:textId="0373FD05" w:rsidR="00CC34E0" w:rsidRPr="00E84911" w:rsidRDefault="00CC34E0" w:rsidP="00E438A9">
      <w:pPr>
        <w:pStyle w:val="afd"/>
        <w:rPr>
          <w:rFonts w:ascii="Times New Roman"/>
        </w:rPr>
      </w:pPr>
      <w:r w:rsidRPr="00E84911">
        <w:rPr>
          <w:rFonts w:ascii="Times New Roman"/>
        </w:rPr>
        <w:t>不具备深埋条件的地区，采用其他有效方式加固断面桩。</w:t>
      </w:r>
    </w:p>
    <w:p w14:paraId="22137597" w14:textId="00110FAD" w:rsidR="00CC34E0" w:rsidRDefault="00CC34E0" w:rsidP="00D73367">
      <w:pPr>
        <w:pStyle w:val="afff8"/>
        <w:spacing w:before="156" w:after="156"/>
      </w:pPr>
      <w:r w:rsidRPr="00E438A9">
        <w:rPr>
          <w:rFonts w:hint="eastAsia"/>
        </w:rPr>
        <w:t>断面桩埋设方式</w:t>
      </w:r>
    </w:p>
    <w:p w14:paraId="448C6324" w14:textId="27CB8A14" w:rsidR="007E1C6F" w:rsidRPr="007E1C6F" w:rsidRDefault="007E1C6F" w:rsidP="007E1C6F">
      <w:pPr>
        <w:pStyle w:val="afffff7"/>
        <w:ind w:firstLine="420"/>
      </w:pPr>
      <w:r>
        <w:rPr>
          <w:rFonts w:hint="eastAsia"/>
        </w:rPr>
        <w:t>断面桩埋设方式应符合以下要求：</w:t>
      </w:r>
    </w:p>
    <w:p w14:paraId="5F92D8A0" w14:textId="6C35E9C6" w:rsidR="00CC34E0" w:rsidRDefault="00CC34E0" w:rsidP="00FF004B">
      <w:pPr>
        <w:pStyle w:val="afd"/>
        <w:numPr>
          <w:ilvl w:val="0"/>
          <w:numId w:val="39"/>
        </w:numPr>
      </w:pPr>
      <w:r>
        <w:rPr>
          <w:rFonts w:hint="eastAsia"/>
        </w:rPr>
        <w:t>位于城市建成区内的</w:t>
      </w:r>
      <w:r w:rsidR="002042CB">
        <w:rPr>
          <w:rFonts w:hint="eastAsia"/>
        </w:rPr>
        <w:t>断面</w:t>
      </w:r>
      <w:r>
        <w:rPr>
          <w:rFonts w:hint="eastAsia"/>
        </w:rPr>
        <w:t>或位于县域重要河道以上级别（不含县域重要河道）的</w:t>
      </w:r>
      <w:r w:rsidR="002042CB">
        <w:rPr>
          <w:rFonts w:hint="eastAsia"/>
        </w:rPr>
        <w:t>断面</w:t>
      </w:r>
      <w:r>
        <w:rPr>
          <w:rFonts w:hint="eastAsia"/>
        </w:rPr>
        <w:t>选择有底座断面桩；</w:t>
      </w:r>
    </w:p>
    <w:p w14:paraId="1F8D69DD" w14:textId="6A700DEA" w:rsidR="00CC34E0" w:rsidRDefault="00CC34E0" w:rsidP="00E438A9">
      <w:pPr>
        <w:pStyle w:val="afd"/>
      </w:pPr>
      <w:r>
        <w:rPr>
          <w:rFonts w:hint="eastAsia"/>
        </w:rPr>
        <w:t>不具备埋设有底座断面桩条件的</w:t>
      </w:r>
      <w:r w:rsidR="002042CB">
        <w:rPr>
          <w:rFonts w:hint="eastAsia"/>
        </w:rPr>
        <w:t>断面</w:t>
      </w:r>
      <w:r>
        <w:rPr>
          <w:rFonts w:hint="eastAsia"/>
        </w:rPr>
        <w:t>或县域重要河道及以下级别（含县域重要河道）</w:t>
      </w:r>
      <w:r w:rsidR="002042CB">
        <w:rPr>
          <w:rFonts w:hint="eastAsia"/>
        </w:rPr>
        <w:t>断面</w:t>
      </w:r>
      <w:r>
        <w:rPr>
          <w:rFonts w:hint="eastAsia"/>
        </w:rPr>
        <w:t>可选择埋设无底座断面桩；</w:t>
      </w:r>
    </w:p>
    <w:p w14:paraId="0F2300CE" w14:textId="2DA1BEF8" w:rsidR="00CC25DE" w:rsidRDefault="00CC34E0" w:rsidP="00E438A9">
      <w:pPr>
        <w:pStyle w:val="afd"/>
      </w:pPr>
      <w:r>
        <w:rPr>
          <w:rFonts w:hint="eastAsia"/>
        </w:rPr>
        <w:t>有条件的地区，在埋设断面的同时，可在断面桩周边安装护栏，对断面桩进行保护的同时，增加其美观性，原则上同一县（区、市）行政区域内护栏规格、样式和基材保持一致。</w:t>
      </w:r>
    </w:p>
    <w:p w14:paraId="4CE2972E" w14:textId="6FE6B705" w:rsidR="00CC34E0" w:rsidRPr="00E438A9" w:rsidRDefault="00CC34E0" w:rsidP="00D73367">
      <w:pPr>
        <w:pStyle w:val="afff8"/>
        <w:spacing w:before="156" w:after="156"/>
      </w:pPr>
      <w:r w:rsidRPr="00E438A9">
        <w:rPr>
          <w:rFonts w:hint="eastAsia"/>
        </w:rPr>
        <w:t>标示牌安装</w:t>
      </w:r>
    </w:p>
    <w:p w14:paraId="2BCEB054" w14:textId="77777777" w:rsidR="00CC34E0" w:rsidRDefault="00CC34E0" w:rsidP="00CC34E0">
      <w:pPr>
        <w:pStyle w:val="afffff7"/>
        <w:ind w:firstLine="420"/>
      </w:pPr>
      <w:r>
        <w:rPr>
          <w:rFonts w:hint="eastAsia"/>
        </w:rPr>
        <w:t>安装方式一般采用附着式，如钉挂、粘贴、镶嵌，可在四角加装长度不短于15mm的不锈钢螺丝进行加固。</w:t>
      </w:r>
    </w:p>
    <w:p w14:paraId="334F6095" w14:textId="738180A1" w:rsidR="00CC34E0" w:rsidRPr="00E438A9" w:rsidRDefault="00CC34E0" w:rsidP="002B7A29">
      <w:pPr>
        <w:pStyle w:val="afff7"/>
        <w:spacing w:before="156" w:after="156"/>
        <w:ind w:left="0"/>
      </w:pPr>
      <w:bookmarkStart w:id="77" w:name="_Toc89954538"/>
      <w:r w:rsidRPr="00E438A9">
        <w:rPr>
          <w:rFonts w:hint="eastAsia"/>
        </w:rPr>
        <w:t>水站标识安装</w:t>
      </w:r>
      <w:bookmarkEnd w:id="77"/>
    </w:p>
    <w:p w14:paraId="0738F459" w14:textId="57546266" w:rsidR="00CC34E0" w:rsidRDefault="00CC34E0" w:rsidP="00D73367">
      <w:pPr>
        <w:pStyle w:val="afff8"/>
        <w:spacing w:before="156" w:after="156"/>
      </w:pPr>
      <w:r w:rsidRPr="00E438A9">
        <w:rPr>
          <w:rFonts w:hint="eastAsia"/>
        </w:rPr>
        <w:t>标</w:t>
      </w:r>
      <w:r w:rsidR="007E1C6F">
        <w:rPr>
          <w:rFonts w:hint="eastAsia"/>
        </w:rPr>
        <w:t>志</w:t>
      </w:r>
      <w:r w:rsidRPr="00E438A9">
        <w:rPr>
          <w:rFonts w:hint="eastAsia"/>
        </w:rPr>
        <w:t>牌安装</w:t>
      </w:r>
    </w:p>
    <w:p w14:paraId="6349D32A" w14:textId="4EC1C299" w:rsidR="007E1C6F" w:rsidRPr="007E1C6F" w:rsidRDefault="007E1C6F" w:rsidP="007E1C6F">
      <w:pPr>
        <w:pStyle w:val="afffff7"/>
        <w:ind w:firstLine="420"/>
      </w:pPr>
      <w:r>
        <w:rPr>
          <w:rFonts w:hint="eastAsia"/>
        </w:rPr>
        <w:t>标志牌安装要求如下：</w:t>
      </w:r>
    </w:p>
    <w:p w14:paraId="2F02A0FF" w14:textId="43965825" w:rsidR="00CC34E0" w:rsidRPr="00E84911" w:rsidRDefault="00CC34E0" w:rsidP="00FF004B">
      <w:pPr>
        <w:pStyle w:val="afd"/>
        <w:numPr>
          <w:ilvl w:val="0"/>
          <w:numId w:val="40"/>
        </w:numPr>
        <w:rPr>
          <w:rFonts w:ascii="Times New Roman"/>
        </w:rPr>
      </w:pPr>
      <w:r w:rsidRPr="00E84911">
        <w:rPr>
          <w:rFonts w:ascii="Times New Roman"/>
        </w:rPr>
        <w:t>根据水站站房设计建造情况，以附着式安装于正门右侧醒目位置，下沿距地面</w:t>
      </w:r>
      <w:r w:rsidRPr="00E84911">
        <w:rPr>
          <w:rFonts w:ascii="Times New Roman"/>
        </w:rPr>
        <w:t>1.8m</w:t>
      </w:r>
      <w:r w:rsidRPr="00E84911">
        <w:rPr>
          <w:rFonts w:ascii="Times New Roman"/>
        </w:rPr>
        <w:t>左右；</w:t>
      </w:r>
    </w:p>
    <w:p w14:paraId="12E725FD" w14:textId="10B61B40" w:rsidR="00CC34E0" w:rsidRDefault="00CC34E0" w:rsidP="00E438A9">
      <w:pPr>
        <w:pStyle w:val="afd"/>
      </w:pPr>
      <w:r>
        <w:rPr>
          <w:rFonts w:hint="eastAsia"/>
        </w:rPr>
        <w:lastRenderedPageBreak/>
        <w:t>浮船站可安装在船体或站房外一侧。</w:t>
      </w:r>
    </w:p>
    <w:p w14:paraId="48A91C19" w14:textId="4E84EEE3" w:rsidR="00CC34E0" w:rsidRDefault="00CC34E0" w:rsidP="00D73367">
      <w:pPr>
        <w:pStyle w:val="afff8"/>
        <w:spacing w:before="156" w:after="156"/>
      </w:pPr>
      <w:r w:rsidRPr="00E438A9">
        <w:rPr>
          <w:rFonts w:hint="eastAsia"/>
        </w:rPr>
        <w:t>简介牌安装</w:t>
      </w:r>
    </w:p>
    <w:p w14:paraId="5CCD4F0F" w14:textId="44EC783E" w:rsidR="007E1C6F" w:rsidRPr="007E1C6F" w:rsidRDefault="007E1C6F" w:rsidP="007E1C6F">
      <w:pPr>
        <w:pStyle w:val="afffff7"/>
        <w:ind w:firstLine="420"/>
      </w:pPr>
      <w:r>
        <w:rPr>
          <w:rFonts w:hint="eastAsia"/>
        </w:rPr>
        <w:t>简介牌安装要求如下：</w:t>
      </w:r>
    </w:p>
    <w:p w14:paraId="1AA7C5F9" w14:textId="76F4DF4C" w:rsidR="00CC34E0" w:rsidRDefault="00CC34E0" w:rsidP="00FF004B">
      <w:pPr>
        <w:pStyle w:val="afd"/>
        <w:numPr>
          <w:ilvl w:val="0"/>
          <w:numId w:val="41"/>
        </w:numPr>
      </w:pPr>
      <w:r>
        <w:rPr>
          <w:rFonts w:hint="eastAsia"/>
        </w:rPr>
        <w:t>根据水站站房设计建造情况，以附着式安装于正门左侧醒目位置，下沿距地面1.8m左右，与标志牌同高；</w:t>
      </w:r>
    </w:p>
    <w:p w14:paraId="3162A199" w14:textId="7E9F5F8E" w:rsidR="00CC34E0" w:rsidRDefault="00CC34E0" w:rsidP="00E438A9">
      <w:pPr>
        <w:pStyle w:val="afd"/>
      </w:pPr>
      <w:r>
        <w:rPr>
          <w:rFonts w:hint="eastAsia"/>
        </w:rPr>
        <w:t>浮船站可安装在船体或站房外一侧。</w:t>
      </w:r>
    </w:p>
    <w:p w14:paraId="79FCD70C" w14:textId="02AC6F03" w:rsidR="00CC34E0" w:rsidRDefault="00CC34E0" w:rsidP="002B7A29">
      <w:pPr>
        <w:pStyle w:val="afff7"/>
        <w:spacing w:before="156" w:after="156"/>
        <w:ind w:left="0"/>
      </w:pPr>
      <w:bookmarkStart w:id="78" w:name="_Toc89954539"/>
      <w:r w:rsidRPr="00E438A9">
        <w:rPr>
          <w:rFonts w:hint="eastAsia"/>
        </w:rPr>
        <w:t>填写登记表和成果表</w:t>
      </w:r>
      <w:bookmarkEnd w:id="78"/>
    </w:p>
    <w:p w14:paraId="2C2B6F14" w14:textId="2DB3AB54" w:rsidR="00427186" w:rsidRPr="00427186" w:rsidRDefault="00427186" w:rsidP="00427186">
      <w:pPr>
        <w:pStyle w:val="afffff7"/>
        <w:ind w:firstLine="420"/>
      </w:pPr>
      <w:r>
        <w:rPr>
          <w:rFonts w:hint="eastAsia"/>
        </w:rPr>
        <w:t>标识埋</w:t>
      </w:r>
      <w:r w:rsidR="004470EE">
        <w:rPr>
          <w:rFonts w:hint="eastAsia"/>
        </w:rPr>
        <w:t>设</w:t>
      </w:r>
      <w:r>
        <w:rPr>
          <w:rFonts w:hint="eastAsia"/>
        </w:rPr>
        <w:t>或安装完成后，应填写登记表和成果表，具体要求如下：</w:t>
      </w:r>
    </w:p>
    <w:p w14:paraId="73D2CE88" w14:textId="7FBD745A" w:rsidR="00CC34E0" w:rsidRPr="00E84911" w:rsidRDefault="00CC34E0" w:rsidP="00FF004B">
      <w:pPr>
        <w:pStyle w:val="afa"/>
        <w:numPr>
          <w:ilvl w:val="0"/>
          <w:numId w:val="61"/>
        </w:numPr>
        <w:rPr>
          <w:rFonts w:ascii="Times New Roman"/>
        </w:rPr>
      </w:pPr>
      <w:r w:rsidRPr="00E84911">
        <w:rPr>
          <w:rFonts w:ascii="Times New Roman"/>
        </w:rPr>
        <w:t>对安装完成的断面标识，完善相关数据后，填写断面标识登记表和断面标识成果表，登记表样式见附录</w:t>
      </w:r>
      <w:r w:rsidRPr="00E84911">
        <w:rPr>
          <w:rFonts w:ascii="Times New Roman"/>
        </w:rPr>
        <w:t>D</w:t>
      </w:r>
      <w:r w:rsidRPr="00E84911">
        <w:rPr>
          <w:rFonts w:ascii="Times New Roman"/>
        </w:rPr>
        <w:t>，表</w:t>
      </w:r>
      <w:r w:rsidRPr="00E84911">
        <w:rPr>
          <w:rFonts w:ascii="Times New Roman"/>
        </w:rPr>
        <w:t>D.1</w:t>
      </w:r>
      <w:r w:rsidRPr="00E84911">
        <w:rPr>
          <w:rFonts w:ascii="Times New Roman"/>
        </w:rPr>
        <w:t>，成果表见附录</w:t>
      </w:r>
      <w:r w:rsidRPr="00E84911">
        <w:rPr>
          <w:rFonts w:ascii="Times New Roman"/>
        </w:rPr>
        <w:t>E</w:t>
      </w:r>
      <w:r w:rsidRPr="00E84911">
        <w:rPr>
          <w:rFonts w:ascii="Times New Roman"/>
        </w:rPr>
        <w:t>，表</w:t>
      </w:r>
      <w:r w:rsidRPr="00E84911">
        <w:rPr>
          <w:rFonts w:ascii="Times New Roman"/>
        </w:rPr>
        <w:t>E.1</w:t>
      </w:r>
      <w:r w:rsidRPr="00E84911">
        <w:rPr>
          <w:rFonts w:ascii="Times New Roman"/>
        </w:rPr>
        <w:t>；</w:t>
      </w:r>
    </w:p>
    <w:p w14:paraId="794A3C40" w14:textId="5FC015E0" w:rsidR="00CC34E0" w:rsidRPr="00E84911" w:rsidRDefault="00CC34E0" w:rsidP="00FF004B">
      <w:pPr>
        <w:pStyle w:val="afa"/>
        <w:numPr>
          <w:ilvl w:val="0"/>
          <w:numId w:val="61"/>
        </w:numPr>
        <w:rPr>
          <w:rFonts w:ascii="Times New Roman"/>
        </w:rPr>
      </w:pPr>
      <w:r w:rsidRPr="00E84911">
        <w:rPr>
          <w:rFonts w:ascii="Times New Roman"/>
        </w:rPr>
        <w:t>对安装完成的水站标识，完善相关数据后，填写水站标识登记表和水站标识成果表，登记表样式见附录</w:t>
      </w:r>
      <w:r w:rsidRPr="00E84911">
        <w:rPr>
          <w:rFonts w:ascii="Times New Roman"/>
        </w:rPr>
        <w:t>D</w:t>
      </w:r>
      <w:r w:rsidRPr="00E84911">
        <w:rPr>
          <w:rFonts w:ascii="Times New Roman"/>
        </w:rPr>
        <w:t>，表</w:t>
      </w:r>
      <w:r w:rsidRPr="00E84911">
        <w:rPr>
          <w:rFonts w:ascii="Times New Roman"/>
        </w:rPr>
        <w:t>D.2</w:t>
      </w:r>
      <w:r w:rsidRPr="00E84911">
        <w:rPr>
          <w:rFonts w:ascii="Times New Roman"/>
        </w:rPr>
        <w:t>，成果表见附录</w:t>
      </w:r>
      <w:r w:rsidRPr="00E84911">
        <w:rPr>
          <w:rFonts w:ascii="Times New Roman"/>
        </w:rPr>
        <w:t>E</w:t>
      </w:r>
      <w:r w:rsidRPr="00E84911">
        <w:rPr>
          <w:rFonts w:ascii="Times New Roman"/>
        </w:rPr>
        <w:t>，表</w:t>
      </w:r>
      <w:r w:rsidRPr="00E84911">
        <w:rPr>
          <w:rFonts w:ascii="Times New Roman"/>
        </w:rPr>
        <w:t>E.2</w:t>
      </w:r>
      <w:r w:rsidRPr="00E84911">
        <w:rPr>
          <w:rFonts w:ascii="Times New Roman"/>
        </w:rPr>
        <w:t>。</w:t>
      </w:r>
    </w:p>
    <w:p w14:paraId="2FF66567" w14:textId="49C2246B" w:rsidR="00CC34E0" w:rsidRPr="00E438A9" w:rsidRDefault="00CC34E0" w:rsidP="002B7A29">
      <w:pPr>
        <w:pStyle w:val="afff7"/>
        <w:spacing w:before="156" w:after="156"/>
        <w:ind w:left="0"/>
      </w:pPr>
      <w:bookmarkStart w:id="79" w:name="_Toc89954540"/>
      <w:r w:rsidRPr="00E438A9">
        <w:rPr>
          <w:rFonts w:hint="eastAsia"/>
        </w:rPr>
        <w:t>拍摄照片</w:t>
      </w:r>
      <w:bookmarkEnd w:id="79"/>
    </w:p>
    <w:p w14:paraId="1A9CE787" w14:textId="01290F9E" w:rsidR="00CC34E0" w:rsidRPr="00E438A9" w:rsidRDefault="00CC34E0" w:rsidP="00B35C92">
      <w:pPr>
        <w:pStyle w:val="afff8"/>
        <w:spacing w:before="156" w:after="156"/>
      </w:pPr>
      <w:r w:rsidRPr="00E438A9">
        <w:rPr>
          <w:rFonts w:hint="eastAsia"/>
        </w:rPr>
        <w:t>拍摄要求</w:t>
      </w:r>
    </w:p>
    <w:p w14:paraId="70525C07" w14:textId="7BF128F7" w:rsidR="00CC34E0" w:rsidRDefault="00CC34E0" w:rsidP="009027E3">
      <w:pPr>
        <w:pStyle w:val="afffff7"/>
        <w:ind w:firstLine="420"/>
      </w:pPr>
      <w:r>
        <w:rPr>
          <w:rFonts w:hint="eastAsia"/>
        </w:rPr>
        <w:t>断面标识和水站标识安装后，应对所处位置的全貌和周围的环境拍摄像片，使其能表述断面标识和水站标识设置地的环境以及相关地物的关系；所有照片均应以水印方式保留拍摄时间、拍摄位置、拍摄内容</w:t>
      </w:r>
      <w:r w:rsidR="00187A28">
        <w:rPr>
          <w:rFonts w:hint="eastAsia"/>
        </w:rPr>
        <w:t>。</w:t>
      </w:r>
    </w:p>
    <w:p w14:paraId="22A15C33" w14:textId="24B2EED9" w:rsidR="00CC34E0" w:rsidRPr="00E438A9" w:rsidRDefault="00CC34E0" w:rsidP="00B35C92">
      <w:pPr>
        <w:pStyle w:val="afff8"/>
        <w:spacing w:before="156" w:after="156"/>
      </w:pPr>
      <w:r w:rsidRPr="00E438A9">
        <w:rPr>
          <w:rFonts w:hint="eastAsia"/>
        </w:rPr>
        <w:t>拍摄内容</w:t>
      </w:r>
    </w:p>
    <w:p w14:paraId="235ADA7C" w14:textId="3A4E118F" w:rsidR="00CC34E0" w:rsidRPr="00E438A9" w:rsidRDefault="00CC34E0" w:rsidP="00B35C92">
      <w:pPr>
        <w:pStyle w:val="afff9"/>
        <w:spacing w:before="156" w:after="156"/>
      </w:pPr>
      <w:r w:rsidRPr="00E438A9">
        <w:rPr>
          <w:rFonts w:hint="eastAsia"/>
        </w:rPr>
        <w:t>断面标识拍摄内容</w:t>
      </w:r>
    </w:p>
    <w:p w14:paraId="171045DC" w14:textId="6EE9C132" w:rsidR="00CC34E0" w:rsidRPr="00E84911" w:rsidRDefault="00CC34E0" w:rsidP="009027E3">
      <w:pPr>
        <w:pStyle w:val="afa"/>
        <w:numPr>
          <w:ilvl w:val="0"/>
          <w:numId w:val="0"/>
        </w:numPr>
        <w:ind w:left="425"/>
        <w:rPr>
          <w:rFonts w:ascii="Times New Roman"/>
        </w:rPr>
      </w:pPr>
      <w:r w:rsidRPr="00E84911">
        <w:rPr>
          <w:rFonts w:ascii="Times New Roman"/>
        </w:rPr>
        <w:t>断面桩桩体和底座标注面，清晰可见，不少于</w:t>
      </w:r>
      <w:r w:rsidRPr="00E84911">
        <w:rPr>
          <w:rFonts w:ascii="Times New Roman"/>
        </w:rPr>
        <w:t>5</w:t>
      </w:r>
      <w:r w:rsidRPr="00E84911">
        <w:rPr>
          <w:rFonts w:ascii="Times New Roman"/>
        </w:rPr>
        <w:t>张；断面桩位置八方位图，不少于</w:t>
      </w:r>
      <w:r w:rsidRPr="00E84911">
        <w:rPr>
          <w:rFonts w:ascii="Times New Roman"/>
        </w:rPr>
        <w:t>8</w:t>
      </w:r>
      <w:r w:rsidRPr="00E84911">
        <w:rPr>
          <w:rFonts w:ascii="Times New Roman"/>
        </w:rPr>
        <w:t>张。</w:t>
      </w:r>
    </w:p>
    <w:p w14:paraId="6654D486" w14:textId="4909B939" w:rsidR="00CC34E0" w:rsidRPr="00E438A9" w:rsidRDefault="00CC34E0" w:rsidP="004D3836">
      <w:pPr>
        <w:pStyle w:val="afff9"/>
        <w:spacing w:before="156" w:after="156"/>
      </w:pPr>
      <w:r w:rsidRPr="00E438A9">
        <w:rPr>
          <w:rFonts w:hint="eastAsia"/>
        </w:rPr>
        <w:t>水站标识拍摄内容</w:t>
      </w:r>
    </w:p>
    <w:p w14:paraId="001EF7C2" w14:textId="16BA7BB8" w:rsidR="00CC34E0" w:rsidRPr="00E84911" w:rsidRDefault="00CC34E0" w:rsidP="009027E3">
      <w:pPr>
        <w:pStyle w:val="afffff7"/>
        <w:ind w:firstLine="420"/>
        <w:rPr>
          <w:rFonts w:ascii="Times New Roman"/>
        </w:rPr>
      </w:pPr>
      <w:r w:rsidRPr="00E84911">
        <w:rPr>
          <w:rFonts w:ascii="Times New Roman"/>
        </w:rPr>
        <w:t>水站标志牌、简介牌，清晰可见，标志牌、简介牌、水站正面整体各</w:t>
      </w:r>
      <w:r w:rsidRPr="00E84911">
        <w:rPr>
          <w:rFonts w:ascii="Times New Roman"/>
        </w:rPr>
        <w:t>1</w:t>
      </w:r>
      <w:r w:rsidRPr="00E84911">
        <w:rPr>
          <w:rFonts w:ascii="Times New Roman"/>
        </w:rPr>
        <w:t>张，不少于</w:t>
      </w:r>
      <w:r w:rsidRPr="00E84911">
        <w:rPr>
          <w:rFonts w:ascii="Times New Roman"/>
        </w:rPr>
        <w:t>3</w:t>
      </w:r>
      <w:r w:rsidRPr="00E84911">
        <w:rPr>
          <w:rFonts w:ascii="Times New Roman"/>
        </w:rPr>
        <w:t>张；水站位置八方位图，不少于</w:t>
      </w:r>
      <w:r w:rsidRPr="00E84911">
        <w:rPr>
          <w:rFonts w:ascii="Times New Roman"/>
        </w:rPr>
        <w:t>8</w:t>
      </w:r>
      <w:r w:rsidRPr="00E84911">
        <w:rPr>
          <w:rFonts w:ascii="Times New Roman"/>
        </w:rPr>
        <w:t>张。</w:t>
      </w:r>
    </w:p>
    <w:p w14:paraId="3F137AE2" w14:textId="5B2E8275" w:rsidR="00CC34E0" w:rsidRPr="00E438A9" w:rsidRDefault="00CC34E0" w:rsidP="004D3836">
      <w:pPr>
        <w:pStyle w:val="afff8"/>
        <w:spacing w:before="156" w:after="156"/>
      </w:pPr>
      <w:r w:rsidRPr="00E438A9">
        <w:rPr>
          <w:rFonts w:hint="eastAsia"/>
        </w:rPr>
        <w:t>照片编号</w:t>
      </w:r>
    </w:p>
    <w:p w14:paraId="695E0CCA" w14:textId="55A68AF0" w:rsidR="00CC25DE" w:rsidRDefault="00CC34E0" w:rsidP="00CC34E0">
      <w:pPr>
        <w:pStyle w:val="afffff7"/>
        <w:ind w:firstLine="420"/>
      </w:pPr>
      <w:r>
        <w:rPr>
          <w:rFonts w:hint="eastAsia"/>
        </w:rPr>
        <w:t>应按照“照片（序号）-设区市专名--断面名称（水站名称）-拍摄内容”的格式，由“照片”二字、照片序号、断面或水站所在设区市专名、断面代码或水站代码、断面名称或水站名称以及拍摄内容组成。</w:t>
      </w:r>
    </w:p>
    <w:p w14:paraId="581D7DB1" w14:textId="5EBBD6FF" w:rsidR="00CC34E0" w:rsidRDefault="00CC34E0" w:rsidP="00FF004B">
      <w:pPr>
        <w:pStyle w:val="aff2"/>
        <w:numPr>
          <w:ilvl w:val="0"/>
          <w:numId w:val="51"/>
        </w:numPr>
      </w:pPr>
    </w:p>
    <w:p w14:paraId="7E6BE71C" w14:textId="77777777" w:rsidR="00CC34E0" w:rsidRPr="00E84911" w:rsidRDefault="00CC34E0" w:rsidP="00CC34E0">
      <w:pPr>
        <w:pStyle w:val="afffff7"/>
        <w:ind w:firstLine="360"/>
        <w:rPr>
          <w:rFonts w:ascii="Times New Roman"/>
          <w:sz w:val="18"/>
          <w:szCs w:val="18"/>
        </w:rPr>
      </w:pPr>
      <w:r w:rsidRPr="00E84911">
        <w:rPr>
          <w:rFonts w:ascii="Times New Roman"/>
          <w:sz w:val="18"/>
          <w:szCs w:val="18"/>
        </w:rPr>
        <w:t>照片（</w:t>
      </w:r>
      <w:r w:rsidRPr="00E84911">
        <w:rPr>
          <w:rFonts w:ascii="Times New Roman"/>
          <w:sz w:val="18"/>
          <w:szCs w:val="18"/>
        </w:rPr>
        <w:t>1</w:t>
      </w:r>
      <w:r w:rsidRPr="00E84911">
        <w:rPr>
          <w:rFonts w:ascii="Times New Roman"/>
          <w:sz w:val="18"/>
          <w:szCs w:val="18"/>
        </w:rPr>
        <w:t>）</w:t>
      </w:r>
      <w:r w:rsidRPr="00E84911">
        <w:rPr>
          <w:rFonts w:ascii="Times New Roman"/>
          <w:sz w:val="18"/>
          <w:szCs w:val="18"/>
        </w:rPr>
        <w:t>-</w:t>
      </w:r>
      <w:r w:rsidRPr="00E84911">
        <w:rPr>
          <w:rFonts w:ascii="Times New Roman"/>
          <w:sz w:val="18"/>
          <w:szCs w:val="18"/>
        </w:rPr>
        <w:t>南京</w:t>
      </w:r>
      <w:r w:rsidRPr="00E84911">
        <w:rPr>
          <w:rFonts w:ascii="Times New Roman"/>
          <w:sz w:val="18"/>
          <w:szCs w:val="18"/>
        </w:rPr>
        <w:t>-</w:t>
      </w:r>
      <w:r w:rsidRPr="00E84911">
        <w:rPr>
          <w:rFonts w:ascii="Times New Roman"/>
          <w:sz w:val="18"/>
          <w:szCs w:val="18"/>
        </w:rPr>
        <w:t>三汊河口</w:t>
      </w:r>
      <w:r w:rsidRPr="00E84911">
        <w:rPr>
          <w:rFonts w:ascii="Times New Roman"/>
          <w:sz w:val="18"/>
          <w:szCs w:val="18"/>
        </w:rPr>
        <w:t>-</w:t>
      </w:r>
      <w:r w:rsidRPr="00E84911">
        <w:rPr>
          <w:rFonts w:ascii="Times New Roman"/>
          <w:sz w:val="18"/>
          <w:szCs w:val="18"/>
        </w:rPr>
        <w:t>断面桩正面</w:t>
      </w:r>
    </w:p>
    <w:p w14:paraId="0C8E0806" w14:textId="002F6D93" w:rsidR="00CC34E0" w:rsidRPr="00E84911" w:rsidRDefault="00CC34E0" w:rsidP="00E438A9">
      <w:pPr>
        <w:pStyle w:val="aff2"/>
        <w:rPr>
          <w:rFonts w:ascii="Times New Roman"/>
        </w:rPr>
      </w:pPr>
    </w:p>
    <w:p w14:paraId="3FD6828E" w14:textId="77777777" w:rsidR="00CC34E0" w:rsidRPr="00E84911" w:rsidRDefault="00CC34E0" w:rsidP="00CC34E0">
      <w:pPr>
        <w:pStyle w:val="afffff7"/>
        <w:ind w:firstLine="360"/>
        <w:rPr>
          <w:rFonts w:ascii="Times New Roman"/>
          <w:sz w:val="18"/>
          <w:szCs w:val="18"/>
        </w:rPr>
      </w:pPr>
      <w:r w:rsidRPr="00E84911">
        <w:rPr>
          <w:rFonts w:ascii="Times New Roman"/>
          <w:sz w:val="18"/>
          <w:szCs w:val="18"/>
        </w:rPr>
        <w:t>照片（</w:t>
      </w:r>
      <w:r w:rsidRPr="00E84911">
        <w:rPr>
          <w:rFonts w:ascii="Times New Roman"/>
          <w:sz w:val="18"/>
          <w:szCs w:val="18"/>
        </w:rPr>
        <w:t>2</w:t>
      </w:r>
      <w:r w:rsidRPr="00E84911">
        <w:rPr>
          <w:rFonts w:ascii="Times New Roman"/>
          <w:sz w:val="18"/>
          <w:szCs w:val="18"/>
        </w:rPr>
        <w:t>）</w:t>
      </w:r>
      <w:r w:rsidRPr="00E84911">
        <w:rPr>
          <w:rFonts w:ascii="Times New Roman"/>
          <w:sz w:val="18"/>
          <w:szCs w:val="18"/>
        </w:rPr>
        <w:t>-</w:t>
      </w:r>
      <w:r w:rsidRPr="00E84911">
        <w:rPr>
          <w:rFonts w:ascii="Times New Roman"/>
          <w:sz w:val="18"/>
          <w:szCs w:val="18"/>
        </w:rPr>
        <w:t>南京</w:t>
      </w:r>
      <w:r w:rsidRPr="00E84911">
        <w:rPr>
          <w:rFonts w:ascii="Times New Roman"/>
          <w:sz w:val="18"/>
          <w:szCs w:val="18"/>
        </w:rPr>
        <w:t>-</w:t>
      </w:r>
      <w:r w:rsidRPr="00E84911">
        <w:rPr>
          <w:rFonts w:ascii="Times New Roman"/>
          <w:sz w:val="18"/>
          <w:szCs w:val="18"/>
        </w:rPr>
        <w:t>三汊河口</w:t>
      </w:r>
      <w:r w:rsidRPr="00E84911">
        <w:rPr>
          <w:rFonts w:ascii="Times New Roman"/>
          <w:sz w:val="18"/>
          <w:szCs w:val="18"/>
        </w:rPr>
        <w:t>-</w:t>
      </w:r>
      <w:r w:rsidRPr="00E84911">
        <w:rPr>
          <w:rFonts w:ascii="Times New Roman"/>
          <w:sz w:val="18"/>
          <w:szCs w:val="18"/>
        </w:rPr>
        <w:t>水站南方位</w:t>
      </w:r>
    </w:p>
    <w:p w14:paraId="235B5A27" w14:textId="72621298" w:rsidR="00CC34E0" w:rsidRDefault="00CC34E0" w:rsidP="001A3417">
      <w:pPr>
        <w:pStyle w:val="afff6"/>
        <w:spacing w:before="312" w:after="312"/>
      </w:pPr>
      <w:bookmarkStart w:id="80" w:name="_Toc89701138"/>
      <w:bookmarkStart w:id="81" w:name="_Toc89954541"/>
      <w:bookmarkStart w:id="82" w:name="_Toc90022365"/>
      <w:r>
        <w:rPr>
          <w:rFonts w:hint="eastAsia"/>
        </w:rPr>
        <w:t>检查</w:t>
      </w:r>
      <w:bookmarkEnd w:id="80"/>
      <w:bookmarkEnd w:id="81"/>
      <w:bookmarkEnd w:id="82"/>
    </w:p>
    <w:p w14:paraId="029E5879" w14:textId="78D3FC80" w:rsidR="00CC34E0" w:rsidRPr="00896226" w:rsidRDefault="00CC34E0" w:rsidP="002B7A29">
      <w:pPr>
        <w:pStyle w:val="afff7"/>
        <w:spacing w:before="156" w:after="156"/>
        <w:ind w:left="0"/>
      </w:pPr>
      <w:bookmarkStart w:id="83" w:name="_Toc89954542"/>
      <w:r w:rsidRPr="00896226">
        <w:rPr>
          <w:rFonts w:hint="eastAsia"/>
        </w:rPr>
        <w:t>检查单位</w:t>
      </w:r>
      <w:bookmarkEnd w:id="83"/>
    </w:p>
    <w:p w14:paraId="2528D949" w14:textId="33CB268C" w:rsidR="004470EE" w:rsidRDefault="004470EE" w:rsidP="004470EE">
      <w:pPr>
        <w:pStyle w:val="afa"/>
        <w:numPr>
          <w:ilvl w:val="0"/>
          <w:numId w:val="0"/>
        </w:numPr>
        <w:ind w:left="425"/>
      </w:pPr>
      <w:r>
        <w:rPr>
          <w:rFonts w:hint="eastAsia"/>
        </w:rPr>
        <w:lastRenderedPageBreak/>
        <w:t>由断面标识和</w:t>
      </w:r>
      <w:r w:rsidR="00CC34E0">
        <w:rPr>
          <w:rFonts w:hint="eastAsia"/>
        </w:rPr>
        <w:t>水站</w:t>
      </w:r>
      <w:r>
        <w:rPr>
          <w:rFonts w:hint="eastAsia"/>
        </w:rPr>
        <w:t>标识管理单位或其</w:t>
      </w:r>
      <w:r w:rsidR="00184EA2">
        <w:rPr>
          <w:rFonts w:hint="eastAsia"/>
        </w:rPr>
        <w:t>指定机构</w:t>
      </w:r>
      <w:r w:rsidR="00CC34E0">
        <w:rPr>
          <w:rFonts w:hint="eastAsia"/>
        </w:rPr>
        <w:t>组织开展</w:t>
      </w:r>
      <w:r>
        <w:rPr>
          <w:rFonts w:hint="eastAsia"/>
        </w:rPr>
        <w:t>。</w:t>
      </w:r>
    </w:p>
    <w:p w14:paraId="35D1ABCE" w14:textId="3FDAB1EC" w:rsidR="00CC34E0" w:rsidRPr="00896226" w:rsidRDefault="00CC34E0" w:rsidP="002B7A29">
      <w:pPr>
        <w:pStyle w:val="afff7"/>
        <w:spacing w:before="156" w:after="156"/>
        <w:ind w:left="0"/>
      </w:pPr>
      <w:bookmarkStart w:id="84" w:name="_Toc89954543"/>
      <w:r w:rsidRPr="00896226">
        <w:rPr>
          <w:rFonts w:hint="eastAsia"/>
        </w:rPr>
        <w:t>检查频次</w:t>
      </w:r>
      <w:bookmarkEnd w:id="84"/>
    </w:p>
    <w:p w14:paraId="103F3FB2" w14:textId="7E554D3F" w:rsidR="00CC34E0" w:rsidRPr="00E84911" w:rsidRDefault="00CC34E0" w:rsidP="004470EE">
      <w:pPr>
        <w:pStyle w:val="afffff7"/>
        <w:ind w:firstLine="420"/>
        <w:rPr>
          <w:rFonts w:ascii="Times New Roman"/>
        </w:rPr>
      </w:pPr>
      <w:r w:rsidRPr="00E84911">
        <w:rPr>
          <w:rFonts w:ascii="Times New Roman"/>
        </w:rPr>
        <w:t>每</w:t>
      </w:r>
      <w:r w:rsidRPr="00E84911">
        <w:rPr>
          <w:rFonts w:ascii="Times New Roman"/>
        </w:rPr>
        <w:t>5</w:t>
      </w:r>
      <w:r w:rsidRPr="00E84911">
        <w:rPr>
          <w:rFonts w:ascii="Times New Roman"/>
        </w:rPr>
        <w:t>年（一般在每个</w:t>
      </w:r>
      <w:r w:rsidRPr="00E84911">
        <w:rPr>
          <w:rFonts w:ascii="Times New Roman"/>
        </w:rPr>
        <w:t>5</w:t>
      </w:r>
      <w:r w:rsidRPr="00E84911">
        <w:rPr>
          <w:rFonts w:ascii="Times New Roman"/>
        </w:rPr>
        <w:t>年计划的第</w:t>
      </w:r>
      <w:r w:rsidRPr="00E84911">
        <w:rPr>
          <w:rFonts w:ascii="Times New Roman"/>
        </w:rPr>
        <w:t>1</w:t>
      </w:r>
      <w:r w:rsidRPr="00E84911">
        <w:rPr>
          <w:rFonts w:ascii="Times New Roman"/>
        </w:rPr>
        <w:t>年）开展</w:t>
      </w:r>
      <w:r w:rsidRPr="00E84911">
        <w:rPr>
          <w:rFonts w:ascii="Times New Roman"/>
        </w:rPr>
        <w:t>1</w:t>
      </w:r>
      <w:r w:rsidRPr="00E84911">
        <w:rPr>
          <w:rFonts w:ascii="Times New Roman"/>
        </w:rPr>
        <w:t>次全面检查；</w:t>
      </w:r>
      <w:r w:rsidR="00324497" w:rsidRPr="00E84911">
        <w:rPr>
          <w:rFonts w:ascii="Times New Roman"/>
        </w:rPr>
        <w:t>在对</w:t>
      </w:r>
      <w:r w:rsidRPr="00E84911">
        <w:rPr>
          <w:rFonts w:ascii="Times New Roman"/>
        </w:rPr>
        <w:t>断面实施采样</w:t>
      </w:r>
      <w:r w:rsidR="00324497" w:rsidRPr="00E84911">
        <w:rPr>
          <w:rFonts w:ascii="Times New Roman"/>
        </w:rPr>
        <w:t>和水站运维</w:t>
      </w:r>
      <w:r w:rsidRPr="00E84911">
        <w:rPr>
          <w:rFonts w:ascii="Times New Roman"/>
        </w:rPr>
        <w:t>工作时开展随检。</w:t>
      </w:r>
    </w:p>
    <w:p w14:paraId="657B5918" w14:textId="0D2F24CB" w:rsidR="00CC34E0" w:rsidRPr="00896226" w:rsidRDefault="00CC34E0" w:rsidP="002B7A29">
      <w:pPr>
        <w:pStyle w:val="afff7"/>
        <w:spacing w:before="156" w:after="156"/>
        <w:ind w:left="0"/>
      </w:pPr>
      <w:bookmarkStart w:id="85" w:name="_Toc89954544"/>
      <w:r w:rsidRPr="00896226">
        <w:rPr>
          <w:rFonts w:hint="eastAsia"/>
        </w:rPr>
        <w:t>检查内容</w:t>
      </w:r>
      <w:bookmarkEnd w:id="85"/>
    </w:p>
    <w:p w14:paraId="4815C7DB" w14:textId="2F727F17" w:rsidR="00CC34E0" w:rsidRPr="00896226" w:rsidRDefault="00CC34E0" w:rsidP="00E45497">
      <w:pPr>
        <w:pStyle w:val="afff8"/>
        <w:spacing w:before="156" w:after="156"/>
      </w:pPr>
      <w:r w:rsidRPr="00896226">
        <w:rPr>
          <w:rFonts w:hint="eastAsia"/>
        </w:rPr>
        <w:t>维护及修复</w:t>
      </w:r>
    </w:p>
    <w:p w14:paraId="06A10A1C" w14:textId="342C4BA0" w:rsidR="00CC34E0" w:rsidRDefault="00CC34E0" w:rsidP="00CC34E0">
      <w:pPr>
        <w:pStyle w:val="afffff7"/>
        <w:ind w:firstLine="420"/>
      </w:pPr>
      <w:r>
        <w:rPr>
          <w:rFonts w:hint="eastAsia"/>
        </w:rPr>
        <w:t>标识维护及修复应按照以下要求执行：</w:t>
      </w:r>
    </w:p>
    <w:p w14:paraId="6B0D76B6" w14:textId="358022DE" w:rsidR="00CC34E0" w:rsidRDefault="00CC34E0" w:rsidP="00FF004B">
      <w:pPr>
        <w:pStyle w:val="afd"/>
        <w:numPr>
          <w:ilvl w:val="0"/>
          <w:numId w:val="42"/>
        </w:numPr>
      </w:pPr>
      <w:r>
        <w:rPr>
          <w:rFonts w:hint="eastAsia"/>
        </w:rPr>
        <w:t>断面标识完好无损，清除断面桩周围的遮挡物；</w:t>
      </w:r>
    </w:p>
    <w:p w14:paraId="7E901A33" w14:textId="0FC6696E" w:rsidR="00CC34E0" w:rsidRDefault="00CC34E0" w:rsidP="00896226">
      <w:pPr>
        <w:pStyle w:val="afd"/>
      </w:pPr>
      <w:r>
        <w:rPr>
          <w:rFonts w:hint="eastAsia"/>
        </w:rPr>
        <w:t>断面标识轻度损坏可以修复，修复损坏部位；</w:t>
      </w:r>
    </w:p>
    <w:p w14:paraId="794A20EB" w14:textId="49C75F14" w:rsidR="00CC34E0" w:rsidRDefault="00CC34E0" w:rsidP="00896226">
      <w:pPr>
        <w:pStyle w:val="afd"/>
      </w:pPr>
      <w:r>
        <w:rPr>
          <w:rFonts w:hint="eastAsia"/>
        </w:rPr>
        <w:t>文字注记不清，用油漆重新描绘文字不清的注记；</w:t>
      </w:r>
    </w:p>
    <w:p w14:paraId="2BDDC418" w14:textId="00974C00" w:rsidR="00CC34E0" w:rsidRDefault="00CC34E0" w:rsidP="00896226">
      <w:pPr>
        <w:pStyle w:val="afd"/>
      </w:pPr>
      <w:r>
        <w:rPr>
          <w:rFonts w:hint="eastAsia"/>
        </w:rPr>
        <w:t>标示牌</w:t>
      </w:r>
      <w:r w:rsidR="00427186">
        <w:rPr>
          <w:rFonts w:hint="eastAsia"/>
        </w:rPr>
        <w:t>、标志牌、简介牌</w:t>
      </w:r>
      <w:r>
        <w:rPr>
          <w:rFonts w:hint="eastAsia"/>
        </w:rPr>
        <w:t>不清或二维码无法正常识别的，重新更换；</w:t>
      </w:r>
    </w:p>
    <w:p w14:paraId="75B895C5" w14:textId="474B4549" w:rsidR="00CC34E0" w:rsidRDefault="00CC34E0" w:rsidP="00896226">
      <w:pPr>
        <w:pStyle w:val="afd"/>
      </w:pPr>
      <w:r>
        <w:rPr>
          <w:rFonts w:hint="eastAsia"/>
        </w:rPr>
        <w:t>底座或桩体、悬挂、粘贴不牢固，进行加固；</w:t>
      </w:r>
    </w:p>
    <w:p w14:paraId="4556AA97" w14:textId="0F5538FD" w:rsidR="00CC34E0" w:rsidRPr="00896226" w:rsidRDefault="00CC34E0" w:rsidP="00E45497">
      <w:pPr>
        <w:pStyle w:val="afff8"/>
        <w:spacing w:before="156" w:after="156"/>
      </w:pPr>
      <w:r w:rsidRPr="00896226">
        <w:rPr>
          <w:rFonts w:hint="eastAsia"/>
        </w:rPr>
        <w:t>复位</w:t>
      </w:r>
    </w:p>
    <w:p w14:paraId="28DB3ECB" w14:textId="662CB27F" w:rsidR="00CC34E0" w:rsidRDefault="00CC34E0" w:rsidP="00CC34E0">
      <w:pPr>
        <w:pStyle w:val="afffff7"/>
        <w:ind w:firstLine="420"/>
      </w:pPr>
      <w:r>
        <w:rPr>
          <w:rFonts w:hint="eastAsia"/>
        </w:rPr>
        <w:t>断面</w:t>
      </w:r>
      <w:r w:rsidR="004470EE">
        <w:rPr>
          <w:rFonts w:hint="eastAsia"/>
        </w:rPr>
        <w:t>标识</w:t>
      </w:r>
      <w:r>
        <w:rPr>
          <w:rFonts w:hint="eastAsia"/>
        </w:rPr>
        <w:t>和水站标识周围实际环境与登记表记载如有不一致，应标识是否移位。发生移位，管理单位应将标识恢复到原位。</w:t>
      </w:r>
    </w:p>
    <w:p w14:paraId="7E04C6B6" w14:textId="5CE0780F" w:rsidR="00CC34E0" w:rsidRPr="00896226" w:rsidRDefault="00CC34E0" w:rsidP="00E45497">
      <w:pPr>
        <w:pStyle w:val="afff8"/>
        <w:spacing w:before="156" w:after="156"/>
      </w:pPr>
      <w:r w:rsidRPr="00896226">
        <w:rPr>
          <w:rFonts w:hint="eastAsia"/>
        </w:rPr>
        <w:t>移动</w:t>
      </w:r>
    </w:p>
    <w:p w14:paraId="18483393" w14:textId="465CB722" w:rsidR="00CC34E0" w:rsidRDefault="00F67A6C" w:rsidP="00CC34E0">
      <w:pPr>
        <w:pStyle w:val="afffff7"/>
        <w:ind w:firstLine="420"/>
      </w:pPr>
      <w:r>
        <w:rPr>
          <w:rFonts w:hint="eastAsia"/>
        </w:rPr>
        <w:t>因建设、开发等原因需要移动标识的，由</w:t>
      </w:r>
      <w:r w:rsidR="004470EE">
        <w:rPr>
          <w:rFonts w:hint="eastAsia"/>
        </w:rPr>
        <w:t>管理单位</w:t>
      </w:r>
      <w:r w:rsidR="00997848">
        <w:rPr>
          <w:rFonts w:hint="eastAsia"/>
        </w:rPr>
        <w:t>根据断面</w:t>
      </w:r>
      <w:r>
        <w:rPr>
          <w:rFonts w:hint="eastAsia"/>
        </w:rPr>
        <w:t>或水站</w:t>
      </w:r>
      <w:r w:rsidR="00997848">
        <w:rPr>
          <w:rFonts w:hint="eastAsia"/>
        </w:rPr>
        <w:t>等级</w:t>
      </w:r>
      <w:r w:rsidR="00CC34E0">
        <w:rPr>
          <w:rFonts w:hint="eastAsia"/>
        </w:rPr>
        <w:t>逐级提交书面申请，经</w:t>
      </w:r>
      <w:r w:rsidR="00170539">
        <w:rPr>
          <w:rFonts w:hint="eastAsia"/>
        </w:rPr>
        <w:t>批准</w:t>
      </w:r>
      <w:r w:rsidR="00CC34E0">
        <w:rPr>
          <w:rFonts w:hint="eastAsia"/>
        </w:rPr>
        <w:t>设</w:t>
      </w:r>
      <w:r w:rsidR="00170539">
        <w:rPr>
          <w:rFonts w:hint="eastAsia"/>
        </w:rPr>
        <w:t>置</w:t>
      </w:r>
      <w:r w:rsidR="00CC34E0">
        <w:rPr>
          <w:rFonts w:hint="eastAsia"/>
        </w:rPr>
        <w:t>断面或</w:t>
      </w:r>
      <w:r w:rsidR="00170539">
        <w:rPr>
          <w:rFonts w:hint="eastAsia"/>
        </w:rPr>
        <w:t>建设</w:t>
      </w:r>
      <w:r w:rsidR="00CC34E0">
        <w:rPr>
          <w:rFonts w:hint="eastAsia"/>
        </w:rPr>
        <w:t>水站的</w:t>
      </w:r>
      <w:r w:rsidR="00170539">
        <w:rPr>
          <w:rFonts w:hint="eastAsia"/>
        </w:rPr>
        <w:t>单位</w:t>
      </w:r>
      <w:r>
        <w:rPr>
          <w:rFonts w:hint="eastAsia"/>
        </w:rPr>
        <w:t>批准，将标识</w:t>
      </w:r>
      <w:r w:rsidR="00CC34E0">
        <w:rPr>
          <w:rFonts w:hint="eastAsia"/>
        </w:rPr>
        <w:t>拆除并妥善保管，待工程竣工后，及时在原址恢复埋设</w:t>
      </w:r>
      <w:r>
        <w:rPr>
          <w:rFonts w:hint="eastAsia"/>
        </w:rPr>
        <w:t>或安装</w:t>
      </w:r>
      <w:r w:rsidR="00CC34E0">
        <w:rPr>
          <w:rFonts w:hint="eastAsia"/>
        </w:rPr>
        <w:t>。</w:t>
      </w:r>
    </w:p>
    <w:p w14:paraId="24EF40D5" w14:textId="73481292" w:rsidR="00CC34E0" w:rsidRDefault="00CC34E0" w:rsidP="00E45497">
      <w:pPr>
        <w:pStyle w:val="afff8"/>
        <w:spacing w:before="156" w:after="156"/>
      </w:pPr>
      <w:r w:rsidRPr="00896226">
        <w:rPr>
          <w:rFonts w:hint="eastAsia"/>
        </w:rPr>
        <w:t>增设</w:t>
      </w:r>
    </w:p>
    <w:p w14:paraId="2EFD507E" w14:textId="069156F6" w:rsidR="00427186" w:rsidRPr="00427186" w:rsidRDefault="00427186" w:rsidP="00427186">
      <w:pPr>
        <w:pStyle w:val="afffff7"/>
        <w:ind w:firstLine="420"/>
      </w:pPr>
      <w:r>
        <w:rPr>
          <w:rFonts w:hint="eastAsia"/>
        </w:rPr>
        <w:t>标识按需增设：</w:t>
      </w:r>
    </w:p>
    <w:p w14:paraId="0996E839" w14:textId="69AD6772" w:rsidR="00CC34E0" w:rsidRDefault="003B1E9E" w:rsidP="00FF004B">
      <w:pPr>
        <w:pStyle w:val="afa"/>
        <w:numPr>
          <w:ilvl w:val="0"/>
          <w:numId w:val="62"/>
        </w:numPr>
      </w:pPr>
      <w:r>
        <w:rPr>
          <w:rFonts w:hint="eastAsia"/>
        </w:rPr>
        <w:t>断面或水站设置</w:t>
      </w:r>
      <w:r w:rsidR="00170539">
        <w:rPr>
          <w:rFonts w:hint="eastAsia"/>
        </w:rPr>
        <w:t>建设</w:t>
      </w:r>
      <w:r>
        <w:rPr>
          <w:rFonts w:hint="eastAsia"/>
        </w:rPr>
        <w:t>部门</w:t>
      </w:r>
      <w:r w:rsidR="00CC34E0">
        <w:rPr>
          <w:rFonts w:hint="eastAsia"/>
        </w:rPr>
        <w:t>根据地表水</w:t>
      </w:r>
      <w:r w:rsidR="002042CB">
        <w:rPr>
          <w:rFonts w:hint="eastAsia"/>
        </w:rPr>
        <w:t>断面</w:t>
      </w:r>
      <w:r w:rsidR="00CC34E0">
        <w:rPr>
          <w:rFonts w:hint="eastAsia"/>
        </w:rPr>
        <w:t>设置和水站建设情况提出增设方案，</w:t>
      </w:r>
      <w:r w:rsidR="00F67A6C">
        <w:rPr>
          <w:rFonts w:hint="eastAsia"/>
        </w:rPr>
        <w:t>并指定</w:t>
      </w:r>
      <w:r w:rsidR="00CC34E0">
        <w:rPr>
          <w:rFonts w:hint="eastAsia"/>
        </w:rPr>
        <w:t>断面（水站）所在地</w:t>
      </w:r>
      <w:r w:rsidR="00F67A6C">
        <w:rPr>
          <w:rFonts w:hint="eastAsia"/>
        </w:rPr>
        <w:t>有关单位作为标识</w:t>
      </w:r>
      <w:r>
        <w:rPr>
          <w:rFonts w:hint="eastAsia"/>
        </w:rPr>
        <w:t>管理</w:t>
      </w:r>
      <w:r w:rsidR="00F67A6C">
        <w:rPr>
          <w:rFonts w:hint="eastAsia"/>
        </w:rPr>
        <w:t>单位</w:t>
      </w:r>
      <w:r w:rsidR="00CC34E0">
        <w:rPr>
          <w:rFonts w:hint="eastAsia"/>
        </w:rPr>
        <w:t>组织实施；</w:t>
      </w:r>
    </w:p>
    <w:p w14:paraId="7D579910" w14:textId="7B71004F" w:rsidR="00CC34E0" w:rsidRDefault="00CC34E0" w:rsidP="00FF004B">
      <w:pPr>
        <w:pStyle w:val="afa"/>
        <w:numPr>
          <w:ilvl w:val="0"/>
          <w:numId w:val="62"/>
        </w:numPr>
      </w:pPr>
      <w:r>
        <w:rPr>
          <w:rFonts w:hint="eastAsia"/>
        </w:rPr>
        <w:t>需要增设标识时，断面（水站）</w:t>
      </w:r>
      <w:r w:rsidR="003B1E9E">
        <w:rPr>
          <w:rFonts w:hint="eastAsia"/>
        </w:rPr>
        <w:t>管理</w:t>
      </w:r>
      <w:r w:rsidR="00F67A6C">
        <w:rPr>
          <w:rFonts w:hint="eastAsia"/>
        </w:rPr>
        <w:t>单位应</w:t>
      </w:r>
      <w:r>
        <w:rPr>
          <w:rFonts w:hint="eastAsia"/>
        </w:rPr>
        <w:t>确定安装位置。</w:t>
      </w:r>
    </w:p>
    <w:p w14:paraId="2497EA28" w14:textId="7E8C4B07" w:rsidR="00CC34E0" w:rsidRPr="00896226" w:rsidRDefault="00CC34E0" w:rsidP="00E45497">
      <w:pPr>
        <w:pStyle w:val="afff8"/>
        <w:spacing w:before="156" w:after="156"/>
      </w:pPr>
      <w:r w:rsidRPr="00896226">
        <w:rPr>
          <w:rFonts w:hint="eastAsia"/>
        </w:rPr>
        <w:t>重新设立</w:t>
      </w:r>
    </w:p>
    <w:p w14:paraId="72FED75F" w14:textId="77777777" w:rsidR="00CC34E0" w:rsidRDefault="00CC34E0" w:rsidP="00CC34E0">
      <w:pPr>
        <w:pStyle w:val="afffff7"/>
        <w:ind w:firstLine="420"/>
      </w:pPr>
      <w:r>
        <w:rPr>
          <w:rFonts w:hint="eastAsia"/>
        </w:rPr>
        <w:t>标识重新设立应当按照以下要求执行：</w:t>
      </w:r>
    </w:p>
    <w:p w14:paraId="3599455C" w14:textId="4D2077D4" w:rsidR="00CC34E0" w:rsidRDefault="00CC34E0" w:rsidP="00FF004B">
      <w:pPr>
        <w:pStyle w:val="afd"/>
        <w:numPr>
          <w:ilvl w:val="0"/>
          <w:numId w:val="43"/>
        </w:numPr>
      </w:pPr>
      <w:r>
        <w:rPr>
          <w:rFonts w:hint="eastAsia"/>
        </w:rPr>
        <w:t>丢失或者严重损坏、修复困难的标识，重新制作并在原地恢复安装，无法在原地恢复的，就近选择适当位置移位安装；</w:t>
      </w:r>
    </w:p>
    <w:p w14:paraId="540698FC" w14:textId="36A19490" w:rsidR="00CC34E0" w:rsidRDefault="00CC34E0" w:rsidP="00896226">
      <w:pPr>
        <w:pStyle w:val="afd"/>
      </w:pPr>
      <w:r>
        <w:rPr>
          <w:rFonts w:hint="eastAsia"/>
        </w:rPr>
        <w:t>重新制作、安装的标识，其标注日期为重新埋设时的年月。</w:t>
      </w:r>
    </w:p>
    <w:p w14:paraId="1C27EF17" w14:textId="46D376D5" w:rsidR="00CC34E0" w:rsidRPr="00896226" w:rsidRDefault="00CC34E0" w:rsidP="00E45497">
      <w:pPr>
        <w:pStyle w:val="afff8"/>
        <w:spacing w:before="156" w:after="156"/>
      </w:pPr>
      <w:r w:rsidRPr="00896226">
        <w:rPr>
          <w:rFonts w:hint="eastAsia"/>
        </w:rPr>
        <w:t>拆除</w:t>
      </w:r>
    </w:p>
    <w:p w14:paraId="430BFC47" w14:textId="6622B860" w:rsidR="00CC34E0" w:rsidRDefault="00CC34E0" w:rsidP="00CC34E0">
      <w:pPr>
        <w:pStyle w:val="afffff7"/>
        <w:ind w:firstLine="420"/>
      </w:pPr>
      <w:r>
        <w:rPr>
          <w:rFonts w:hint="eastAsia"/>
        </w:rPr>
        <w:t>断面取消或水站搬迁拆除，对应的断面标识和水站标识应予以拆除。</w:t>
      </w:r>
    </w:p>
    <w:p w14:paraId="3DDA0F1A" w14:textId="3FDEFFFB" w:rsidR="00CC34E0" w:rsidRDefault="00CC34E0" w:rsidP="00E45497">
      <w:pPr>
        <w:pStyle w:val="afff6"/>
        <w:spacing w:before="312" w:after="312"/>
      </w:pPr>
      <w:bookmarkStart w:id="86" w:name="_Toc89701139"/>
      <w:bookmarkStart w:id="87" w:name="_Toc89954545"/>
      <w:bookmarkStart w:id="88" w:name="_Toc90022366"/>
      <w:r>
        <w:rPr>
          <w:rFonts w:hint="eastAsia"/>
        </w:rPr>
        <w:t>立卷归档</w:t>
      </w:r>
      <w:bookmarkEnd w:id="86"/>
      <w:bookmarkEnd w:id="87"/>
      <w:bookmarkEnd w:id="88"/>
    </w:p>
    <w:p w14:paraId="62EAA805" w14:textId="77777777" w:rsidR="0006078E" w:rsidRPr="00896226" w:rsidRDefault="0006078E" w:rsidP="00427186">
      <w:pPr>
        <w:pStyle w:val="afff7"/>
        <w:spacing w:before="156" w:after="156"/>
        <w:ind w:left="0"/>
      </w:pPr>
      <w:bookmarkStart w:id="89" w:name="_Toc89954546"/>
      <w:r w:rsidRPr="00896226">
        <w:rPr>
          <w:rFonts w:hint="eastAsia"/>
        </w:rPr>
        <w:t>归档内容</w:t>
      </w:r>
    </w:p>
    <w:p w14:paraId="5F3CAAF2" w14:textId="77777777" w:rsidR="0006078E" w:rsidRDefault="0006078E" w:rsidP="0006078E">
      <w:pPr>
        <w:pStyle w:val="afffff7"/>
        <w:ind w:firstLine="420"/>
      </w:pPr>
      <w:r>
        <w:rPr>
          <w:rFonts w:hint="eastAsia"/>
        </w:rPr>
        <w:lastRenderedPageBreak/>
        <w:t>标识安装、检查工作中形成的实施方案、检查记录以及断面标识（水站标识）成果表、登记表、照片以及相关资料。</w:t>
      </w:r>
    </w:p>
    <w:p w14:paraId="71823414" w14:textId="11E6B813" w:rsidR="00CC34E0" w:rsidRPr="00896226" w:rsidRDefault="00CC34E0" w:rsidP="00427186">
      <w:pPr>
        <w:pStyle w:val="afff7"/>
        <w:spacing w:before="156" w:after="156"/>
        <w:ind w:left="0"/>
      </w:pPr>
      <w:r w:rsidRPr="00896226">
        <w:rPr>
          <w:rFonts w:hint="eastAsia"/>
        </w:rPr>
        <w:t>组织实施</w:t>
      </w:r>
      <w:bookmarkEnd w:id="89"/>
    </w:p>
    <w:p w14:paraId="2B14E917" w14:textId="17F4492E" w:rsidR="00CC34E0" w:rsidRDefault="00CC34E0" w:rsidP="00CC34E0">
      <w:pPr>
        <w:pStyle w:val="afffff7"/>
        <w:ind w:firstLine="420"/>
      </w:pPr>
      <w:r>
        <w:rPr>
          <w:rFonts w:hint="eastAsia"/>
        </w:rPr>
        <w:t>标识</w:t>
      </w:r>
      <w:r w:rsidR="00170539">
        <w:rPr>
          <w:rFonts w:hint="eastAsia"/>
        </w:rPr>
        <w:t>管理</w:t>
      </w:r>
      <w:r>
        <w:rPr>
          <w:rFonts w:hint="eastAsia"/>
        </w:rPr>
        <w:t>单位负责标识的立卷归档工作，每年向</w:t>
      </w:r>
      <w:r w:rsidR="0006078E">
        <w:rPr>
          <w:rFonts w:hint="eastAsia"/>
        </w:rPr>
        <w:t>断面设立</w:t>
      </w:r>
      <w:r w:rsidR="00170539">
        <w:rPr>
          <w:rFonts w:hint="eastAsia"/>
        </w:rPr>
        <w:t>单位</w:t>
      </w:r>
      <w:r>
        <w:rPr>
          <w:rFonts w:hint="eastAsia"/>
        </w:rPr>
        <w:t>报告标识管理情况。</w:t>
      </w:r>
    </w:p>
    <w:p w14:paraId="7107A691" w14:textId="42B12BE6" w:rsidR="00372508" w:rsidRDefault="00372508" w:rsidP="00427186">
      <w:pPr>
        <w:pStyle w:val="afff7"/>
        <w:spacing w:before="156" w:after="156"/>
        <w:ind w:left="0"/>
      </w:pPr>
      <w:r>
        <w:rPr>
          <w:rFonts w:hint="eastAsia"/>
        </w:rPr>
        <w:t>归档形式</w:t>
      </w:r>
    </w:p>
    <w:p w14:paraId="7C786B89" w14:textId="7D218ED7" w:rsidR="00372508" w:rsidRDefault="00DA4E99" w:rsidP="00E84911">
      <w:pPr>
        <w:pStyle w:val="afffff7"/>
        <w:ind w:firstLine="420"/>
        <w:sectPr w:rsidR="00372508" w:rsidSect="00170539">
          <w:headerReference w:type="even" r:id="rId24"/>
          <w:footerReference w:type="even" r:id="rId25"/>
          <w:footerReference w:type="default" r:id="rId26"/>
          <w:pgSz w:w="11906" w:h="16838" w:code="9"/>
          <w:pgMar w:top="2410" w:right="1134" w:bottom="1134" w:left="1134" w:header="1418" w:footer="1134" w:gutter="284"/>
          <w:pgNumType w:start="1"/>
          <w:cols w:space="425"/>
          <w:formProt w:val="0"/>
          <w:docGrid w:type="lines" w:linePitch="312"/>
        </w:sectPr>
      </w:pPr>
      <w:r>
        <w:rPr>
          <w:rFonts w:hint="eastAsia"/>
        </w:rPr>
        <w:t>工作中形成的</w:t>
      </w:r>
      <w:r w:rsidR="00372508">
        <w:rPr>
          <w:rFonts w:hint="eastAsia"/>
        </w:rPr>
        <w:t>纸质</w:t>
      </w:r>
      <w:r>
        <w:rPr>
          <w:rFonts w:hint="eastAsia"/>
        </w:rPr>
        <w:t>材料和</w:t>
      </w:r>
      <w:r w:rsidR="00372508">
        <w:rPr>
          <w:rFonts w:hint="eastAsia"/>
        </w:rPr>
        <w:t>电子</w:t>
      </w:r>
      <w:r>
        <w:rPr>
          <w:rFonts w:hint="eastAsia"/>
        </w:rPr>
        <w:t>文档、表格等均需根据档案管理有关要求完成归档</w:t>
      </w:r>
      <w:r w:rsidR="00372508">
        <w:rPr>
          <w:rFonts w:hint="eastAsia"/>
        </w:rPr>
        <w:t>。</w:t>
      </w:r>
    </w:p>
    <w:p w14:paraId="076EF1F8" w14:textId="1CC002D9" w:rsidR="00146119" w:rsidRDefault="00146119" w:rsidP="00146119">
      <w:pPr>
        <w:pStyle w:val="aff0"/>
      </w:pPr>
      <w:bookmarkStart w:id="90" w:name="BookMark5"/>
      <w:bookmarkEnd w:id="26"/>
    </w:p>
    <w:p w14:paraId="0D3A0019" w14:textId="51D7DBA3" w:rsidR="00146119" w:rsidRDefault="00146119" w:rsidP="00146119">
      <w:pPr>
        <w:pStyle w:val="aff6"/>
      </w:pPr>
    </w:p>
    <w:p w14:paraId="6111D0A8" w14:textId="64EA0F79" w:rsidR="00146119" w:rsidRDefault="00146119" w:rsidP="00146119">
      <w:pPr>
        <w:pStyle w:val="affd"/>
        <w:spacing w:before="78" w:after="156"/>
      </w:pPr>
      <w:r>
        <w:br/>
      </w:r>
      <w:bookmarkStart w:id="91" w:name="_Toc89701140"/>
      <w:bookmarkStart w:id="92" w:name="_Toc89954548"/>
      <w:bookmarkStart w:id="93" w:name="_Toc90022367"/>
      <w:r>
        <w:rPr>
          <w:rFonts w:hint="eastAsia"/>
        </w:rPr>
        <w:t>（资料性）</w:t>
      </w:r>
      <w:r>
        <w:br/>
      </w:r>
      <w:r>
        <w:rPr>
          <w:rFonts w:hint="eastAsia"/>
        </w:rPr>
        <w:t>断面桩规格图</w:t>
      </w:r>
      <w:bookmarkEnd w:id="91"/>
      <w:bookmarkEnd w:id="92"/>
      <w:bookmarkEnd w:id="93"/>
    </w:p>
    <w:p w14:paraId="6DEAA308" w14:textId="703AADAD" w:rsidR="00AD6338" w:rsidRDefault="00476B59" w:rsidP="00146119">
      <w:pPr>
        <w:pStyle w:val="afffff7"/>
        <w:ind w:firstLine="420"/>
        <w:jc w:val="center"/>
      </w:pPr>
      <w:r>
        <w:rPr>
          <w:rFonts w:hint="eastAsia"/>
        </w:rPr>
        <w:drawing>
          <wp:inline distT="0" distB="0" distL="0" distR="0" wp14:anchorId="1625C800" wp14:editId="6CD1E3F8">
            <wp:extent cx="4943475" cy="6996650"/>
            <wp:effectExtent l="0" t="0" r="0" b="0"/>
            <wp:docPr id="773458633" name="图片 2"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458633" name="图片 2" descr="图示, 工程绘图&#10;&#10;描述已自动生成"/>
                    <pic:cNvPicPr/>
                  </pic:nvPicPr>
                  <pic:blipFill>
                    <a:blip r:embed="rId27" cstate="print">
                      <a:extLst>
                        <a:ext uri="{28A0092B-C50C-407E-A947-70E740481C1C}">
                          <a14:useLocalDpi xmlns:a14="http://schemas.microsoft.com/office/drawing/2010/main"/>
                        </a:ext>
                      </a:extLst>
                    </a:blip>
                    <a:stretch>
                      <a:fillRect/>
                    </a:stretch>
                  </pic:blipFill>
                  <pic:spPr>
                    <a:xfrm>
                      <a:off x="0" y="0"/>
                      <a:ext cx="4955341" cy="7013445"/>
                    </a:xfrm>
                    <a:prstGeom prst="rect">
                      <a:avLst/>
                    </a:prstGeom>
                  </pic:spPr>
                </pic:pic>
              </a:graphicData>
            </a:graphic>
          </wp:inline>
        </w:drawing>
      </w:r>
    </w:p>
    <w:p w14:paraId="6FD98A60" w14:textId="372CF8C6" w:rsidR="00146119" w:rsidRPr="00146119" w:rsidRDefault="00146119" w:rsidP="00146119">
      <w:pPr>
        <w:pStyle w:val="aff1"/>
        <w:spacing w:before="156" w:after="156"/>
      </w:pPr>
      <w:r w:rsidRPr="00146119">
        <w:rPr>
          <w:rFonts w:hint="eastAsia"/>
        </w:rPr>
        <w:t>断面桩（有底座型）三维图</w:t>
      </w:r>
    </w:p>
    <w:p w14:paraId="026C5BEF" w14:textId="0D94616A" w:rsidR="00146119" w:rsidRDefault="00476B59" w:rsidP="00146119">
      <w:pPr>
        <w:pStyle w:val="afffff7"/>
        <w:ind w:firstLine="420"/>
        <w:jc w:val="center"/>
      </w:pPr>
      <w:r>
        <w:lastRenderedPageBreak/>
        <w:drawing>
          <wp:inline distT="0" distB="0" distL="0" distR="0" wp14:anchorId="1069DD2D" wp14:editId="08A99550">
            <wp:extent cx="5467350" cy="7738107"/>
            <wp:effectExtent l="0" t="0" r="0" b="0"/>
            <wp:docPr id="428964658"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64658" name="图片 3" descr="图示&#10;&#10;描述已自动生成"/>
                    <pic:cNvPicPr/>
                  </pic:nvPicPr>
                  <pic:blipFill>
                    <a:blip r:embed="rId28" cstate="print">
                      <a:extLst>
                        <a:ext uri="{28A0092B-C50C-407E-A947-70E740481C1C}">
                          <a14:useLocalDpi xmlns:a14="http://schemas.microsoft.com/office/drawing/2010/main"/>
                        </a:ext>
                      </a:extLst>
                    </a:blip>
                    <a:stretch>
                      <a:fillRect/>
                    </a:stretch>
                  </pic:blipFill>
                  <pic:spPr>
                    <a:xfrm>
                      <a:off x="0" y="0"/>
                      <a:ext cx="5473171" cy="7746346"/>
                    </a:xfrm>
                    <a:prstGeom prst="rect">
                      <a:avLst/>
                    </a:prstGeom>
                  </pic:spPr>
                </pic:pic>
              </a:graphicData>
            </a:graphic>
          </wp:inline>
        </w:drawing>
      </w:r>
    </w:p>
    <w:p w14:paraId="778200FD" w14:textId="1891B99E" w:rsidR="00146119" w:rsidRDefault="00146119" w:rsidP="00146119">
      <w:pPr>
        <w:pStyle w:val="aff1"/>
        <w:spacing w:before="156" w:after="156"/>
      </w:pPr>
      <w:r w:rsidRPr="00146119">
        <w:rPr>
          <w:rFonts w:hint="eastAsia"/>
        </w:rPr>
        <w:t>断面桩（无底座型）三维图</w:t>
      </w:r>
    </w:p>
    <w:p w14:paraId="298A94FA" w14:textId="1DC7AD48" w:rsidR="00737F5A" w:rsidRDefault="00476B59" w:rsidP="00476B59">
      <w:pPr>
        <w:pStyle w:val="afffff7"/>
        <w:adjustRightInd w:val="0"/>
        <w:snapToGrid w:val="0"/>
        <w:ind w:firstLineChars="0" w:firstLine="0"/>
      </w:pPr>
      <w:r>
        <w:rPr>
          <w:rFonts w:hint="eastAsia"/>
        </w:rPr>
        <w:lastRenderedPageBreak/>
        <w:drawing>
          <wp:inline distT="0" distB="0" distL="0" distR="0" wp14:anchorId="1C444F51" wp14:editId="24771D3E">
            <wp:extent cx="2787012" cy="3943350"/>
            <wp:effectExtent l="0" t="0" r="0" b="0"/>
            <wp:docPr id="1039365828"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65828" name="图片 4" descr="图示&#10;&#10;描述已自动生成"/>
                    <pic:cNvPicPr/>
                  </pic:nvPicPr>
                  <pic:blipFill>
                    <a:blip r:embed="rId29" cstate="print">
                      <a:extLst>
                        <a:ext uri="{28A0092B-C50C-407E-A947-70E740481C1C}">
                          <a14:useLocalDpi xmlns:a14="http://schemas.microsoft.com/office/drawing/2010/main"/>
                        </a:ext>
                      </a:extLst>
                    </a:blip>
                    <a:stretch>
                      <a:fillRect/>
                    </a:stretch>
                  </pic:blipFill>
                  <pic:spPr>
                    <a:xfrm>
                      <a:off x="0" y="0"/>
                      <a:ext cx="2797467" cy="3958143"/>
                    </a:xfrm>
                    <a:prstGeom prst="rect">
                      <a:avLst/>
                    </a:prstGeom>
                  </pic:spPr>
                </pic:pic>
              </a:graphicData>
            </a:graphic>
          </wp:inline>
        </w:drawing>
      </w:r>
      <w:r>
        <w:drawing>
          <wp:inline distT="0" distB="0" distL="0" distR="0" wp14:anchorId="104F7009" wp14:editId="42ADE6AC">
            <wp:extent cx="2820672" cy="3990975"/>
            <wp:effectExtent l="0" t="0" r="0" b="0"/>
            <wp:docPr id="96084114" name="图片 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4114" name="图片 5" descr="图示&#10;&#10;描述已自动生成"/>
                    <pic:cNvPicPr/>
                  </pic:nvPicPr>
                  <pic:blipFill>
                    <a:blip r:embed="rId30" cstate="print">
                      <a:extLst>
                        <a:ext uri="{28A0092B-C50C-407E-A947-70E740481C1C}">
                          <a14:useLocalDpi xmlns:a14="http://schemas.microsoft.com/office/drawing/2010/main"/>
                        </a:ext>
                      </a:extLst>
                    </a:blip>
                    <a:stretch>
                      <a:fillRect/>
                    </a:stretch>
                  </pic:blipFill>
                  <pic:spPr>
                    <a:xfrm>
                      <a:off x="0" y="0"/>
                      <a:ext cx="2831454" cy="4006230"/>
                    </a:xfrm>
                    <a:prstGeom prst="rect">
                      <a:avLst/>
                    </a:prstGeom>
                  </pic:spPr>
                </pic:pic>
              </a:graphicData>
            </a:graphic>
          </wp:inline>
        </w:drawing>
      </w:r>
    </w:p>
    <w:p w14:paraId="2E586B9A" w14:textId="0A40D764" w:rsidR="00737F5A" w:rsidRPr="00737F5A" w:rsidRDefault="00476B59" w:rsidP="00476B59">
      <w:pPr>
        <w:pStyle w:val="afffff7"/>
        <w:adjustRightInd w:val="0"/>
        <w:snapToGrid w:val="0"/>
        <w:ind w:firstLineChars="0" w:firstLine="0"/>
      </w:pPr>
      <w:r>
        <w:rPr>
          <w:rFonts w:hint="eastAsia"/>
        </w:rPr>
        <w:drawing>
          <wp:inline distT="0" distB="0" distL="0" distR="0" wp14:anchorId="450C60A7" wp14:editId="72EB29C2">
            <wp:extent cx="2752725" cy="3894836"/>
            <wp:effectExtent l="0" t="0" r="0" b="0"/>
            <wp:docPr id="519354600" name="图片 6"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354600" name="图片 6" descr="图示, 示意图&#10;&#10;描述已自动生成"/>
                    <pic:cNvPicPr/>
                  </pic:nvPicPr>
                  <pic:blipFill>
                    <a:blip r:embed="rId31" cstate="print">
                      <a:extLst>
                        <a:ext uri="{28A0092B-C50C-407E-A947-70E740481C1C}">
                          <a14:useLocalDpi xmlns:a14="http://schemas.microsoft.com/office/drawing/2010/main"/>
                        </a:ext>
                      </a:extLst>
                    </a:blip>
                    <a:stretch>
                      <a:fillRect/>
                    </a:stretch>
                  </pic:blipFill>
                  <pic:spPr>
                    <a:xfrm>
                      <a:off x="0" y="0"/>
                      <a:ext cx="2766206" cy="3913911"/>
                    </a:xfrm>
                    <a:prstGeom prst="rect">
                      <a:avLst/>
                    </a:prstGeom>
                  </pic:spPr>
                </pic:pic>
              </a:graphicData>
            </a:graphic>
          </wp:inline>
        </w:drawing>
      </w:r>
      <w:r>
        <w:drawing>
          <wp:inline distT="0" distB="0" distL="0" distR="0" wp14:anchorId="7493BA9E" wp14:editId="0FD82AB5">
            <wp:extent cx="2747024" cy="3886770"/>
            <wp:effectExtent l="0" t="0" r="0" b="0"/>
            <wp:docPr id="1348564265" name="图片 7"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64265" name="图片 7" descr="图示, 示意图&#10;&#10;描述已自动生成"/>
                    <pic:cNvPicPr/>
                  </pic:nvPicPr>
                  <pic:blipFill>
                    <a:blip r:embed="rId32" cstate="print">
                      <a:extLst>
                        <a:ext uri="{28A0092B-C50C-407E-A947-70E740481C1C}">
                          <a14:useLocalDpi xmlns:a14="http://schemas.microsoft.com/office/drawing/2010/main"/>
                        </a:ext>
                      </a:extLst>
                    </a:blip>
                    <a:stretch>
                      <a:fillRect/>
                    </a:stretch>
                  </pic:blipFill>
                  <pic:spPr>
                    <a:xfrm>
                      <a:off x="0" y="0"/>
                      <a:ext cx="2763116" cy="3909538"/>
                    </a:xfrm>
                    <a:prstGeom prst="rect">
                      <a:avLst/>
                    </a:prstGeom>
                  </pic:spPr>
                </pic:pic>
              </a:graphicData>
            </a:graphic>
          </wp:inline>
        </w:drawing>
      </w:r>
    </w:p>
    <w:p w14:paraId="16AECA43" w14:textId="5F5BF296" w:rsidR="00737F5A" w:rsidRDefault="00737F5A" w:rsidP="00737F5A">
      <w:pPr>
        <w:pStyle w:val="aff1"/>
        <w:spacing w:before="156" w:after="156"/>
      </w:pPr>
      <w:r>
        <w:rPr>
          <w:rFonts w:hint="eastAsia"/>
        </w:rPr>
        <w:t>不同字数断面名称桩体正视规格示例</w:t>
      </w:r>
    </w:p>
    <w:p w14:paraId="65765E19" w14:textId="28615A76" w:rsidR="00137303" w:rsidRPr="00137303" w:rsidRDefault="00476B59" w:rsidP="00476B59">
      <w:pPr>
        <w:pStyle w:val="afffff7"/>
        <w:adjustRightInd w:val="0"/>
        <w:snapToGrid w:val="0"/>
        <w:ind w:firstLineChars="0" w:firstLine="0"/>
        <w:jc w:val="center"/>
      </w:pPr>
      <w:r>
        <w:lastRenderedPageBreak/>
        <w:drawing>
          <wp:inline distT="0" distB="0" distL="0" distR="0" wp14:anchorId="7AF30A87" wp14:editId="7D35B11A">
            <wp:extent cx="5562600" cy="7870539"/>
            <wp:effectExtent l="0" t="0" r="0" b="0"/>
            <wp:docPr id="378595023" name="图片 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95023" name="图片 8" descr="图示&#10;&#10;描述已自动生成"/>
                    <pic:cNvPicPr/>
                  </pic:nvPicPr>
                  <pic:blipFill>
                    <a:blip r:embed="rId33" cstate="print">
                      <a:extLst>
                        <a:ext uri="{28A0092B-C50C-407E-A947-70E740481C1C}">
                          <a14:useLocalDpi xmlns:a14="http://schemas.microsoft.com/office/drawing/2010/main"/>
                        </a:ext>
                      </a:extLst>
                    </a:blip>
                    <a:stretch>
                      <a:fillRect/>
                    </a:stretch>
                  </pic:blipFill>
                  <pic:spPr>
                    <a:xfrm>
                      <a:off x="0" y="0"/>
                      <a:ext cx="5567971" cy="7878138"/>
                    </a:xfrm>
                    <a:prstGeom prst="rect">
                      <a:avLst/>
                    </a:prstGeom>
                  </pic:spPr>
                </pic:pic>
              </a:graphicData>
            </a:graphic>
          </wp:inline>
        </w:drawing>
      </w:r>
    </w:p>
    <w:p w14:paraId="27627CC9" w14:textId="7DEDBB95" w:rsidR="00137303" w:rsidRDefault="00137303" w:rsidP="00137303">
      <w:pPr>
        <w:pStyle w:val="aff1"/>
        <w:spacing w:before="156" w:after="156"/>
      </w:pPr>
      <w:bookmarkStart w:id="94" w:name="_Hlk89699580"/>
      <w:r>
        <w:rPr>
          <w:rFonts w:hint="eastAsia"/>
        </w:rPr>
        <w:t>断面桩桩体后视规格示例</w:t>
      </w:r>
    </w:p>
    <w:p w14:paraId="244237A5" w14:textId="3A92D8E8" w:rsidR="00137303" w:rsidRPr="00137303" w:rsidRDefault="00476B59" w:rsidP="00476B59">
      <w:pPr>
        <w:pStyle w:val="afffff7"/>
        <w:adjustRightInd w:val="0"/>
        <w:snapToGrid w:val="0"/>
        <w:ind w:firstLineChars="0" w:firstLine="0"/>
        <w:jc w:val="center"/>
      </w:pPr>
      <w:r>
        <w:lastRenderedPageBreak/>
        <w:drawing>
          <wp:inline distT="0" distB="0" distL="0" distR="0" wp14:anchorId="2E9802CA" wp14:editId="5489B154">
            <wp:extent cx="5336460" cy="7552855"/>
            <wp:effectExtent l="0" t="0" r="0" b="0"/>
            <wp:docPr id="893228315" name="图片 9"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228315" name="图片 9" descr="图示, 示意图&#10;&#10;描述已自动生成"/>
                    <pic:cNvPicPr/>
                  </pic:nvPicPr>
                  <pic:blipFill>
                    <a:blip r:embed="rId34" cstate="print">
                      <a:extLst>
                        <a:ext uri="{28A0092B-C50C-407E-A947-70E740481C1C}">
                          <a14:useLocalDpi xmlns:a14="http://schemas.microsoft.com/office/drawing/2010/main"/>
                        </a:ext>
                      </a:extLst>
                    </a:blip>
                    <a:stretch>
                      <a:fillRect/>
                    </a:stretch>
                  </pic:blipFill>
                  <pic:spPr>
                    <a:xfrm>
                      <a:off x="0" y="0"/>
                      <a:ext cx="5349802" cy="7571739"/>
                    </a:xfrm>
                    <a:prstGeom prst="rect">
                      <a:avLst/>
                    </a:prstGeom>
                  </pic:spPr>
                </pic:pic>
              </a:graphicData>
            </a:graphic>
          </wp:inline>
        </w:drawing>
      </w:r>
    </w:p>
    <w:bookmarkEnd w:id="94"/>
    <w:p w14:paraId="3DDEFF95" w14:textId="1EBE35FC" w:rsidR="00137303" w:rsidRDefault="00137303" w:rsidP="002E1251">
      <w:pPr>
        <w:pStyle w:val="aff1"/>
        <w:spacing w:before="156" w:after="156"/>
      </w:pPr>
      <w:r>
        <w:rPr>
          <w:rFonts w:hint="eastAsia"/>
        </w:rPr>
        <w:t>断面桩桩体左视规格示例</w:t>
      </w:r>
    </w:p>
    <w:p w14:paraId="0229C55D" w14:textId="179BC19B" w:rsidR="00137303" w:rsidRPr="00137303" w:rsidRDefault="00476B59" w:rsidP="00476B59">
      <w:pPr>
        <w:pStyle w:val="afffff7"/>
        <w:adjustRightInd w:val="0"/>
        <w:snapToGrid w:val="0"/>
        <w:ind w:firstLineChars="0" w:firstLine="0"/>
        <w:jc w:val="center"/>
      </w:pPr>
      <w:r>
        <w:rPr>
          <w:rFonts w:hint="eastAsia"/>
        </w:rPr>
        <w:lastRenderedPageBreak/>
        <w:drawing>
          <wp:inline distT="0" distB="0" distL="0" distR="0" wp14:anchorId="68968B94" wp14:editId="7B745DD2">
            <wp:extent cx="5207646" cy="7369271"/>
            <wp:effectExtent l="0" t="0" r="0" b="3175"/>
            <wp:docPr id="711662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6263" name="图片 1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07646" cy="7369271"/>
                    </a:xfrm>
                    <a:prstGeom prst="rect">
                      <a:avLst/>
                    </a:prstGeom>
                  </pic:spPr>
                </pic:pic>
              </a:graphicData>
            </a:graphic>
          </wp:inline>
        </w:drawing>
      </w:r>
    </w:p>
    <w:p w14:paraId="484D89AE" w14:textId="6E76C14F" w:rsidR="00137303" w:rsidRDefault="00137303" w:rsidP="00137303">
      <w:pPr>
        <w:pStyle w:val="aff1"/>
        <w:spacing w:before="156" w:after="156"/>
      </w:pPr>
      <w:r w:rsidRPr="00137303">
        <w:rPr>
          <w:rFonts w:hint="eastAsia"/>
        </w:rPr>
        <w:t>断面桩桩体右视规格示例</w:t>
      </w:r>
    </w:p>
    <w:p w14:paraId="5CE2F88C" w14:textId="2532B1F0" w:rsidR="00137303" w:rsidRPr="00137303" w:rsidRDefault="00734B95" w:rsidP="00476B59">
      <w:pPr>
        <w:pStyle w:val="afffff7"/>
        <w:adjustRightInd w:val="0"/>
        <w:snapToGrid w:val="0"/>
        <w:ind w:firstLineChars="0" w:firstLine="0"/>
        <w:jc w:val="center"/>
      </w:pPr>
      <w:r>
        <w:lastRenderedPageBreak/>
        <w:drawing>
          <wp:inline distT="0" distB="0" distL="0" distR="0" wp14:anchorId="24E11AE2" wp14:editId="5DA8A359">
            <wp:extent cx="4798695" cy="3533775"/>
            <wp:effectExtent l="0" t="0" r="1905" b="9525"/>
            <wp:docPr id="580379334" name="图片 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379334" name="图片 2" descr="图示&#10;&#10;描述已自动生成"/>
                    <pic:cNvPicPr/>
                  </pic:nvPicPr>
                  <pic:blipFill rotWithShape="1">
                    <a:blip r:embed="rId36" cstate="print">
                      <a:extLst>
                        <a:ext uri="{28A0092B-C50C-407E-A947-70E740481C1C}">
                          <a14:useLocalDpi xmlns:a14="http://schemas.microsoft.com/office/drawing/2010/main"/>
                        </a:ext>
                      </a:extLst>
                    </a:blip>
                    <a:srcRect l="12027" t="30705" r="7183" b="27261"/>
                    <a:stretch/>
                  </pic:blipFill>
                  <pic:spPr bwMode="auto">
                    <a:xfrm>
                      <a:off x="0" y="0"/>
                      <a:ext cx="4798695" cy="3533775"/>
                    </a:xfrm>
                    <a:prstGeom prst="rect">
                      <a:avLst/>
                    </a:prstGeom>
                    <a:ln>
                      <a:noFill/>
                    </a:ln>
                    <a:extLst>
                      <a:ext uri="{53640926-AAD7-44D8-BBD7-CCE9431645EC}">
                        <a14:shadowObscured xmlns:a14="http://schemas.microsoft.com/office/drawing/2010/main"/>
                      </a:ext>
                    </a:extLst>
                  </pic:spPr>
                </pic:pic>
              </a:graphicData>
            </a:graphic>
          </wp:inline>
        </w:drawing>
      </w:r>
    </w:p>
    <w:p w14:paraId="7C4CA6B1" w14:textId="65521CFA" w:rsidR="00137303" w:rsidRDefault="00137303" w:rsidP="00476B59">
      <w:pPr>
        <w:pStyle w:val="aff1"/>
        <w:spacing w:before="156" w:after="156"/>
      </w:pPr>
      <w:r w:rsidRPr="00137303">
        <w:rPr>
          <w:rFonts w:hint="eastAsia"/>
        </w:rPr>
        <w:t>断面桩桩体俯视规格示例</w:t>
      </w:r>
    </w:p>
    <w:p w14:paraId="1A2E9610" w14:textId="5710198F" w:rsidR="00137303" w:rsidRPr="00137303" w:rsidRDefault="00734B95" w:rsidP="00734B95">
      <w:pPr>
        <w:pStyle w:val="afffff7"/>
        <w:ind w:firstLineChars="95" w:firstLine="199"/>
        <w:jc w:val="center"/>
      </w:pPr>
      <w:r>
        <w:rPr>
          <w:rFonts w:hint="eastAsia"/>
        </w:rPr>
        <w:drawing>
          <wp:inline distT="0" distB="0" distL="0" distR="0" wp14:anchorId="1A87748D" wp14:editId="3B0C3060">
            <wp:extent cx="4246634" cy="3686175"/>
            <wp:effectExtent l="0" t="0" r="1905" b="0"/>
            <wp:docPr id="1509323215" name="图片 1"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323215" name="图片 1" descr="图示&#10;&#10;低可信度描述已自动生成"/>
                    <pic:cNvPicPr/>
                  </pic:nvPicPr>
                  <pic:blipFill rotWithShape="1">
                    <a:blip r:embed="rId37" cstate="print">
                      <a:extLst>
                        <a:ext uri="{28A0092B-C50C-407E-A947-70E740481C1C}">
                          <a14:useLocalDpi xmlns:a14="http://schemas.microsoft.com/office/drawing/2010/main"/>
                        </a:ext>
                      </a:extLst>
                    </a:blip>
                    <a:srcRect t="19909" b="18761"/>
                    <a:stretch/>
                  </pic:blipFill>
                  <pic:spPr bwMode="auto">
                    <a:xfrm>
                      <a:off x="0" y="0"/>
                      <a:ext cx="4257838" cy="3695900"/>
                    </a:xfrm>
                    <a:prstGeom prst="rect">
                      <a:avLst/>
                    </a:prstGeom>
                    <a:ln>
                      <a:noFill/>
                    </a:ln>
                    <a:extLst>
                      <a:ext uri="{53640926-AAD7-44D8-BBD7-CCE9431645EC}">
                        <a14:shadowObscured xmlns:a14="http://schemas.microsoft.com/office/drawing/2010/main"/>
                      </a:ext>
                    </a:extLst>
                  </pic:spPr>
                </pic:pic>
              </a:graphicData>
            </a:graphic>
          </wp:inline>
        </w:drawing>
      </w:r>
    </w:p>
    <w:p w14:paraId="3D454C8E" w14:textId="77E8DDD1" w:rsidR="00146119" w:rsidRDefault="00137303" w:rsidP="00734B95">
      <w:pPr>
        <w:pStyle w:val="aff1"/>
        <w:spacing w:before="156" w:after="156"/>
      </w:pPr>
      <w:r w:rsidRPr="00137303">
        <w:rPr>
          <w:rFonts w:hint="eastAsia"/>
        </w:rPr>
        <w:t>断面桩底座文字示例</w:t>
      </w:r>
    </w:p>
    <w:p w14:paraId="2C09B644" w14:textId="77777777" w:rsidR="003B1D78" w:rsidRDefault="003B1D78" w:rsidP="00734B95">
      <w:pPr>
        <w:pStyle w:val="afffff7"/>
        <w:ind w:firstLineChars="0" w:firstLine="0"/>
        <w:sectPr w:rsidR="003B1D78" w:rsidSect="007A1683">
          <w:headerReference w:type="even" r:id="rId38"/>
          <w:headerReference w:type="default" r:id="rId39"/>
          <w:footerReference w:type="even" r:id="rId40"/>
          <w:footerReference w:type="default" r:id="rId41"/>
          <w:pgSz w:w="11906" w:h="16838" w:code="9"/>
          <w:pgMar w:top="2410" w:right="1134" w:bottom="1134" w:left="1134" w:header="1418" w:footer="1134" w:gutter="284"/>
          <w:cols w:space="425"/>
          <w:formProt w:val="0"/>
          <w:docGrid w:type="lines" w:linePitch="312"/>
        </w:sectPr>
      </w:pPr>
    </w:p>
    <w:p w14:paraId="743165C9" w14:textId="637E3C46" w:rsidR="00146119" w:rsidRDefault="00146119" w:rsidP="003B1D78">
      <w:pPr>
        <w:pStyle w:val="aff0"/>
      </w:pPr>
    </w:p>
    <w:p w14:paraId="7CDB388C" w14:textId="0CC82A96" w:rsidR="003B1D78" w:rsidRDefault="003B1D78" w:rsidP="003B1D78">
      <w:pPr>
        <w:pStyle w:val="aff6"/>
      </w:pPr>
    </w:p>
    <w:p w14:paraId="76166FF7" w14:textId="4D71BFCD" w:rsidR="003B1D78" w:rsidRDefault="003B1D78" w:rsidP="003B1D78">
      <w:pPr>
        <w:pStyle w:val="affd"/>
        <w:spacing w:before="78" w:after="156"/>
      </w:pPr>
      <w:r>
        <w:br/>
      </w:r>
      <w:bookmarkStart w:id="95" w:name="_Toc89701141"/>
      <w:bookmarkStart w:id="96" w:name="_Toc89954549"/>
      <w:bookmarkStart w:id="97" w:name="_Toc90022368"/>
      <w:r>
        <w:rPr>
          <w:rFonts w:hint="eastAsia"/>
        </w:rPr>
        <w:t>（资料性）</w:t>
      </w:r>
      <w:r>
        <w:br/>
      </w:r>
      <w:r>
        <w:rPr>
          <w:rFonts w:hint="eastAsia"/>
        </w:rPr>
        <w:t>断面桩标示牌规格图</w:t>
      </w:r>
      <w:bookmarkEnd w:id="95"/>
      <w:bookmarkEnd w:id="96"/>
      <w:bookmarkEnd w:id="97"/>
    </w:p>
    <w:p w14:paraId="74395F04" w14:textId="7C629718" w:rsidR="00476B59" w:rsidRPr="00476B59" w:rsidRDefault="00476B59" w:rsidP="00476B59">
      <w:pPr>
        <w:pStyle w:val="afffff7"/>
        <w:ind w:firstLineChars="95" w:firstLine="199"/>
      </w:pPr>
      <w:r>
        <w:rPr>
          <w:rFonts w:hint="eastAsia"/>
        </w:rPr>
        <w:drawing>
          <wp:inline distT="0" distB="0" distL="0" distR="0" wp14:anchorId="6D4B6682" wp14:editId="2226C0EF">
            <wp:extent cx="5939790" cy="6438900"/>
            <wp:effectExtent l="0" t="0" r="3810" b="0"/>
            <wp:docPr id="1092597136" name="图片 13" descr="图形用户界面,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597136" name="图片 13" descr="图形用户界面, 图示&#10;&#10;描述已自动生成"/>
                    <pic:cNvPicPr/>
                  </pic:nvPicPr>
                  <pic:blipFill>
                    <a:blip r:embed="rId42" cstate="print">
                      <a:extLst>
                        <a:ext uri="{28A0092B-C50C-407E-A947-70E740481C1C}">
                          <a14:useLocalDpi xmlns:a14="http://schemas.microsoft.com/office/drawing/2010/main"/>
                        </a:ext>
                      </a:extLst>
                    </a:blip>
                    <a:stretch>
                      <a:fillRect/>
                    </a:stretch>
                  </pic:blipFill>
                  <pic:spPr>
                    <a:xfrm>
                      <a:off x="0" y="0"/>
                      <a:ext cx="5939790" cy="6438900"/>
                    </a:xfrm>
                    <a:prstGeom prst="rect">
                      <a:avLst/>
                    </a:prstGeom>
                  </pic:spPr>
                </pic:pic>
              </a:graphicData>
            </a:graphic>
          </wp:inline>
        </w:drawing>
      </w:r>
    </w:p>
    <w:p w14:paraId="61AB4806" w14:textId="03931DB2" w:rsidR="003B1D78" w:rsidRDefault="003B1D78" w:rsidP="003B1D78">
      <w:pPr>
        <w:pStyle w:val="aff1"/>
        <w:spacing w:before="156" w:after="156"/>
      </w:pPr>
      <w:r w:rsidRPr="003B1D78">
        <w:rPr>
          <w:rFonts w:hint="eastAsia"/>
        </w:rPr>
        <w:t>断面桩正面标示牌规格示例</w:t>
      </w:r>
    </w:p>
    <w:p w14:paraId="3DE6E817" w14:textId="3922E158" w:rsidR="003B1D78" w:rsidRDefault="00476B59" w:rsidP="00476B59">
      <w:pPr>
        <w:pStyle w:val="afffff7"/>
        <w:adjustRightInd w:val="0"/>
        <w:snapToGrid w:val="0"/>
        <w:ind w:firstLineChars="0" w:firstLine="0"/>
        <w:jc w:val="center"/>
      </w:pPr>
      <w:r>
        <w:lastRenderedPageBreak/>
        <w:drawing>
          <wp:inline distT="0" distB="0" distL="0" distR="0" wp14:anchorId="0A2BBEA5" wp14:editId="4E760EE8">
            <wp:extent cx="5939790" cy="6367145"/>
            <wp:effectExtent l="0" t="0" r="3810" b="0"/>
            <wp:docPr id="532713667" name="图片 1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713667" name="图片 14" descr="QR 代码&#10;&#10;描述已自动生成"/>
                    <pic:cNvPicPr/>
                  </pic:nvPicPr>
                  <pic:blipFill>
                    <a:blip r:embed="rId43" cstate="print">
                      <a:extLst>
                        <a:ext uri="{28A0092B-C50C-407E-A947-70E740481C1C}">
                          <a14:useLocalDpi xmlns:a14="http://schemas.microsoft.com/office/drawing/2010/main"/>
                        </a:ext>
                      </a:extLst>
                    </a:blip>
                    <a:stretch>
                      <a:fillRect/>
                    </a:stretch>
                  </pic:blipFill>
                  <pic:spPr>
                    <a:xfrm>
                      <a:off x="0" y="0"/>
                      <a:ext cx="5939790" cy="6367145"/>
                    </a:xfrm>
                    <a:prstGeom prst="rect">
                      <a:avLst/>
                    </a:prstGeom>
                  </pic:spPr>
                </pic:pic>
              </a:graphicData>
            </a:graphic>
          </wp:inline>
        </w:drawing>
      </w:r>
    </w:p>
    <w:p w14:paraId="485A3E61" w14:textId="783B3D52" w:rsidR="003B1D78" w:rsidRPr="003B1D78" w:rsidRDefault="003B1D78" w:rsidP="00476B59">
      <w:pPr>
        <w:pStyle w:val="aff1"/>
        <w:spacing w:before="156" w:after="156"/>
      </w:pPr>
      <w:r w:rsidRPr="003B1D78">
        <w:rPr>
          <w:rFonts w:hint="eastAsia"/>
        </w:rPr>
        <w:t>断面桩背面和顶面标示牌规格示例</w:t>
      </w:r>
    </w:p>
    <w:p w14:paraId="00CEACC2" w14:textId="77777777" w:rsidR="00CE6BE4" w:rsidRDefault="00CE6BE4" w:rsidP="00476B59">
      <w:pPr>
        <w:pStyle w:val="afffff7"/>
        <w:ind w:firstLineChars="0" w:firstLine="0"/>
        <w:sectPr w:rsidR="00CE6BE4" w:rsidSect="007A1683">
          <w:headerReference w:type="even" r:id="rId44"/>
          <w:headerReference w:type="default" r:id="rId45"/>
          <w:footerReference w:type="even" r:id="rId46"/>
          <w:footerReference w:type="default" r:id="rId47"/>
          <w:pgSz w:w="11906" w:h="16838" w:code="9"/>
          <w:pgMar w:top="2410" w:right="1134" w:bottom="1134" w:left="1134" w:header="1418" w:footer="1134" w:gutter="284"/>
          <w:cols w:space="425"/>
          <w:formProt w:val="0"/>
          <w:docGrid w:type="lines" w:linePitch="312"/>
        </w:sectPr>
      </w:pPr>
    </w:p>
    <w:p w14:paraId="691F71D6" w14:textId="7E77C787" w:rsidR="003B1D78" w:rsidRDefault="003B1D78" w:rsidP="00CE6BE4">
      <w:pPr>
        <w:pStyle w:val="aff0"/>
      </w:pPr>
    </w:p>
    <w:p w14:paraId="542E832C" w14:textId="362563BF" w:rsidR="00CE6BE4" w:rsidRDefault="00CE6BE4" w:rsidP="00CE6BE4">
      <w:pPr>
        <w:pStyle w:val="aff6"/>
      </w:pPr>
    </w:p>
    <w:p w14:paraId="4CFCA798" w14:textId="19C4DFEC" w:rsidR="00476B59" w:rsidRDefault="00CE6BE4" w:rsidP="00476B59">
      <w:pPr>
        <w:pStyle w:val="affd"/>
        <w:spacing w:before="78" w:after="156"/>
      </w:pPr>
      <w:r>
        <w:br/>
      </w:r>
      <w:bookmarkStart w:id="98" w:name="_Toc89701142"/>
      <w:bookmarkStart w:id="99" w:name="_Toc89954550"/>
      <w:bookmarkStart w:id="100" w:name="_Toc90022369"/>
      <w:r>
        <w:rPr>
          <w:rFonts w:hint="eastAsia"/>
        </w:rPr>
        <w:t>（资料性）</w:t>
      </w:r>
      <w:r>
        <w:br/>
      </w:r>
      <w:r>
        <w:rPr>
          <w:rFonts w:hint="eastAsia"/>
        </w:rPr>
        <w:t>水站标识规格图</w:t>
      </w:r>
      <w:bookmarkEnd w:id="98"/>
      <w:bookmarkEnd w:id="99"/>
      <w:bookmarkEnd w:id="100"/>
    </w:p>
    <w:p w14:paraId="316EB951" w14:textId="77777777" w:rsidR="00E05F0A" w:rsidRDefault="00E05F0A" w:rsidP="00E05F0A">
      <w:pPr>
        <w:pStyle w:val="afffff7"/>
        <w:ind w:firstLine="420"/>
      </w:pPr>
    </w:p>
    <w:p w14:paraId="142DD84F" w14:textId="77777777" w:rsidR="00E05F0A" w:rsidRPr="00E05F0A" w:rsidRDefault="00E05F0A" w:rsidP="00E05F0A">
      <w:pPr>
        <w:pStyle w:val="afffff7"/>
        <w:ind w:firstLine="420"/>
      </w:pPr>
    </w:p>
    <w:p w14:paraId="1554D379" w14:textId="2B4B77C0" w:rsidR="00E05F0A" w:rsidRPr="00E05F0A" w:rsidRDefault="00E05F0A" w:rsidP="00E05F0A">
      <w:pPr>
        <w:pStyle w:val="afffff7"/>
        <w:ind w:firstLineChars="95" w:firstLine="199"/>
        <w:jc w:val="center"/>
      </w:pPr>
      <w:r>
        <w:rPr>
          <w:rFonts w:hint="eastAsia"/>
        </w:rPr>
        <w:drawing>
          <wp:inline distT="0" distB="0" distL="0" distR="0" wp14:anchorId="093DD0ED" wp14:editId="632A9E11">
            <wp:extent cx="4983480" cy="4490795"/>
            <wp:effectExtent l="0" t="0" r="7620" b="5080"/>
            <wp:docPr id="185048020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480209" name="图片 18"/>
                    <pic:cNvPicPr/>
                  </pic:nvPicPr>
                  <pic:blipFill rotWithShape="1">
                    <a:blip r:embed="rId48" cstate="print">
                      <a:extLst>
                        <a:ext uri="{28A0092B-C50C-407E-A947-70E740481C1C}">
                          <a14:useLocalDpi xmlns:a14="http://schemas.microsoft.com/office/drawing/2010/main" val="0"/>
                        </a:ext>
                      </a:extLst>
                    </a:blip>
                    <a:srcRect t="17746" b="18573"/>
                    <a:stretch/>
                  </pic:blipFill>
                  <pic:spPr bwMode="auto">
                    <a:xfrm>
                      <a:off x="0" y="0"/>
                      <a:ext cx="4992585" cy="4499000"/>
                    </a:xfrm>
                    <a:prstGeom prst="rect">
                      <a:avLst/>
                    </a:prstGeom>
                    <a:ln>
                      <a:noFill/>
                    </a:ln>
                    <a:extLst>
                      <a:ext uri="{53640926-AAD7-44D8-BBD7-CCE9431645EC}">
                        <a14:shadowObscured xmlns:a14="http://schemas.microsoft.com/office/drawing/2010/main"/>
                      </a:ext>
                    </a:extLst>
                  </pic:spPr>
                </pic:pic>
              </a:graphicData>
            </a:graphic>
          </wp:inline>
        </w:drawing>
      </w:r>
    </w:p>
    <w:p w14:paraId="2478E911" w14:textId="1BAB9658" w:rsidR="00CE6BE4" w:rsidRDefault="005E1E72" w:rsidP="0082563B">
      <w:pPr>
        <w:pStyle w:val="aff1"/>
        <w:spacing w:before="156" w:after="156"/>
      </w:pPr>
      <w:r w:rsidRPr="005E1E72">
        <w:rPr>
          <w:rFonts w:hint="eastAsia"/>
        </w:rPr>
        <w:t>水站标志牌示例</w:t>
      </w:r>
    </w:p>
    <w:p w14:paraId="476A448B" w14:textId="0718B821" w:rsidR="005E1E72" w:rsidRPr="005E1E72" w:rsidRDefault="00E05F0A" w:rsidP="00E05F0A">
      <w:pPr>
        <w:pStyle w:val="afffff7"/>
        <w:adjustRightInd w:val="0"/>
        <w:snapToGrid w:val="0"/>
        <w:ind w:firstLineChars="0" w:firstLine="0"/>
        <w:jc w:val="center"/>
      </w:pPr>
      <w:r>
        <w:lastRenderedPageBreak/>
        <w:drawing>
          <wp:inline distT="0" distB="0" distL="0" distR="0" wp14:anchorId="5A5C6F00" wp14:editId="1E2169FB">
            <wp:extent cx="6162520" cy="4181475"/>
            <wp:effectExtent l="0" t="0" r="0" b="0"/>
            <wp:docPr id="2069281727" name="图片 1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81727" name="图片 17" descr="文本&#10;&#10;描述已自动生成"/>
                    <pic:cNvPicPr/>
                  </pic:nvPicPr>
                  <pic:blipFill>
                    <a:blip r:embed="rId49">
                      <a:extLst>
                        <a:ext uri="{28A0092B-C50C-407E-A947-70E740481C1C}">
                          <a14:useLocalDpi xmlns:a14="http://schemas.microsoft.com/office/drawing/2010/main"/>
                        </a:ext>
                      </a:extLst>
                    </a:blip>
                    <a:stretch>
                      <a:fillRect/>
                    </a:stretch>
                  </pic:blipFill>
                  <pic:spPr>
                    <a:xfrm>
                      <a:off x="0" y="0"/>
                      <a:ext cx="6178949" cy="4192623"/>
                    </a:xfrm>
                    <a:prstGeom prst="rect">
                      <a:avLst/>
                    </a:prstGeom>
                  </pic:spPr>
                </pic:pic>
              </a:graphicData>
            </a:graphic>
          </wp:inline>
        </w:drawing>
      </w:r>
    </w:p>
    <w:p w14:paraId="038AEEFB" w14:textId="14448A14" w:rsidR="00CE6BE4" w:rsidRPr="00CE6BE4" w:rsidRDefault="005E1E72" w:rsidP="000B2460">
      <w:pPr>
        <w:pStyle w:val="aff1"/>
        <w:spacing w:before="156" w:after="156"/>
      </w:pPr>
      <w:r w:rsidRPr="005E1E72">
        <w:rPr>
          <w:rFonts w:hint="eastAsia"/>
        </w:rPr>
        <w:t>水站简介牌示例</w:t>
      </w:r>
    </w:p>
    <w:p w14:paraId="7CD1ECA8" w14:textId="77777777" w:rsidR="0082563B" w:rsidRDefault="0082563B" w:rsidP="00146119">
      <w:pPr>
        <w:pStyle w:val="afffff7"/>
        <w:ind w:firstLine="420"/>
        <w:sectPr w:rsidR="0082563B" w:rsidSect="007A1683">
          <w:headerReference w:type="even" r:id="rId50"/>
          <w:headerReference w:type="default" r:id="rId51"/>
          <w:footerReference w:type="even" r:id="rId52"/>
          <w:footerReference w:type="default" r:id="rId53"/>
          <w:pgSz w:w="11906" w:h="16838" w:code="9"/>
          <w:pgMar w:top="2410" w:right="1134" w:bottom="1134" w:left="1134" w:header="1418" w:footer="1134" w:gutter="284"/>
          <w:cols w:space="425"/>
          <w:formProt w:val="0"/>
          <w:docGrid w:type="lines" w:linePitch="312"/>
        </w:sectPr>
      </w:pPr>
    </w:p>
    <w:p w14:paraId="5FFDE03E" w14:textId="785112F0" w:rsidR="00CE6BE4" w:rsidRDefault="00CE6BE4" w:rsidP="0082563B">
      <w:pPr>
        <w:pStyle w:val="aff0"/>
      </w:pPr>
    </w:p>
    <w:p w14:paraId="59507F97" w14:textId="46F73090" w:rsidR="0082563B" w:rsidRDefault="0082563B" w:rsidP="0082563B">
      <w:pPr>
        <w:pStyle w:val="aff6"/>
      </w:pPr>
    </w:p>
    <w:p w14:paraId="09309BEB" w14:textId="77777777" w:rsidR="00DA4E99" w:rsidRDefault="0082563B" w:rsidP="0082563B">
      <w:pPr>
        <w:pStyle w:val="affd"/>
        <w:spacing w:before="78" w:after="156"/>
      </w:pPr>
      <w:r>
        <w:br/>
      </w:r>
      <w:bookmarkStart w:id="101" w:name="_Toc89701143"/>
      <w:bookmarkStart w:id="102" w:name="_Toc89954551"/>
      <w:bookmarkStart w:id="103" w:name="_Toc90022370"/>
      <w:r>
        <w:rPr>
          <w:rFonts w:hint="eastAsia"/>
        </w:rPr>
        <w:t>（资料性）</w:t>
      </w:r>
      <w:r>
        <w:br/>
      </w:r>
      <w:r w:rsidR="00DA4E99">
        <w:rPr>
          <w:rFonts w:hint="eastAsia"/>
        </w:rPr>
        <w:t>断面（水站）标识登记表</w:t>
      </w:r>
    </w:p>
    <w:p w14:paraId="140EE712" w14:textId="24451483" w:rsidR="0082563B" w:rsidRDefault="009027E3" w:rsidP="00DA4E99">
      <w:pPr>
        <w:pStyle w:val="affd"/>
        <w:numPr>
          <w:ilvl w:val="0"/>
          <w:numId w:val="0"/>
        </w:numPr>
        <w:spacing w:before="78" w:after="156"/>
      </w:pPr>
      <w:r>
        <w:rPr>
          <w:rFonts w:hint="eastAsia"/>
        </w:rPr>
        <w:t>表D.</w:t>
      </w:r>
      <w:r>
        <w:t xml:space="preserve">1 </w:t>
      </w:r>
      <w:r w:rsidR="0082563B">
        <w:rPr>
          <w:rFonts w:hint="eastAsia"/>
        </w:rPr>
        <w:t>断面（水站）标识登记表</w:t>
      </w:r>
      <w:bookmarkEnd w:id="101"/>
      <w:bookmarkEnd w:id="102"/>
      <w:bookmarkEnd w:id="103"/>
    </w:p>
    <w:tbl>
      <w:tblPr>
        <w:tblStyle w:val="affffffffff8"/>
        <w:tblW w:w="5004" w:type="pct"/>
        <w:jc w:val="center"/>
        <w:tblCellMar>
          <w:left w:w="0" w:type="dxa"/>
          <w:right w:w="0" w:type="dxa"/>
        </w:tblCellMar>
        <w:tblLook w:val="04A0" w:firstRow="1" w:lastRow="0" w:firstColumn="1" w:lastColumn="0" w:noHBand="0" w:noVBand="1"/>
      </w:tblPr>
      <w:tblGrid>
        <w:gridCol w:w="1688"/>
        <w:gridCol w:w="847"/>
        <w:gridCol w:w="1690"/>
        <w:gridCol w:w="513"/>
        <w:gridCol w:w="1888"/>
        <w:gridCol w:w="138"/>
        <w:gridCol w:w="846"/>
        <w:gridCol w:w="1741"/>
      </w:tblGrid>
      <w:tr w:rsidR="0082563B" w:rsidRPr="00E7116A" w14:paraId="691D769A" w14:textId="77777777" w:rsidTr="00D1145D">
        <w:trPr>
          <w:trHeight w:val="525"/>
          <w:jc w:val="center"/>
        </w:trPr>
        <w:tc>
          <w:tcPr>
            <w:tcW w:w="2547" w:type="dxa"/>
            <w:gridSpan w:val="2"/>
            <w:shd w:val="clear" w:color="auto" w:fill="auto"/>
            <w:vAlign w:val="center"/>
          </w:tcPr>
          <w:p w14:paraId="3AC4ECAF"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断面（水站）名称</w:t>
            </w:r>
          </w:p>
        </w:tc>
        <w:tc>
          <w:tcPr>
            <w:tcW w:w="2216" w:type="dxa"/>
            <w:gridSpan w:val="2"/>
            <w:shd w:val="clear" w:color="auto" w:fill="auto"/>
            <w:vAlign w:val="center"/>
          </w:tcPr>
          <w:p w14:paraId="2FB8C2D4" w14:textId="77777777" w:rsidR="0082563B" w:rsidRPr="00E7116A" w:rsidRDefault="0082563B" w:rsidP="00E7116A">
            <w:pPr>
              <w:pStyle w:val="affffffffffff7"/>
              <w:ind w:firstLineChars="0" w:firstLine="0"/>
              <w:jc w:val="center"/>
              <w:rPr>
                <w:sz w:val="18"/>
                <w:szCs w:val="16"/>
              </w:rPr>
            </w:pPr>
          </w:p>
        </w:tc>
        <w:tc>
          <w:tcPr>
            <w:tcW w:w="1897" w:type="dxa"/>
            <w:shd w:val="clear" w:color="auto" w:fill="auto"/>
            <w:vAlign w:val="center"/>
          </w:tcPr>
          <w:p w14:paraId="5E16FCE8"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断面（水站）代码</w:t>
            </w:r>
          </w:p>
        </w:tc>
        <w:tc>
          <w:tcPr>
            <w:tcW w:w="2691" w:type="dxa"/>
            <w:gridSpan w:val="3"/>
            <w:shd w:val="clear" w:color="auto" w:fill="auto"/>
            <w:vAlign w:val="center"/>
          </w:tcPr>
          <w:p w14:paraId="32F12B78" w14:textId="77777777" w:rsidR="0082563B" w:rsidRPr="00E7116A" w:rsidRDefault="0082563B" w:rsidP="00E7116A">
            <w:pPr>
              <w:pStyle w:val="affffffffffff7"/>
              <w:ind w:firstLineChars="0" w:firstLine="0"/>
              <w:jc w:val="center"/>
              <w:rPr>
                <w:sz w:val="18"/>
                <w:szCs w:val="16"/>
              </w:rPr>
            </w:pPr>
          </w:p>
        </w:tc>
      </w:tr>
      <w:tr w:rsidR="0082563B" w:rsidRPr="00E7116A" w14:paraId="5529D80D" w14:textId="77777777" w:rsidTr="00D1145D">
        <w:trPr>
          <w:trHeight w:val="487"/>
          <w:jc w:val="center"/>
        </w:trPr>
        <w:tc>
          <w:tcPr>
            <w:tcW w:w="2547" w:type="dxa"/>
            <w:gridSpan w:val="2"/>
            <w:shd w:val="clear" w:color="auto" w:fill="auto"/>
            <w:vAlign w:val="center"/>
          </w:tcPr>
          <w:p w14:paraId="2A5BF43F"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所在水体</w:t>
            </w:r>
          </w:p>
        </w:tc>
        <w:tc>
          <w:tcPr>
            <w:tcW w:w="2216" w:type="dxa"/>
            <w:gridSpan w:val="2"/>
            <w:shd w:val="clear" w:color="auto" w:fill="auto"/>
            <w:vAlign w:val="center"/>
          </w:tcPr>
          <w:p w14:paraId="24B5E9DB" w14:textId="77777777" w:rsidR="0082563B" w:rsidRPr="00E7116A" w:rsidRDefault="0082563B" w:rsidP="00E7116A">
            <w:pPr>
              <w:pStyle w:val="affffffffffff7"/>
              <w:ind w:firstLineChars="0" w:firstLine="0"/>
              <w:jc w:val="center"/>
              <w:rPr>
                <w:sz w:val="18"/>
                <w:szCs w:val="16"/>
              </w:rPr>
            </w:pPr>
          </w:p>
        </w:tc>
        <w:tc>
          <w:tcPr>
            <w:tcW w:w="1897" w:type="dxa"/>
            <w:shd w:val="clear" w:color="auto" w:fill="auto"/>
            <w:vAlign w:val="center"/>
          </w:tcPr>
          <w:p w14:paraId="71D94FA5"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所属流域</w:t>
            </w:r>
          </w:p>
        </w:tc>
        <w:tc>
          <w:tcPr>
            <w:tcW w:w="2691" w:type="dxa"/>
            <w:gridSpan w:val="3"/>
            <w:shd w:val="clear" w:color="auto" w:fill="auto"/>
            <w:vAlign w:val="center"/>
          </w:tcPr>
          <w:p w14:paraId="38D16C05" w14:textId="77777777" w:rsidR="0082563B" w:rsidRPr="00E7116A" w:rsidRDefault="0082563B" w:rsidP="00E7116A">
            <w:pPr>
              <w:pStyle w:val="affffffffffff7"/>
              <w:ind w:firstLineChars="0" w:firstLine="0"/>
              <w:jc w:val="center"/>
              <w:rPr>
                <w:sz w:val="18"/>
                <w:szCs w:val="16"/>
              </w:rPr>
            </w:pPr>
          </w:p>
        </w:tc>
      </w:tr>
      <w:tr w:rsidR="0082563B" w:rsidRPr="00E7116A" w14:paraId="5D4329BA" w14:textId="77777777" w:rsidTr="00D1145D">
        <w:trPr>
          <w:trHeight w:val="20"/>
          <w:jc w:val="center"/>
        </w:trPr>
        <w:tc>
          <w:tcPr>
            <w:tcW w:w="2547" w:type="dxa"/>
            <w:gridSpan w:val="2"/>
            <w:shd w:val="clear" w:color="auto" w:fill="auto"/>
            <w:vAlign w:val="center"/>
          </w:tcPr>
          <w:p w14:paraId="41525B91"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断面类型</w:t>
            </w:r>
          </w:p>
          <w:p w14:paraId="0F8F9249"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（河流、湖库）</w:t>
            </w:r>
          </w:p>
        </w:tc>
        <w:tc>
          <w:tcPr>
            <w:tcW w:w="2216" w:type="dxa"/>
            <w:gridSpan w:val="2"/>
            <w:shd w:val="clear" w:color="auto" w:fill="auto"/>
            <w:vAlign w:val="center"/>
          </w:tcPr>
          <w:p w14:paraId="11EBAE60" w14:textId="77777777" w:rsidR="0082563B" w:rsidRPr="00E7116A" w:rsidRDefault="0082563B" w:rsidP="00E7116A">
            <w:pPr>
              <w:pStyle w:val="affffffffffff7"/>
              <w:ind w:firstLineChars="0" w:firstLine="0"/>
              <w:jc w:val="center"/>
              <w:rPr>
                <w:sz w:val="18"/>
                <w:szCs w:val="16"/>
              </w:rPr>
            </w:pPr>
          </w:p>
        </w:tc>
        <w:tc>
          <w:tcPr>
            <w:tcW w:w="1897" w:type="dxa"/>
            <w:shd w:val="clear" w:color="auto" w:fill="auto"/>
            <w:vAlign w:val="center"/>
          </w:tcPr>
          <w:p w14:paraId="198D40AA"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断面属性</w:t>
            </w:r>
          </w:p>
          <w:p w14:paraId="5AF67E8A"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（交界情况）</w:t>
            </w:r>
          </w:p>
        </w:tc>
        <w:tc>
          <w:tcPr>
            <w:tcW w:w="2691" w:type="dxa"/>
            <w:gridSpan w:val="3"/>
            <w:shd w:val="clear" w:color="auto" w:fill="auto"/>
            <w:vAlign w:val="center"/>
          </w:tcPr>
          <w:p w14:paraId="3D616A98" w14:textId="77777777" w:rsidR="0082563B" w:rsidRPr="00E7116A" w:rsidRDefault="0082563B" w:rsidP="00E7116A">
            <w:pPr>
              <w:pStyle w:val="affffffffffff7"/>
              <w:ind w:firstLineChars="0" w:firstLine="0"/>
              <w:jc w:val="center"/>
              <w:rPr>
                <w:sz w:val="18"/>
                <w:szCs w:val="16"/>
              </w:rPr>
            </w:pPr>
          </w:p>
        </w:tc>
      </w:tr>
      <w:tr w:rsidR="0082563B" w:rsidRPr="00E7116A" w14:paraId="4F7812DD" w14:textId="77777777" w:rsidTr="00D1145D">
        <w:trPr>
          <w:trHeight w:val="20"/>
          <w:jc w:val="center"/>
        </w:trPr>
        <w:tc>
          <w:tcPr>
            <w:tcW w:w="2547" w:type="dxa"/>
            <w:gridSpan w:val="2"/>
            <w:shd w:val="clear" w:color="auto" w:fill="auto"/>
            <w:vAlign w:val="center"/>
          </w:tcPr>
          <w:p w14:paraId="74A49C9C"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水站类型</w:t>
            </w:r>
          </w:p>
          <w:p w14:paraId="6A18F6EB"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（固定、简易、浮船）</w:t>
            </w:r>
          </w:p>
        </w:tc>
        <w:tc>
          <w:tcPr>
            <w:tcW w:w="2216" w:type="dxa"/>
            <w:gridSpan w:val="2"/>
            <w:shd w:val="clear" w:color="auto" w:fill="auto"/>
            <w:vAlign w:val="center"/>
          </w:tcPr>
          <w:p w14:paraId="5AC58516" w14:textId="77777777" w:rsidR="0082563B" w:rsidRPr="00E7116A" w:rsidRDefault="0082563B" w:rsidP="00E7116A">
            <w:pPr>
              <w:pStyle w:val="affffffffffff7"/>
              <w:ind w:firstLineChars="0" w:firstLine="0"/>
              <w:jc w:val="center"/>
              <w:rPr>
                <w:sz w:val="18"/>
                <w:szCs w:val="16"/>
              </w:rPr>
            </w:pPr>
          </w:p>
        </w:tc>
        <w:tc>
          <w:tcPr>
            <w:tcW w:w="1897" w:type="dxa"/>
            <w:shd w:val="clear" w:color="auto" w:fill="auto"/>
            <w:vAlign w:val="center"/>
          </w:tcPr>
          <w:p w14:paraId="668F9686"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断面桩材质</w:t>
            </w:r>
          </w:p>
        </w:tc>
        <w:tc>
          <w:tcPr>
            <w:tcW w:w="2691" w:type="dxa"/>
            <w:gridSpan w:val="3"/>
            <w:shd w:val="clear" w:color="auto" w:fill="auto"/>
            <w:vAlign w:val="center"/>
          </w:tcPr>
          <w:p w14:paraId="2D8E8459" w14:textId="77777777" w:rsidR="0082563B" w:rsidRPr="00E7116A" w:rsidRDefault="0082563B" w:rsidP="00E7116A">
            <w:pPr>
              <w:pStyle w:val="affffffffffff7"/>
              <w:ind w:firstLineChars="0" w:firstLine="0"/>
              <w:jc w:val="center"/>
              <w:rPr>
                <w:sz w:val="18"/>
                <w:szCs w:val="16"/>
              </w:rPr>
            </w:pPr>
          </w:p>
        </w:tc>
      </w:tr>
      <w:tr w:rsidR="0082563B" w:rsidRPr="00E7116A" w14:paraId="262FF19F" w14:textId="77777777" w:rsidTr="00D1145D">
        <w:trPr>
          <w:trHeight w:val="487"/>
          <w:jc w:val="center"/>
        </w:trPr>
        <w:tc>
          <w:tcPr>
            <w:tcW w:w="2547" w:type="dxa"/>
            <w:gridSpan w:val="2"/>
            <w:shd w:val="clear" w:color="auto" w:fill="auto"/>
            <w:vAlign w:val="center"/>
          </w:tcPr>
          <w:p w14:paraId="4C787B88"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所在地</w:t>
            </w:r>
          </w:p>
        </w:tc>
        <w:tc>
          <w:tcPr>
            <w:tcW w:w="6804" w:type="dxa"/>
            <w:gridSpan w:val="6"/>
            <w:shd w:val="clear" w:color="auto" w:fill="auto"/>
            <w:vAlign w:val="center"/>
          </w:tcPr>
          <w:p w14:paraId="4527E2AD"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（填至自然村）</w:t>
            </w:r>
          </w:p>
        </w:tc>
      </w:tr>
      <w:tr w:rsidR="0082563B" w:rsidRPr="00E7116A" w14:paraId="0E0A9478" w14:textId="77777777" w:rsidTr="00D1145D">
        <w:trPr>
          <w:trHeight w:val="20"/>
          <w:jc w:val="center"/>
        </w:trPr>
        <w:tc>
          <w:tcPr>
            <w:tcW w:w="2547" w:type="dxa"/>
            <w:gridSpan w:val="2"/>
            <w:shd w:val="clear" w:color="auto" w:fill="auto"/>
            <w:vAlign w:val="center"/>
          </w:tcPr>
          <w:p w14:paraId="18553462"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断面桩（水站）经度</w:t>
            </w:r>
          </w:p>
          <w:p w14:paraId="17C7625B" w14:textId="4A40696B" w:rsidR="0082563B" w:rsidRPr="00E7116A" w:rsidRDefault="009027E3" w:rsidP="00E7116A">
            <w:pPr>
              <w:pStyle w:val="affffffffffff7"/>
              <w:ind w:firstLineChars="0" w:firstLine="0"/>
              <w:jc w:val="center"/>
              <w:rPr>
                <w:sz w:val="18"/>
                <w:szCs w:val="16"/>
              </w:rPr>
            </w:pPr>
            <w:r w:rsidRPr="00E7116A">
              <w:rPr>
                <w:rFonts w:hint="eastAsia"/>
                <w:sz w:val="18"/>
                <w:szCs w:val="16"/>
              </w:rPr>
              <w:t>(度</w:t>
            </w:r>
            <w:r>
              <w:rPr>
                <w:rFonts w:hint="eastAsia"/>
                <w:sz w:val="18"/>
                <w:szCs w:val="16"/>
              </w:rPr>
              <w:t>，保留4位小数</w:t>
            </w:r>
            <w:r w:rsidRPr="00E7116A">
              <w:rPr>
                <w:sz w:val="18"/>
                <w:szCs w:val="16"/>
              </w:rPr>
              <w:t>)</w:t>
            </w:r>
          </w:p>
        </w:tc>
        <w:tc>
          <w:tcPr>
            <w:tcW w:w="2216" w:type="dxa"/>
            <w:gridSpan w:val="2"/>
            <w:shd w:val="clear" w:color="auto" w:fill="auto"/>
            <w:vAlign w:val="center"/>
          </w:tcPr>
          <w:p w14:paraId="5714ECDD" w14:textId="77777777" w:rsidR="0082563B" w:rsidRPr="00E7116A" w:rsidRDefault="0082563B" w:rsidP="00E7116A">
            <w:pPr>
              <w:pStyle w:val="affffffffffff7"/>
              <w:ind w:firstLineChars="0" w:firstLine="0"/>
              <w:jc w:val="center"/>
              <w:rPr>
                <w:sz w:val="18"/>
                <w:szCs w:val="16"/>
              </w:rPr>
            </w:pPr>
          </w:p>
        </w:tc>
        <w:tc>
          <w:tcPr>
            <w:tcW w:w="1986" w:type="dxa"/>
            <w:gridSpan w:val="2"/>
            <w:shd w:val="clear" w:color="auto" w:fill="auto"/>
            <w:vAlign w:val="center"/>
          </w:tcPr>
          <w:p w14:paraId="58CFAFC7"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断面桩（水站）纬度</w:t>
            </w:r>
          </w:p>
          <w:p w14:paraId="329748CD" w14:textId="6478B104" w:rsidR="0082563B" w:rsidRPr="00E7116A" w:rsidRDefault="009027E3" w:rsidP="00E7116A">
            <w:pPr>
              <w:pStyle w:val="affffffffffff7"/>
              <w:ind w:firstLineChars="0" w:firstLine="0"/>
              <w:jc w:val="center"/>
              <w:rPr>
                <w:sz w:val="18"/>
                <w:szCs w:val="16"/>
              </w:rPr>
            </w:pPr>
            <w:r w:rsidRPr="00E7116A">
              <w:rPr>
                <w:rFonts w:hint="eastAsia"/>
                <w:sz w:val="18"/>
                <w:szCs w:val="16"/>
              </w:rPr>
              <w:t>(度</w:t>
            </w:r>
            <w:r>
              <w:rPr>
                <w:rFonts w:hint="eastAsia"/>
                <w:sz w:val="18"/>
                <w:szCs w:val="16"/>
              </w:rPr>
              <w:t>，保留4位小数</w:t>
            </w:r>
            <w:r w:rsidRPr="00E7116A">
              <w:rPr>
                <w:sz w:val="18"/>
                <w:szCs w:val="16"/>
              </w:rPr>
              <w:t>)</w:t>
            </w:r>
          </w:p>
        </w:tc>
        <w:tc>
          <w:tcPr>
            <w:tcW w:w="2602" w:type="dxa"/>
            <w:gridSpan w:val="2"/>
            <w:shd w:val="clear" w:color="auto" w:fill="auto"/>
            <w:vAlign w:val="center"/>
          </w:tcPr>
          <w:p w14:paraId="70D09C56" w14:textId="77777777" w:rsidR="0082563B" w:rsidRPr="00E7116A" w:rsidRDefault="0082563B" w:rsidP="00E7116A">
            <w:pPr>
              <w:pStyle w:val="affffffffffff7"/>
              <w:ind w:firstLineChars="0" w:firstLine="0"/>
              <w:jc w:val="center"/>
              <w:rPr>
                <w:sz w:val="18"/>
                <w:szCs w:val="16"/>
              </w:rPr>
            </w:pPr>
          </w:p>
        </w:tc>
      </w:tr>
      <w:tr w:rsidR="0082563B" w:rsidRPr="00E7116A" w14:paraId="5958C1C9" w14:textId="77777777" w:rsidTr="00D1145D">
        <w:trPr>
          <w:trHeight w:val="20"/>
          <w:jc w:val="center"/>
        </w:trPr>
        <w:tc>
          <w:tcPr>
            <w:tcW w:w="2547" w:type="dxa"/>
            <w:gridSpan w:val="2"/>
            <w:shd w:val="clear" w:color="auto" w:fill="auto"/>
            <w:vAlign w:val="center"/>
          </w:tcPr>
          <w:p w14:paraId="46EE7192"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断面经度</w:t>
            </w:r>
          </w:p>
          <w:p w14:paraId="4487CDCC" w14:textId="55154FAD" w:rsidR="0082563B" w:rsidRPr="00E7116A" w:rsidRDefault="0082563B" w:rsidP="009027E3">
            <w:pPr>
              <w:pStyle w:val="affffffffffff7"/>
              <w:ind w:firstLineChars="0" w:firstLine="0"/>
              <w:jc w:val="center"/>
              <w:rPr>
                <w:sz w:val="18"/>
                <w:szCs w:val="16"/>
              </w:rPr>
            </w:pPr>
            <w:r w:rsidRPr="00E7116A">
              <w:rPr>
                <w:rFonts w:hint="eastAsia"/>
                <w:sz w:val="18"/>
                <w:szCs w:val="16"/>
              </w:rPr>
              <w:t>(度</w:t>
            </w:r>
            <w:r w:rsidR="009027E3">
              <w:rPr>
                <w:rFonts w:hint="eastAsia"/>
                <w:sz w:val="18"/>
                <w:szCs w:val="16"/>
              </w:rPr>
              <w:t>，保留4位小数</w:t>
            </w:r>
            <w:r w:rsidRPr="00E7116A">
              <w:rPr>
                <w:sz w:val="18"/>
                <w:szCs w:val="16"/>
              </w:rPr>
              <w:t>)</w:t>
            </w:r>
          </w:p>
        </w:tc>
        <w:tc>
          <w:tcPr>
            <w:tcW w:w="2216" w:type="dxa"/>
            <w:gridSpan w:val="2"/>
            <w:shd w:val="clear" w:color="auto" w:fill="auto"/>
            <w:vAlign w:val="center"/>
          </w:tcPr>
          <w:p w14:paraId="28EEEA32" w14:textId="77777777" w:rsidR="0082563B" w:rsidRPr="00E7116A" w:rsidRDefault="0082563B" w:rsidP="00E7116A">
            <w:pPr>
              <w:pStyle w:val="affffffffffff7"/>
              <w:ind w:firstLineChars="0" w:firstLine="0"/>
              <w:jc w:val="center"/>
              <w:rPr>
                <w:sz w:val="18"/>
                <w:szCs w:val="16"/>
              </w:rPr>
            </w:pPr>
          </w:p>
        </w:tc>
        <w:tc>
          <w:tcPr>
            <w:tcW w:w="1986" w:type="dxa"/>
            <w:gridSpan w:val="2"/>
            <w:shd w:val="clear" w:color="auto" w:fill="auto"/>
            <w:vAlign w:val="center"/>
          </w:tcPr>
          <w:p w14:paraId="709B46E5"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断面纬度</w:t>
            </w:r>
          </w:p>
          <w:p w14:paraId="0FFBAB04" w14:textId="63FAF1A5" w:rsidR="0082563B" w:rsidRPr="00E7116A" w:rsidRDefault="009027E3" w:rsidP="00E7116A">
            <w:pPr>
              <w:pStyle w:val="affffffffffff7"/>
              <w:ind w:firstLineChars="0" w:firstLine="0"/>
              <w:jc w:val="center"/>
              <w:rPr>
                <w:sz w:val="18"/>
                <w:szCs w:val="16"/>
              </w:rPr>
            </w:pPr>
            <w:r w:rsidRPr="00E7116A">
              <w:rPr>
                <w:rFonts w:hint="eastAsia"/>
                <w:sz w:val="18"/>
                <w:szCs w:val="16"/>
              </w:rPr>
              <w:t>(度</w:t>
            </w:r>
            <w:r>
              <w:rPr>
                <w:rFonts w:hint="eastAsia"/>
                <w:sz w:val="18"/>
                <w:szCs w:val="16"/>
              </w:rPr>
              <w:t>，保留4位小数</w:t>
            </w:r>
            <w:r w:rsidRPr="00E7116A">
              <w:rPr>
                <w:sz w:val="18"/>
                <w:szCs w:val="16"/>
              </w:rPr>
              <w:t>)</w:t>
            </w:r>
          </w:p>
        </w:tc>
        <w:tc>
          <w:tcPr>
            <w:tcW w:w="2602" w:type="dxa"/>
            <w:gridSpan w:val="2"/>
            <w:shd w:val="clear" w:color="auto" w:fill="auto"/>
            <w:vAlign w:val="center"/>
          </w:tcPr>
          <w:p w14:paraId="44DC7A9D" w14:textId="77777777" w:rsidR="0082563B" w:rsidRPr="00E7116A" w:rsidRDefault="0082563B" w:rsidP="00E7116A">
            <w:pPr>
              <w:pStyle w:val="affffffffffff7"/>
              <w:ind w:firstLineChars="0" w:firstLine="0"/>
              <w:jc w:val="center"/>
              <w:rPr>
                <w:sz w:val="18"/>
                <w:szCs w:val="16"/>
              </w:rPr>
            </w:pPr>
          </w:p>
        </w:tc>
      </w:tr>
      <w:tr w:rsidR="0082563B" w:rsidRPr="00E7116A" w14:paraId="1253DEDC" w14:textId="77777777" w:rsidTr="00D1145D">
        <w:trPr>
          <w:trHeight w:val="20"/>
          <w:jc w:val="center"/>
        </w:trPr>
        <w:tc>
          <w:tcPr>
            <w:tcW w:w="2547" w:type="dxa"/>
            <w:gridSpan w:val="2"/>
            <w:shd w:val="clear" w:color="auto" w:fill="auto"/>
            <w:vAlign w:val="center"/>
          </w:tcPr>
          <w:p w14:paraId="3D0F1350"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设立（建设）时间</w:t>
            </w:r>
          </w:p>
          <w:p w14:paraId="0664AEFF"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（年月）</w:t>
            </w:r>
          </w:p>
        </w:tc>
        <w:tc>
          <w:tcPr>
            <w:tcW w:w="2216" w:type="dxa"/>
            <w:gridSpan w:val="2"/>
            <w:shd w:val="clear" w:color="auto" w:fill="auto"/>
            <w:vAlign w:val="center"/>
          </w:tcPr>
          <w:p w14:paraId="5F9A1253" w14:textId="77777777" w:rsidR="0082563B" w:rsidRPr="00E7116A" w:rsidRDefault="0082563B" w:rsidP="00E7116A">
            <w:pPr>
              <w:pStyle w:val="affffffffffff7"/>
              <w:ind w:firstLineChars="0" w:firstLine="0"/>
              <w:jc w:val="center"/>
              <w:rPr>
                <w:sz w:val="18"/>
                <w:szCs w:val="16"/>
              </w:rPr>
            </w:pPr>
          </w:p>
        </w:tc>
        <w:tc>
          <w:tcPr>
            <w:tcW w:w="1986" w:type="dxa"/>
            <w:gridSpan w:val="2"/>
            <w:shd w:val="clear" w:color="auto" w:fill="auto"/>
            <w:vAlign w:val="center"/>
          </w:tcPr>
          <w:p w14:paraId="34BDE201"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设立单位</w:t>
            </w:r>
          </w:p>
        </w:tc>
        <w:tc>
          <w:tcPr>
            <w:tcW w:w="2602" w:type="dxa"/>
            <w:gridSpan w:val="2"/>
            <w:shd w:val="clear" w:color="auto" w:fill="auto"/>
            <w:vAlign w:val="center"/>
          </w:tcPr>
          <w:p w14:paraId="739410C2" w14:textId="77777777" w:rsidR="0082563B" w:rsidRPr="00E7116A" w:rsidRDefault="0082563B" w:rsidP="00E7116A">
            <w:pPr>
              <w:pStyle w:val="affffffffffff7"/>
              <w:ind w:firstLineChars="0" w:firstLine="0"/>
              <w:jc w:val="center"/>
              <w:rPr>
                <w:sz w:val="18"/>
                <w:szCs w:val="16"/>
              </w:rPr>
            </w:pPr>
          </w:p>
        </w:tc>
      </w:tr>
      <w:tr w:rsidR="0082563B" w:rsidRPr="00E7116A" w14:paraId="436143DD" w14:textId="77777777" w:rsidTr="00D1145D">
        <w:trPr>
          <w:trHeight w:val="20"/>
          <w:jc w:val="center"/>
        </w:trPr>
        <w:tc>
          <w:tcPr>
            <w:tcW w:w="2547" w:type="dxa"/>
            <w:gridSpan w:val="2"/>
            <w:shd w:val="clear" w:color="auto" w:fill="auto"/>
            <w:vAlign w:val="center"/>
          </w:tcPr>
          <w:p w14:paraId="3699657B"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建设单位</w:t>
            </w:r>
          </w:p>
        </w:tc>
        <w:tc>
          <w:tcPr>
            <w:tcW w:w="2216" w:type="dxa"/>
            <w:gridSpan w:val="2"/>
            <w:shd w:val="clear" w:color="auto" w:fill="auto"/>
            <w:vAlign w:val="center"/>
          </w:tcPr>
          <w:p w14:paraId="35D6E511" w14:textId="77777777" w:rsidR="0082563B" w:rsidRPr="00E7116A" w:rsidRDefault="0082563B" w:rsidP="00E7116A">
            <w:pPr>
              <w:pStyle w:val="affffffffffff7"/>
              <w:ind w:firstLineChars="0" w:firstLine="0"/>
              <w:jc w:val="center"/>
              <w:rPr>
                <w:sz w:val="18"/>
                <w:szCs w:val="16"/>
              </w:rPr>
            </w:pPr>
          </w:p>
        </w:tc>
        <w:tc>
          <w:tcPr>
            <w:tcW w:w="1986" w:type="dxa"/>
            <w:gridSpan w:val="2"/>
            <w:shd w:val="clear" w:color="auto" w:fill="auto"/>
            <w:vAlign w:val="center"/>
          </w:tcPr>
          <w:p w14:paraId="101E9EA9"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管理单位</w:t>
            </w:r>
          </w:p>
        </w:tc>
        <w:tc>
          <w:tcPr>
            <w:tcW w:w="2602" w:type="dxa"/>
            <w:gridSpan w:val="2"/>
            <w:shd w:val="clear" w:color="auto" w:fill="auto"/>
            <w:vAlign w:val="center"/>
          </w:tcPr>
          <w:p w14:paraId="01B978F0" w14:textId="77777777" w:rsidR="0082563B" w:rsidRPr="00E7116A" w:rsidRDefault="0082563B" w:rsidP="00E7116A">
            <w:pPr>
              <w:pStyle w:val="affffffffffff7"/>
              <w:ind w:firstLineChars="0" w:firstLine="0"/>
              <w:jc w:val="center"/>
              <w:rPr>
                <w:sz w:val="18"/>
                <w:szCs w:val="16"/>
              </w:rPr>
            </w:pPr>
          </w:p>
        </w:tc>
      </w:tr>
      <w:tr w:rsidR="0082563B" w:rsidRPr="00E7116A" w14:paraId="457DD476" w14:textId="77777777" w:rsidTr="00D1145D">
        <w:trPr>
          <w:trHeight w:val="20"/>
          <w:jc w:val="center"/>
        </w:trPr>
        <w:tc>
          <w:tcPr>
            <w:tcW w:w="7650" w:type="dxa"/>
            <w:gridSpan w:val="7"/>
            <w:shd w:val="clear" w:color="auto" w:fill="auto"/>
            <w:vAlign w:val="center"/>
          </w:tcPr>
          <w:p w14:paraId="0575435E"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断面桩（水站）位置缩略图</w:t>
            </w:r>
          </w:p>
        </w:tc>
        <w:tc>
          <w:tcPr>
            <w:tcW w:w="1701" w:type="dxa"/>
            <w:shd w:val="clear" w:color="auto" w:fill="auto"/>
            <w:vAlign w:val="center"/>
          </w:tcPr>
          <w:p w14:paraId="7EA61B9A"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备注</w:t>
            </w:r>
          </w:p>
        </w:tc>
      </w:tr>
      <w:tr w:rsidR="0082563B" w:rsidRPr="00E7116A" w14:paraId="73435D7D" w14:textId="77777777" w:rsidTr="00D1145D">
        <w:trPr>
          <w:trHeight w:val="3883"/>
          <w:jc w:val="center"/>
        </w:trPr>
        <w:tc>
          <w:tcPr>
            <w:tcW w:w="7650" w:type="dxa"/>
            <w:gridSpan w:val="7"/>
            <w:shd w:val="clear" w:color="auto" w:fill="auto"/>
            <w:vAlign w:val="center"/>
          </w:tcPr>
          <w:p w14:paraId="074C93E7" w14:textId="77777777" w:rsidR="0082563B" w:rsidRPr="00DA4E99" w:rsidRDefault="0082563B" w:rsidP="00E7116A">
            <w:pPr>
              <w:pStyle w:val="affffffffffff7"/>
              <w:ind w:firstLineChars="0" w:firstLine="0"/>
              <w:jc w:val="center"/>
              <w:rPr>
                <w:sz w:val="13"/>
                <w:szCs w:val="11"/>
              </w:rPr>
            </w:pPr>
          </w:p>
        </w:tc>
        <w:tc>
          <w:tcPr>
            <w:tcW w:w="1701" w:type="dxa"/>
            <w:shd w:val="clear" w:color="auto" w:fill="auto"/>
            <w:vAlign w:val="center"/>
          </w:tcPr>
          <w:p w14:paraId="1FD2C103" w14:textId="77777777" w:rsidR="0082563B" w:rsidRPr="00E7116A" w:rsidRDefault="0082563B" w:rsidP="00E7116A">
            <w:pPr>
              <w:pStyle w:val="affffffffffff7"/>
              <w:ind w:firstLineChars="0" w:firstLine="0"/>
              <w:jc w:val="center"/>
              <w:rPr>
                <w:sz w:val="18"/>
                <w:szCs w:val="16"/>
              </w:rPr>
            </w:pPr>
          </w:p>
        </w:tc>
      </w:tr>
      <w:tr w:rsidR="0082563B" w:rsidRPr="00E7116A" w14:paraId="14EE3BAB" w14:textId="77777777" w:rsidTr="00D1145D">
        <w:trPr>
          <w:trHeight w:val="20"/>
          <w:jc w:val="center"/>
        </w:trPr>
        <w:tc>
          <w:tcPr>
            <w:tcW w:w="1696" w:type="dxa"/>
            <w:shd w:val="clear" w:color="auto" w:fill="auto"/>
            <w:vAlign w:val="center"/>
          </w:tcPr>
          <w:p w14:paraId="7A667699"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方位物名称</w:t>
            </w:r>
          </w:p>
        </w:tc>
        <w:tc>
          <w:tcPr>
            <w:tcW w:w="7655" w:type="dxa"/>
            <w:gridSpan w:val="7"/>
            <w:shd w:val="clear" w:color="auto" w:fill="auto"/>
            <w:vAlign w:val="center"/>
          </w:tcPr>
          <w:p w14:paraId="47E0C4E4" w14:textId="77777777" w:rsidR="0082563B" w:rsidRPr="00E7116A" w:rsidRDefault="0082563B" w:rsidP="00E7116A">
            <w:pPr>
              <w:pStyle w:val="affffffffffff7"/>
              <w:ind w:firstLineChars="0" w:firstLine="0"/>
              <w:jc w:val="center"/>
              <w:rPr>
                <w:sz w:val="18"/>
                <w:szCs w:val="16"/>
              </w:rPr>
            </w:pPr>
          </w:p>
        </w:tc>
      </w:tr>
      <w:tr w:rsidR="0082563B" w:rsidRPr="00E7116A" w14:paraId="7E4AD5C2" w14:textId="77777777" w:rsidTr="00D1145D">
        <w:trPr>
          <w:trHeight w:val="20"/>
          <w:jc w:val="center"/>
        </w:trPr>
        <w:tc>
          <w:tcPr>
            <w:tcW w:w="9351" w:type="dxa"/>
            <w:gridSpan w:val="8"/>
            <w:shd w:val="clear" w:color="auto" w:fill="auto"/>
            <w:vAlign w:val="center"/>
          </w:tcPr>
          <w:p w14:paraId="1273C49F"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变更记录</w:t>
            </w:r>
          </w:p>
        </w:tc>
      </w:tr>
      <w:tr w:rsidR="0082563B" w:rsidRPr="00E7116A" w14:paraId="07EA9D70" w14:textId="77777777" w:rsidTr="00D1145D">
        <w:trPr>
          <w:trHeight w:val="473"/>
          <w:jc w:val="center"/>
        </w:trPr>
        <w:tc>
          <w:tcPr>
            <w:tcW w:w="1696" w:type="dxa"/>
            <w:shd w:val="clear" w:color="auto" w:fill="auto"/>
            <w:vAlign w:val="center"/>
          </w:tcPr>
          <w:p w14:paraId="17F7770E"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变更后性质</w:t>
            </w:r>
          </w:p>
        </w:tc>
        <w:tc>
          <w:tcPr>
            <w:tcW w:w="2551" w:type="dxa"/>
            <w:gridSpan w:val="2"/>
            <w:shd w:val="clear" w:color="auto" w:fill="auto"/>
            <w:vAlign w:val="center"/>
          </w:tcPr>
          <w:p w14:paraId="0B9F0611"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（填写移位、废除）</w:t>
            </w:r>
          </w:p>
        </w:tc>
        <w:tc>
          <w:tcPr>
            <w:tcW w:w="2552" w:type="dxa"/>
            <w:gridSpan w:val="3"/>
            <w:shd w:val="clear" w:color="auto" w:fill="auto"/>
            <w:vAlign w:val="center"/>
          </w:tcPr>
          <w:p w14:paraId="6EB87391"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变更时间</w:t>
            </w:r>
          </w:p>
        </w:tc>
        <w:tc>
          <w:tcPr>
            <w:tcW w:w="2552" w:type="dxa"/>
            <w:gridSpan w:val="2"/>
            <w:shd w:val="clear" w:color="auto" w:fill="auto"/>
            <w:vAlign w:val="center"/>
          </w:tcPr>
          <w:p w14:paraId="35368720"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具体至年月</w:t>
            </w:r>
          </w:p>
        </w:tc>
      </w:tr>
      <w:tr w:rsidR="0082563B" w:rsidRPr="00E7116A" w14:paraId="5DA454EF" w14:textId="77777777" w:rsidTr="00D1145D">
        <w:trPr>
          <w:trHeight w:val="551"/>
          <w:jc w:val="center"/>
        </w:trPr>
        <w:tc>
          <w:tcPr>
            <w:tcW w:w="1696" w:type="dxa"/>
            <w:shd w:val="clear" w:color="auto" w:fill="auto"/>
            <w:vAlign w:val="center"/>
          </w:tcPr>
          <w:p w14:paraId="4EA677C0"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变更后名称</w:t>
            </w:r>
          </w:p>
        </w:tc>
        <w:tc>
          <w:tcPr>
            <w:tcW w:w="2551" w:type="dxa"/>
            <w:gridSpan w:val="2"/>
            <w:shd w:val="clear" w:color="auto" w:fill="auto"/>
            <w:vAlign w:val="center"/>
          </w:tcPr>
          <w:p w14:paraId="634CE514"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性质为移位的需填写</w:t>
            </w:r>
          </w:p>
        </w:tc>
        <w:tc>
          <w:tcPr>
            <w:tcW w:w="2552" w:type="dxa"/>
            <w:gridSpan w:val="3"/>
            <w:shd w:val="clear" w:color="auto" w:fill="auto"/>
            <w:vAlign w:val="center"/>
          </w:tcPr>
          <w:p w14:paraId="17FD126D"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变更后代码</w:t>
            </w:r>
          </w:p>
        </w:tc>
        <w:tc>
          <w:tcPr>
            <w:tcW w:w="2552" w:type="dxa"/>
            <w:gridSpan w:val="2"/>
            <w:shd w:val="clear" w:color="auto" w:fill="auto"/>
            <w:vAlign w:val="center"/>
          </w:tcPr>
          <w:p w14:paraId="62B89120" w14:textId="77777777" w:rsidR="0082563B" w:rsidRPr="00E7116A" w:rsidRDefault="0082563B" w:rsidP="00E7116A">
            <w:pPr>
              <w:pStyle w:val="affffffffffff7"/>
              <w:ind w:firstLineChars="0" w:firstLine="0"/>
              <w:jc w:val="center"/>
              <w:rPr>
                <w:sz w:val="18"/>
                <w:szCs w:val="16"/>
              </w:rPr>
            </w:pPr>
            <w:r w:rsidRPr="00E7116A">
              <w:rPr>
                <w:rFonts w:hint="eastAsia"/>
                <w:sz w:val="18"/>
                <w:szCs w:val="16"/>
              </w:rPr>
              <w:t>性质为移位的需填写</w:t>
            </w:r>
          </w:p>
        </w:tc>
      </w:tr>
    </w:tbl>
    <w:p w14:paraId="0FB3FEF4" w14:textId="77777777" w:rsidR="0082563B" w:rsidRDefault="0082563B" w:rsidP="00146119">
      <w:pPr>
        <w:pStyle w:val="afffff7"/>
        <w:ind w:firstLine="420"/>
        <w:sectPr w:rsidR="0082563B" w:rsidSect="007A1683">
          <w:headerReference w:type="even" r:id="rId54"/>
          <w:headerReference w:type="default" r:id="rId55"/>
          <w:footerReference w:type="even" r:id="rId56"/>
          <w:footerReference w:type="default" r:id="rId57"/>
          <w:pgSz w:w="11906" w:h="16838" w:code="9"/>
          <w:pgMar w:top="2410" w:right="1134" w:bottom="1134" w:left="1134" w:header="1418" w:footer="1134" w:gutter="284"/>
          <w:cols w:space="425"/>
          <w:formProt w:val="0"/>
          <w:docGrid w:type="lines" w:linePitch="312"/>
        </w:sectPr>
      </w:pPr>
    </w:p>
    <w:p w14:paraId="78017459" w14:textId="4157F8EF" w:rsidR="00715BCB" w:rsidRDefault="00715BCB" w:rsidP="00715BCB">
      <w:pPr>
        <w:pStyle w:val="aff0"/>
      </w:pPr>
    </w:p>
    <w:p w14:paraId="66F5BAB8" w14:textId="597F0176" w:rsidR="00715BCB" w:rsidRDefault="00715BCB" w:rsidP="00715BCB">
      <w:pPr>
        <w:pStyle w:val="aff6"/>
      </w:pPr>
    </w:p>
    <w:p w14:paraId="1997E81B" w14:textId="77777777" w:rsidR="00DA4E99" w:rsidRDefault="00715BCB" w:rsidP="00715BCB">
      <w:pPr>
        <w:pStyle w:val="affd"/>
        <w:spacing w:before="78" w:after="156"/>
      </w:pPr>
      <w:r>
        <w:br/>
      </w:r>
      <w:bookmarkStart w:id="104" w:name="_Toc89701144"/>
      <w:bookmarkStart w:id="105" w:name="_Toc89954552"/>
      <w:bookmarkStart w:id="106" w:name="_Toc90022371"/>
      <w:r>
        <w:rPr>
          <w:rFonts w:hint="eastAsia"/>
        </w:rPr>
        <w:t>（资料性）</w:t>
      </w:r>
      <w:r>
        <w:br/>
      </w:r>
      <w:r w:rsidR="00DA4E99" w:rsidRPr="00715BCB">
        <w:rPr>
          <w:rFonts w:hint="eastAsia"/>
        </w:rPr>
        <w:t>断面（水站）标识成果表</w:t>
      </w:r>
    </w:p>
    <w:p w14:paraId="05AA67A9" w14:textId="544C990A" w:rsidR="00715BCB" w:rsidRDefault="009027E3" w:rsidP="00DA4E99">
      <w:pPr>
        <w:pStyle w:val="affd"/>
        <w:numPr>
          <w:ilvl w:val="0"/>
          <w:numId w:val="0"/>
        </w:numPr>
        <w:spacing w:before="78" w:after="156"/>
      </w:pPr>
      <w:r>
        <w:rPr>
          <w:rFonts w:hint="eastAsia"/>
        </w:rPr>
        <w:t>表E.</w:t>
      </w:r>
      <w:r>
        <w:t xml:space="preserve">1 </w:t>
      </w:r>
      <w:r w:rsidR="00715BCB" w:rsidRPr="00715BCB">
        <w:rPr>
          <w:rFonts w:hint="eastAsia"/>
        </w:rPr>
        <w:t>断面（水站）标识成果表</w:t>
      </w:r>
      <w:bookmarkEnd w:id="104"/>
      <w:bookmarkEnd w:id="105"/>
      <w:bookmarkEnd w:id="106"/>
    </w:p>
    <w:tbl>
      <w:tblPr>
        <w:tblStyle w:val="affffffffff8"/>
        <w:tblW w:w="0" w:type="auto"/>
        <w:jc w:val="center"/>
        <w:tblCellMar>
          <w:left w:w="0" w:type="dxa"/>
          <w:right w:w="0" w:type="dxa"/>
        </w:tblCellMar>
        <w:tblLook w:val="04A0" w:firstRow="1" w:lastRow="0" w:firstColumn="1" w:lastColumn="0" w:noHBand="0" w:noVBand="1"/>
      </w:tblPr>
      <w:tblGrid>
        <w:gridCol w:w="1550"/>
        <w:gridCol w:w="1842"/>
        <w:gridCol w:w="2208"/>
        <w:gridCol w:w="2187"/>
        <w:gridCol w:w="1547"/>
      </w:tblGrid>
      <w:tr w:rsidR="006F733B" w14:paraId="79104754" w14:textId="77777777" w:rsidTr="00D1145D">
        <w:trPr>
          <w:trHeight w:val="737"/>
          <w:tblHeader/>
          <w:jc w:val="center"/>
        </w:trPr>
        <w:tc>
          <w:tcPr>
            <w:tcW w:w="1550" w:type="dxa"/>
            <w:shd w:val="clear" w:color="auto" w:fill="auto"/>
            <w:vAlign w:val="center"/>
          </w:tcPr>
          <w:p w14:paraId="48199D39" w14:textId="40A327B3" w:rsidR="006F733B" w:rsidRDefault="006F733B" w:rsidP="006F733B">
            <w:pPr>
              <w:pStyle w:val="affffffffff5"/>
            </w:pPr>
            <w:r>
              <w:rPr>
                <w:rFonts w:hint="eastAsia"/>
              </w:rPr>
              <w:t>序号</w:t>
            </w:r>
          </w:p>
        </w:tc>
        <w:tc>
          <w:tcPr>
            <w:tcW w:w="1842" w:type="dxa"/>
            <w:shd w:val="clear" w:color="auto" w:fill="auto"/>
            <w:vAlign w:val="center"/>
          </w:tcPr>
          <w:p w14:paraId="19B1775D" w14:textId="4E36E80D" w:rsidR="006F733B" w:rsidRDefault="006F733B" w:rsidP="006F733B">
            <w:pPr>
              <w:pStyle w:val="affffffffff5"/>
            </w:pPr>
            <w:r>
              <w:rPr>
                <w:rFonts w:hint="eastAsia"/>
              </w:rPr>
              <w:t>断面桩（水站）编号</w:t>
            </w:r>
          </w:p>
        </w:tc>
        <w:tc>
          <w:tcPr>
            <w:tcW w:w="2208" w:type="dxa"/>
            <w:shd w:val="clear" w:color="auto" w:fill="auto"/>
            <w:vAlign w:val="center"/>
          </w:tcPr>
          <w:p w14:paraId="483CF497" w14:textId="3F674B67" w:rsidR="006F733B" w:rsidRDefault="006F733B" w:rsidP="006F733B">
            <w:pPr>
              <w:pStyle w:val="affffffffff5"/>
            </w:pPr>
            <w:r>
              <w:rPr>
                <w:rFonts w:hint="eastAsia"/>
              </w:rPr>
              <w:t>经度</w:t>
            </w:r>
            <w:r w:rsidR="009027E3" w:rsidRPr="00E7116A">
              <w:rPr>
                <w:rFonts w:hint="eastAsia"/>
                <w:szCs w:val="16"/>
              </w:rPr>
              <w:t>(度</w:t>
            </w:r>
            <w:r w:rsidR="009027E3">
              <w:rPr>
                <w:rFonts w:hint="eastAsia"/>
                <w:szCs w:val="16"/>
              </w:rPr>
              <w:t>，保留4位小数</w:t>
            </w:r>
            <w:r w:rsidR="009027E3" w:rsidRPr="00E7116A">
              <w:rPr>
                <w:szCs w:val="16"/>
              </w:rPr>
              <w:t>)</w:t>
            </w:r>
          </w:p>
        </w:tc>
        <w:tc>
          <w:tcPr>
            <w:tcW w:w="2187" w:type="dxa"/>
            <w:shd w:val="clear" w:color="auto" w:fill="auto"/>
            <w:vAlign w:val="center"/>
          </w:tcPr>
          <w:p w14:paraId="65801B78" w14:textId="44030C9B" w:rsidR="006F733B" w:rsidRDefault="006F733B" w:rsidP="006F733B">
            <w:pPr>
              <w:pStyle w:val="affffffffff5"/>
            </w:pPr>
            <w:r>
              <w:rPr>
                <w:rFonts w:hint="eastAsia"/>
              </w:rPr>
              <w:t>纬度</w:t>
            </w:r>
            <w:r w:rsidR="009027E3" w:rsidRPr="00E7116A">
              <w:rPr>
                <w:rFonts w:hint="eastAsia"/>
                <w:szCs w:val="16"/>
              </w:rPr>
              <w:t>(度</w:t>
            </w:r>
            <w:r w:rsidR="009027E3">
              <w:rPr>
                <w:rFonts w:hint="eastAsia"/>
                <w:szCs w:val="16"/>
              </w:rPr>
              <w:t>，保留4位小数</w:t>
            </w:r>
            <w:r w:rsidR="009027E3" w:rsidRPr="00E7116A">
              <w:rPr>
                <w:szCs w:val="16"/>
              </w:rPr>
              <w:t>)</w:t>
            </w:r>
          </w:p>
        </w:tc>
        <w:tc>
          <w:tcPr>
            <w:tcW w:w="1547" w:type="dxa"/>
            <w:shd w:val="clear" w:color="auto" w:fill="auto"/>
            <w:vAlign w:val="center"/>
          </w:tcPr>
          <w:p w14:paraId="7EAAC9E5" w14:textId="52428EBC" w:rsidR="006F733B" w:rsidRDefault="006F733B" w:rsidP="006F733B">
            <w:pPr>
              <w:pStyle w:val="affffffffff5"/>
            </w:pPr>
            <w:r>
              <w:rPr>
                <w:rFonts w:hint="eastAsia"/>
              </w:rPr>
              <w:t>备注</w:t>
            </w:r>
          </w:p>
        </w:tc>
      </w:tr>
      <w:tr w:rsidR="006F733B" w14:paraId="7F4E4F83" w14:textId="77777777" w:rsidTr="00D1145D">
        <w:trPr>
          <w:trHeight w:val="737"/>
          <w:jc w:val="center"/>
        </w:trPr>
        <w:tc>
          <w:tcPr>
            <w:tcW w:w="1550" w:type="dxa"/>
            <w:shd w:val="clear" w:color="auto" w:fill="auto"/>
            <w:vAlign w:val="center"/>
          </w:tcPr>
          <w:p w14:paraId="008D6C83" w14:textId="77777777" w:rsidR="006F733B" w:rsidRDefault="006F733B" w:rsidP="006F733B">
            <w:pPr>
              <w:pStyle w:val="affffffffff5"/>
            </w:pPr>
          </w:p>
        </w:tc>
        <w:tc>
          <w:tcPr>
            <w:tcW w:w="1842" w:type="dxa"/>
            <w:shd w:val="clear" w:color="auto" w:fill="auto"/>
            <w:vAlign w:val="center"/>
          </w:tcPr>
          <w:p w14:paraId="4C888EF8" w14:textId="77777777" w:rsidR="006F733B" w:rsidRDefault="006F733B" w:rsidP="006F733B">
            <w:pPr>
              <w:pStyle w:val="affffffffff5"/>
            </w:pPr>
          </w:p>
        </w:tc>
        <w:tc>
          <w:tcPr>
            <w:tcW w:w="2208" w:type="dxa"/>
            <w:shd w:val="clear" w:color="auto" w:fill="auto"/>
            <w:vAlign w:val="center"/>
          </w:tcPr>
          <w:p w14:paraId="2DE18E79" w14:textId="77777777" w:rsidR="006F733B" w:rsidRDefault="006F733B" w:rsidP="006F733B">
            <w:pPr>
              <w:pStyle w:val="affffffffff5"/>
            </w:pPr>
          </w:p>
        </w:tc>
        <w:tc>
          <w:tcPr>
            <w:tcW w:w="2187" w:type="dxa"/>
            <w:shd w:val="clear" w:color="auto" w:fill="auto"/>
            <w:vAlign w:val="center"/>
          </w:tcPr>
          <w:p w14:paraId="412376BF" w14:textId="77777777" w:rsidR="006F733B" w:rsidRDefault="006F733B" w:rsidP="006F733B">
            <w:pPr>
              <w:pStyle w:val="affffffffff5"/>
            </w:pPr>
          </w:p>
        </w:tc>
        <w:tc>
          <w:tcPr>
            <w:tcW w:w="1547" w:type="dxa"/>
            <w:shd w:val="clear" w:color="auto" w:fill="auto"/>
            <w:vAlign w:val="center"/>
          </w:tcPr>
          <w:p w14:paraId="088F5F79" w14:textId="77777777" w:rsidR="006F733B" w:rsidRDefault="006F733B" w:rsidP="006F733B">
            <w:pPr>
              <w:pStyle w:val="affffffffff5"/>
            </w:pPr>
          </w:p>
        </w:tc>
      </w:tr>
      <w:tr w:rsidR="006F733B" w14:paraId="7B46B046" w14:textId="77777777" w:rsidTr="00D1145D">
        <w:trPr>
          <w:trHeight w:val="737"/>
          <w:jc w:val="center"/>
        </w:trPr>
        <w:tc>
          <w:tcPr>
            <w:tcW w:w="1550" w:type="dxa"/>
            <w:shd w:val="clear" w:color="auto" w:fill="auto"/>
            <w:vAlign w:val="center"/>
          </w:tcPr>
          <w:p w14:paraId="7A4D5B62" w14:textId="77777777" w:rsidR="006F733B" w:rsidRDefault="006F733B" w:rsidP="006F733B">
            <w:pPr>
              <w:pStyle w:val="affffffffff5"/>
            </w:pPr>
          </w:p>
        </w:tc>
        <w:tc>
          <w:tcPr>
            <w:tcW w:w="1842" w:type="dxa"/>
            <w:shd w:val="clear" w:color="auto" w:fill="auto"/>
            <w:vAlign w:val="center"/>
          </w:tcPr>
          <w:p w14:paraId="04B7B61E" w14:textId="77777777" w:rsidR="006F733B" w:rsidRDefault="006F733B" w:rsidP="006F733B">
            <w:pPr>
              <w:pStyle w:val="affffffffff5"/>
            </w:pPr>
          </w:p>
        </w:tc>
        <w:tc>
          <w:tcPr>
            <w:tcW w:w="2208" w:type="dxa"/>
            <w:shd w:val="clear" w:color="auto" w:fill="auto"/>
            <w:vAlign w:val="center"/>
          </w:tcPr>
          <w:p w14:paraId="16D24596" w14:textId="77777777" w:rsidR="006F733B" w:rsidRDefault="006F733B" w:rsidP="006F733B">
            <w:pPr>
              <w:pStyle w:val="affffffffff5"/>
            </w:pPr>
          </w:p>
        </w:tc>
        <w:tc>
          <w:tcPr>
            <w:tcW w:w="2187" w:type="dxa"/>
            <w:shd w:val="clear" w:color="auto" w:fill="auto"/>
            <w:vAlign w:val="center"/>
          </w:tcPr>
          <w:p w14:paraId="1BC4572C" w14:textId="77777777" w:rsidR="006F733B" w:rsidRDefault="006F733B" w:rsidP="006F733B">
            <w:pPr>
              <w:pStyle w:val="affffffffff5"/>
            </w:pPr>
          </w:p>
        </w:tc>
        <w:tc>
          <w:tcPr>
            <w:tcW w:w="1547" w:type="dxa"/>
            <w:shd w:val="clear" w:color="auto" w:fill="auto"/>
            <w:vAlign w:val="center"/>
          </w:tcPr>
          <w:p w14:paraId="5650F7FE" w14:textId="77777777" w:rsidR="006F733B" w:rsidRDefault="006F733B" w:rsidP="006F733B">
            <w:pPr>
              <w:pStyle w:val="affffffffff5"/>
            </w:pPr>
          </w:p>
        </w:tc>
      </w:tr>
      <w:tr w:rsidR="006F733B" w14:paraId="29A66676" w14:textId="77777777" w:rsidTr="00D1145D">
        <w:trPr>
          <w:trHeight w:val="737"/>
          <w:jc w:val="center"/>
        </w:trPr>
        <w:tc>
          <w:tcPr>
            <w:tcW w:w="1550" w:type="dxa"/>
            <w:shd w:val="clear" w:color="auto" w:fill="auto"/>
            <w:vAlign w:val="center"/>
          </w:tcPr>
          <w:p w14:paraId="61E567F0" w14:textId="77777777" w:rsidR="006F733B" w:rsidRDefault="006F733B" w:rsidP="006F733B">
            <w:pPr>
              <w:pStyle w:val="affffffffff5"/>
            </w:pPr>
          </w:p>
        </w:tc>
        <w:tc>
          <w:tcPr>
            <w:tcW w:w="1842" w:type="dxa"/>
            <w:shd w:val="clear" w:color="auto" w:fill="auto"/>
            <w:vAlign w:val="center"/>
          </w:tcPr>
          <w:p w14:paraId="38D13B6E" w14:textId="77777777" w:rsidR="006F733B" w:rsidRDefault="006F733B" w:rsidP="006F733B">
            <w:pPr>
              <w:pStyle w:val="affffffffff5"/>
            </w:pPr>
          </w:p>
        </w:tc>
        <w:tc>
          <w:tcPr>
            <w:tcW w:w="2208" w:type="dxa"/>
            <w:shd w:val="clear" w:color="auto" w:fill="auto"/>
            <w:vAlign w:val="center"/>
          </w:tcPr>
          <w:p w14:paraId="4DE1AB40" w14:textId="77777777" w:rsidR="006F733B" w:rsidRDefault="006F733B" w:rsidP="006F733B">
            <w:pPr>
              <w:pStyle w:val="affffffffff5"/>
            </w:pPr>
          </w:p>
        </w:tc>
        <w:tc>
          <w:tcPr>
            <w:tcW w:w="2187" w:type="dxa"/>
            <w:shd w:val="clear" w:color="auto" w:fill="auto"/>
            <w:vAlign w:val="center"/>
          </w:tcPr>
          <w:p w14:paraId="65738A3E" w14:textId="77777777" w:rsidR="006F733B" w:rsidRDefault="006F733B" w:rsidP="006F733B">
            <w:pPr>
              <w:pStyle w:val="affffffffff5"/>
            </w:pPr>
          </w:p>
        </w:tc>
        <w:tc>
          <w:tcPr>
            <w:tcW w:w="1547" w:type="dxa"/>
            <w:shd w:val="clear" w:color="auto" w:fill="auto"/>
            <w:vAlign w:val="center"/>
          </w:tcPr>
          <w:p w14:paraId="1C8B5E1E" w14:textId="77777777" w:rsidR="006F733B" w:rsidRDefault="006F733B" w:rsidP="006F733B">
            <w:pPr>
              <w:pStyle w:val="affffffffff5"/>
            </w:pPr>
          </w:p>
        </w:tc>
      </w:tr>
      <w:tr w:rsidR="006F733B" w14:paraId="354916DD" w14:textId="77777777" w:rsidTr="00D1145D">
        <w:trPr>
          <w:trHeight w:val="737"/>
          <w:jc w:val="center"/>
        </w:trPr>
        <w:tc>
          <w:tcPr>
            <w:tcW w:w="1550" w:type="dxa"/>
            <w:shd w:val="clear" w:color="auto" w:fill="auto"/>
            <w:vAlign w:val="center"/>
          </w:tcPr>
          <w:p w14:paraId="6FB5943B" w14:textId="77777777" w:rsidR="006F733B" w:rsidRDefault="006F733B" w:rsidP="006F733B">
            <w:pPr>
              <w:pStyle w:val="affffffffff5"/>
            </w:pPr>
          </w:p>
        </w:tc>
        <w:tc>
          <w:tcPr>
            <w:tcW w:w="1842" w:type="dxa"/>
            <w:shd w:val="clear" w:color="auto" w:fill="auto"/>
            <w:vAlign w:val="center"/>
          </w:tcPr>
          <w:p w14:paraId="240493B2" w14:textId="77777777" w:rsidR="006F733B" w:rsidRDefault="006F733B" w:rsidP="006F733B">
            <w:pPr>
              <w:pStyle w:val="affffffffff5"/>
            </w:pPr>
          </w:p>
        </w:tc>
        <w:tc>
          <w:tcPr>
            <w:tcW w:w="2208" w:type="dxa"/>
            <w:shd w:val="clear" w:color="auto" w:fill="auto"/>
            <w:vAlign w:val="center"/>
          </w:tcPr>
          <w:p w14:paraId="5EA2DBAB" w14:textId="77777777" w:rsidR="006F733B" w:rsidRDefault="006F733B" w:rsidP="006F733B">
            <w:pPr>
              <w:pStyle w:val="affffffffff5"/>
            </w:pPr>
          </w:p>
        </w:tc>
        <w:tc>
          <w:tcPr>
            <w:tcW w:w="2187" w:type="dxa"/>
            <w:shd w:val="clear" w:color="auto" w:fill="auto"/>
            <w:vAlign w:val="center"/>
          </w:tcPr>
          <w:p w14:paraId="28D21E51" w14:textId="77777777" w:rsidR="006F733B" w:rsidRDefault="006F733B" w:rsidP="006F733B">
            <w:pPr>
              <w:pStyle w:val="affffffffff5"/>
            </w:pPr>
          </w:p>
        </w:tc>
        <w:tc>
          <w:tcPr>
            <w:tcW w:w="1547" w:type="dxa"/>
            <w:shd w:val="clear" w:color="auto" w:fill="auto"/>
            <w:vAlign w:val="center"/>
          </w:tcPr>
          <w:p w14:paraId="1FE1D22F" w14:textId="77777777" w:rsidR="006F733B" w:rsidRDefault="006F733B" w:rsidP="006F733B">
            <w:pPr>
              <w:pStyle w:val="affffffffff5"/>
            </w:pPr>
          </w:p>
        </w:tc>
      </w:tr>
      <w:tr w:rsidR="006F733B" w14:paraId="5ACAFAB8" w14:textId="77777777" w:rsidTr="00D1145D">
        <w:trPr>
          <w:trHeight w:val="737"/>
          <w:jc w:val="center"/>
        </w:trPr>
        <w:tc>
          <w:tcPr>
            <w:tcW w:w="1550" w:type="dxa"/>
            <w:shd w:val="clear" w:color="auto" w:fill="auto"/>
            <w:vAlign w:val="center"/>
          </w:tcPr>
          <w:p w14:paraId="4FFEE231" w14:textId="77777777" w:rsidR="006F733B" w:rsidRDefault="006F733B" w:rsidP="006F733B">
            <w:pPr>
              <w:pStyle w:val="affffffffff5"/>
            </w:pPr>
          </w:p>
        </w:tc>
        <w:tc>
          <w:tcPr>
            <w:tcW w:w="1842" w:type="dxa"/>
            <w:shd w:val="clear" w:color="auto" w:fill="auto"/>
            <w:vAlign w:val="center"/>
          </w:tcPr>
          <w:p w14:paraId="00385DB4" w14:textId="77777777" w:rsidR="006F733B" w:rsidRDefault="006F733B" w:rsidP="006F733B">
            <w:pPr>
              <w:pStyle w:val="affffffffff5"/>
            </w:pPr>
          </w:p>
        </w:tc>
        <w:tc>
          <w:tcPr>
            <w:tcW w:w="2208" w:type="dxa"/>
            <w:shd w:val="clear" w:color="auto" w:fill="auto"/>
            <w:vAlign w:val="center"/>
          </w:tcPr>
          <w:p w14:paraId="0D6F6516" w14:textId="77777777" w:rsidR="006F733B" w:rsidRDefault="006F733B" w:rsidP="006F733B">
            <w:pPr>
              <w:pStyle w:val="affffffffff5"/>
            </w:pPr>
          </w:p>
        </w:tc>
        <w:tc>
          <w:tcPr>
            <w:tcW w:w="2187" w:type="dxa"/>
            <w:shd w:val="clear" w:color="auto" w:fill="auto"/>
            <w:vAlign w:val="center"/>
          </w:tcPr>
          <w:p w14:paraId="0585B44B" w14:textId="77777777" w:rsidR="006F733B" w:rsidRDefault="006F733B" w:rsidP="006F733B">
            <w:pPr>
              <w:pStyle w:val="affffffffff5"/>
            </w:pPr>
          </w:p>
        </w:tc>
        <w:tc>
          <w:tcPr>
            <w:tcW w:w="1547" w:type="dxa"/>
            <w:shd w:val="clear" w:color="auto" w:fill="auto"/>
            <w:vAlign w:val="center"/>
          </w:tcPr>
          <w:p w14:paraId="75626509" w14:textId="77777777" w:rsidR="006F733B" w:rsidRDefault="006F733B" w:rsidP="006F733B">
            <w:pPr>
              <w:pStyle w:val="affffffffff5"/>
            </w:pPr>
          </w:p>
        </w:tc>
      </w:tr>
      <w:tr w:rsidR="006F733B" w14:paraId="1B551E51" w14:textId="77777777" w:rsidTr="00D1145D">
        <w:trPr>
          <w:trHeight w:val="737"/>
          <w:jc w:val="center"/>
        </w:trPr>
        <w:tc>
          <w:tcPr>
            <w:tcW w:w="1550" w:type="dxa"/>
            <w:shd w:val="clear" w:color="auto" w:fill="auto"/>
            <w:vAlign w:val="center"/>
          </w:tcPr>
          <w:p w14:paraId="380138D7" w14:textId="77777777" w:rsidR="006F733B" w:rsidRDefault="006F733B" w:rsidP="006F733B">
            <w:pPr>
              <w:pStyle w:val="affffffffff5"/>
            </w:pPr>
          </w:p>
        </w:tc>
        <w:tc>
          <w:tcPr>
            <w:tcW w:w="1842" w:type="dxa"/>
            <w:shd w:val="clear" w:color="auto" w:fill="auto"/>
            <w:vAlign w:val="center"/>
          </w:tcPr>
          <w:p w14:paraId="21EE5B56" w14:textId="77777777" w:rsidR="006F733B" w:rsidRDefault="006F733B" w:rsidP="006F733B">
            <w:pPr>
              <w:pStyle w:val="affffffffff5"/>
            </w:pPr>
          </w:p>
        </w:tc>
        <w:tc>
          <w:tcPr>
            <w:tcW w:w="2208" w:type="dxa"/>
            <w:shd w:val="clear" w:color="auto" w:fill="auto"/>
            <w:vAlign w:val="center"/>
          </w:tcPr>
          <w:p w14:paraId="5032B3CE" w14:textId="77777777" w:rsidR="006F733B" w:rsidRDefault="006F733B" w:rsidP="006F733B">
            <w:pPr>
              <w:pStyle w:val="affffffffff5"/>
            </w:pPr>
          </w:p>
        </w:tc>
        <w:tc>
          <w:tcPr>
            <w:tcW w:w="2187" w:type="dxa"/>
            <w:shd w:val="clear" w:color="auto" w:fill="auto"/>
            <w:vAlign w:val="center"/>
          </w:tcPr>
          <w:p w14:paraId="4428BD34" w14:textId="77777777" w:rsidR="006F733B" w:rsidRDefault="006F733B" w:rsidP="006F733B">
            <w:pPr>
              <w:pStyle w:val="affffffffff5"/>
            </w:pPr>
          </w:p>
        </w:tc>
        <w:tc>
          <w:tcPr>
            <w:tcW w:w="1547" w:type="dxa"/>
            <w:shd w:val="clear" w:color="auto" w:fill="auto"/>
            <w:vAlign w:val="center"/>
          </w:tcPr>
          <w:p w14:paraId="69EF45C9" w14:textId="77777777" w:rsidR="006F733B" w:rsidRDefault="006F733B" w:rsidP="006F733B">
            <w:pPr>
              <w:pStyle w:val="affffffffff5"/>
            </w:pPr>
          </w:p>
        </w:tc>
      </w:tr>
      <w:tr w:rsidR="006F733B" w14:paraId="1F90A8E7" w14:textId="77777777" w:rsidTr="00D1145D">
        <w:trPr>
          <w:trHeight w:val="737"/>
          <w:jc w:val="center"/>
        </w:trPr>
        <w:tc>
          <w:tcPr>
            <w:tcW w:w="1550" w:type="dxa"/>
            <w:shd w:val="clear" w:color="auto" w:fill="auto"/>
            <w:vAlign w:val="center"/>
          </w:tcPr>
          <w:p w14:paraId="2B78CB4A" w14:textId="77777777" w:rsidR="006F733B" w:rsidRDefault="006F733B" w:rsidP="006F733B">
            <w:pPr>
              <w:pStyle w:val="affffffffff5"/>
            </w:pPr>
          </w:p>
        </w:tc>
        <w:tc>
          <w:tcPr>
            <w:tcW w:w="1842" w:type="dxa"/>
            <w:shd w:val="clear" w:color="auto" w:fill="auto"/>
            <w:vAlign w:val="center"/>
          </w:tcPr>
          <w:p w14:paraId="541BA2C2" w14:textId="77777777" w:rsidR="006F733B" w:rsidRDefault="006F733B" w:rsidP="006F733B">
            <w:pPr>
              <w:pStyle w:val="affffffffff5"/>
            </w:pPr>
          </w:p>
        </w:tc>
        <w:tc>
          <w:tcPr>
            <w:tcW w:w="2208" w:type="dxa"/>
            <w:shd w:val="clear" w:color="auto" w:fill="auto"/>
            <w:vAlign w:val="center"/>
          </w:tcPr>
          <w:p w14:paraId="433FD441" w14:textId="77777777" w:rsidR="006F733B" w:rsidRDefault="006F733B" w:rsidP="006F733B">
            <w:pPr>
              <w:pStyle w:val="affffffffff5"/>
            </w:pPr>
          </w:p>
        </w:tc>
        <w:tc>
          <w:tcPr>
            <w:tcW w:w="2187" w:type="dxa"/>
            <w:shd w:val="clear" w:color="auto" w:fill="auto"/>
            <w:vAlign w:val="center"/>
          </w:tcPr>
          <w:p w14:paraId="02BE8B0C" w14:textId="77777777" w:rsidR="006F733B" w:rsidRDefault="006F733B" w:rsidP="006F733B">
            <w:pPr>
              <w:pStyle w:val="affffffffff5"/>
            </w:pPr>
          </w:p>
        </w:tc>
        <w:tc>
          <w:tcPr>
            <w:tcW w:w="1547" w:type="dxa"/>
            <w:shd w:val="clear" w:color="auto" w:fill="auto"/>
            <w:vAlign w:val="center"/>
          </w:tcPr>
          <w:p w14:paraId="62E8FF22" w14:textId="77777777" w:rsidR="006F733B" w:rsidRDefault="006F733B" w:rsidP="006F733B">
            <w:pPr>
              <w:pStyle w:val="affffffffff5"/>
            </w:pPr>
          </w:p>
        </w:tc>
      </w:tr>
      <w:tr w:rsidR="006F733B" w14:paraId="6A1EE2B6" w14:textId="77777777" w:rsidTr="00D1145D">
        <w:trPr>
          <w:trHeight w:val="737"/>
          <w:jc w:val="center"/>
        </w:trPr>
        <w:tc>
          <w:tcPr>
            <w:tcW w:w="1550" w:type="dxa"/>
            <w:shd w:val="clear" w:color="auto" w:fill="auto"/>
            <w:vAlign w:val="center"/>
          </w:tcPr>
          <w:p w14:paraId="0BAC5F77" w14:textId="77777777" w:rsidR="006F733B" w:rsidRDefault="006F733B" w:rsidP="006F733B">
            <w:pPr>
              <w:pStyle w:val="affffffffff5"/>
            </w:pPr>
          </w:p>
        </w:tc>
        <w:tc>
          <w:tcPr>
            <w:tcW w:w="1842" w:type="dxa"/>
            <w:shd w:val="clear" w:color="auto" w:fill="auto"/>
            <w:vAlign w:val="center"/>
          </w:tcPr>
          <w:p w14:paraId="6ED71EE3" w14:textId="77777777" w:rsidR="006F733B" w:rsidRDefault="006F733B" w:rsidP="006F733B">
            <w:pPr>
              <w:pStyle w:val="affffffffff5"/>
            </w:pPr>
          </w:p>
        </w:tc>
        <w:tc>
          <w:tcPr>
            <w:tcW w:w="2208" w:type="dxa"/>
            <w:shd w:val="clear" w:color="auto" w:fill="auto"/>
            <w:vAlign w:val="center"/>
          </w:tcPr>
          <w:p w14:paraId="4DC8CF51" w14:textId="77777777" w:rsidR="006F733B" w:rsidRDefault="006F733B" w:rsidP="006F733B">
            <w:pPr>
              <w:pStyle w:val="affffffffff5"/>
            </w:pPr>
          </w:p>
        </w:tc>
        <w:tc>
          <w:tcPr>
            <w:tcW w:w="2187" w:type="dxa"/>
            <w:shd w:val="clear" w:color="auto" w:fill="auto"/>
            <w:vAlign w:val="center"/>
          </w:tcPr>
          <w:p w14:paraId="2BC64326" w14:textId="77777777" w:rsidR="006F733B" w:rsidRDefault="006F733B" w:rsidP="006F733B">
            <w:pPr>
              <w:pStyle w:val="affffffffff5"/>
            </w:pPr>
          </w:p>
        </w:tc>
        <w:tc>
          <w:tcPr>
            <w:tcW w:w="1547" w:type="dxa"/>
            <w:shd w:val="clear" w:color="auto" w:fill="auto"/>
            <w:vAlign w:val="center"/>
          </w:tcPr>
          <w:p w14:paraId="700AD1C8" w14:textId="77777777" w:rsidR="006F733B" w:rsidRDefault="006F733B" w:rsidP="006F733B">
            <w:pPr>
              <w:pStyle w:val="affffffffff5"/>
            </w:pPr>
          </w:p>
        </w:tc>
      </w:tr>
    </w:tbl>
    <w:p w14:paraId="6443EA0B" w14:textId="4F87A889" w:rsidR="00715BCB" w:rsidRDefault="00715BCB" w:rsidP="00D1145D">
      <w:pPr>
        <w:pStyle w:val="affffffffffff7"/>
        <w:spacing w:line="360" w:lineRule="auto"/>
        <w:ind w:firstLineChars="0" w:firstLine="0"/>
      </w:pPr>
      <w:r>
        <w:rPr>
          <w:rFonts w:hint="eastAsia"/>
        </w:rPr>
        <w:t xml:space="preserve">填表人： </w:t>
      </w:r>
      <w:r>
        <w:t xml:space="preserve">                             </w:t>
      </w:r>
      <w:r>
        <w:rPr>
          <w:rFonts w:hint="eastAsia"/>
        </w:rPr>
        <w:t xml:space="preserve">复核人： </w:t>
      </w:r>
      <w:r>
        <w:t xml:space="preserve">   </w:t>
      </w:r>
      <w:r w:rsidR="00A75602">
        <w:t xml:space="preserve">     </w:t>
      </w:r>
      <w:r>
        <w:t xml:space="preserve">               </w:t>
      </w:r>
      <w:r>
        <w:rPr>
          <w:rFonts w:hint="eastAsia"/>
        </w:rPr>
        <w:t>审核人：</w:t>
      </w:r>
    </w:p>
    <w:p w14:paraId="1C76A4D4" w14:textId="77777777" w:rsidR="00715BCB" w:rsidRDefault="00715BCB" w:rsidP="00D1145D">
      <w:pPr>
        <w:pStyle w:val="affffffffffff7"/>
        <w:spacing w:line="360" w:lineRule="auto"/>
        <w:ind w:firstLineChars="0" w:firstLine="0"/>
      </w:pPr>
      <w:r>
        <w:rPr>
          <w:rFonts w:hint="eastAsia"/>
        </w:rPr>
        <w:t>填写日期：</w:t>
      </w:r>
    </w:p>
    <w:p w14:paraId="59FE5CCF" w14:textId="74960CA8" w:rsidR="00715BCB" w:rsidRDefault="00715BCB" w:rsidP="00715BCB">
      <w:pPr>
        <w:pStyle w:val="afffff7"/>
        <w:ind w:firstLine="420"/>
      </w:pPr>
    </w:p>
    <w:p w14:paraId="3B70760D" w14:textId="77777777" w:rsidR="00715BCB" w:rsidRPr="00715BCB" w:rsidRDefault="00715BCB" w:rsidP="00715BCB">
      <w:pPr>
        <w:pStyle w:val="afffff7"/>
        <w:ind w:firstLine="420"/>
      </w:pPr>
    </w:p>
    <w:p w14:paraId="731ACC51" w14:textId="77777777" w:rsidR="00715BCB" w:rsidRPr="00715BCB" w:rsidRDefault="00715BCB" w:rsidP="00715BCB">
      <w:pPr>
        <w:pStyle w:val="afffff7"/>
        <w:ind w:firstLine="420"/>
      </w:pPr>
    </w:p>
    <w:p w14:paraId="5382690F" w14:textId="46CB156B" w:rsidR="00715BCB" w:rsidRPr="00715BCB" w:rsidRDefault="00715BCB" w:rsidP="00715BCB">
      <w:pPr>
        <w:pStyle w:val="afffff7"/>
        <w:ind w:firstLine="420"/>
        <w:sectPr w:rsidR="00715BCB" w:rsidRPr="00715BCB" w:rsidSect="007A1683">
          <w:headerReference w:type="even" r:id="rId58"/>
          <w:headerReference w:type="default" r:id="rId59"/>
          <w:footerReference w:type="even" r:id="rId60"/>
          <w:footerReference w:type="default" r:id="rId61"/>
          <w:pgSz w:w="11906" w:h="16838" w:code="9"/>
          <w:pgMar w:top="2410" w:right="1134" w:bottom="1134" w:left="1134" w:header="1418" w:footer="1134" w:gutter="284"/>
          <w:cols w:space="425"/>
          <w:formProt w:val="0"/>
          <w:docGrid w:type="lines" w:linePitch="312"/>
        </w:sectPr>
      </w:pPr>
    </w:p>
    <w:p w14:paraId="08FBB232" w14:textId="0A28351A" w:rsidR="0082563B" w:rsidRDefault="0082563B" w:rsidP="00715BCB">
      <w:pPr>
        <w:pStyle w:val="aff0"/>
      </w:pPr>
    </w:p>
    <w:p w14:paraId="4389E90F" w14:textId="5ADC6A8B" w:rsidR="00715BCB" w:rsidRDefault="00715BCB" w:rsidP="00715BCB">
      <w:pPr>
        <w:pStyle w:val="aff6"/>
      </w:pPr>
    </w:p>
    <w:p w14:paraId="54F029F7" w14:textId="49BDB976" w:rsidR="00715BCB" w:rsidRDefault="00715BCB" w:rsidP="00715BCB">
      <w:pPr>
        <w:pStyle w:val="affd"/>
        <w:spacing w:before="78" w:after="156"/>
      </w:pPr>
      <w:r>
        <w:br/>
      </w:r>
      <w:bookmarkStart w:id="107" w:name="_Toc89701145"/>
      <w:bookmarkStart w:id="108" w:name="_Toc89954553"/>
      <w:bookmarkStart w:id="109" w:name="_Toc90022372"/>
      <w:r>
        <w:rPr>
          <w:rFonts w:hint="eastAsia"/>
        </w:rPr>
        <w:t>（资料性）</w:t>
      </w:r>
      <w:r>
        <w:br/>
      </w:r>
      <w:r w:rsidRPr="00715BCB">
        <w:rPr>
          <w:rFonts w:hint="eastAsia"/>
        </w:rPr>
        <w:t>颜色色值推荐表</w:t>
      </w:r>
      <w:bookmarkEnd w:id="107"/>
      <w:bookmarkEnd w:id="108"/>
      <w:bookmarkEnd w:id="109"/>
    </w:p>
    <w:p w14:paraId="0B029348" w14:textId="290939F5" w:rsidR="00715BCB" w:rsidRDefault="00715BCB" w:rsidP="00715BCB">
      <w:pPr>
        <w:pStyle w:val="aff7"/>
        <w:spacing w:before="156" w:after="156"/>
      </w:pPr>
      <w:r w:rsidRPr="00715BCB">
        <w:rPr>
          <w:rFonts w:hint="eastAsia"/>
        </w:rPr>
        <w:t>颜色色值推荐表</w:t>
      </w:r>
    </w:p>
    <w:tbl>
      <w:tblPr>
        <w:tblStyle w:val="affffffffff8"/>
        <w:tblW w:w="5000" w:type="pct"/>
        <w:jc w:val="center"/>
        <w:tblCellMar>
          <w:left w:w="0" w:type="dxa"/>
          <w:right w:w="0" w:type="dxa"/>
        </w:tblCellMar>
        <w:tblLook w:val="04A0" w:firstRow="1" w:lastRow="0" w:firstColumn="1" w:lastColumn="0" w:noHBand="0" w:noVBand="1"/>
      </w:tblPr>
      <w:tblGrid>
        <w:gridCol w:w="2336"/>
        <w:gridCol w:w="2336"/>
        <w:gridCol w:w="2336"/>
        <w:gridCol w:w="2336"/>
      </w:tblGrid>
      <w:tr w:rsidR="00715BCB" w14:paraId="7C752CAB" w14:textId="77777777" w:rsidTr="00D1145D">
        <w:trPr>
          <w:trHeight w:val="397"/>
          <w:jc w:val="center"/>
        </w:trPr>
        <w:tc>
          <w:tcPr>
            <w:tcW w:w="1868" w:type="dxa"/>
            <w:vAlign w:val="center"/>
          </w:tcPr>
          <w:p w14:paraId="7CED74BC"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颜色</w:t>
            </w:r>
          </w:p>
        </w:tc>
        <w:tc>
          <w:tcPr>
            <w:tcW w:w="1869" w:type="dxa"/>
            <w:vAlign w:val="center"/>
          </w:tcPr>
          <w:p w14:paraId="3CA45824"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色值</w:t>
            </w:r>
          </w:p>
        </w:tc>
        <w:tc>
          <w:tcPr>
            <w:tcW w:w="1869" w:type="dxa"/>
            <w:vAlign w:val="center"/>
          </w:tcPr>
          <w:p w14:paraId="07D6430F"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RGB</w:t>
            </w:r>
          </w:p>
        </w:tc>
        <w:tc>
          <w:tcPr>
            <w:tcW w:w="1869" w:type="dxa"/>
            <w:vAlign w:val="center"/>
          </w:tcPr>
          <w:p w14:paraId="41D75218"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示例</w:t>
            </w:r>
          </w:p>
        </w:tc>
      </w:tr>
      <w:tr w:rsidR="00715BCB" w14:paraId="387941A2" w14:textId="77777777" w:rsidTr="00D1145D">
        <w:trPr>
          <w:trHeight w:val="397"/>
          <w:jc w:val="center"/>
        </w:trPr>
        <w:tc>
          <w:tcPr>
            <w:tcW w:w="1868" w:type="dxa"/>
            <w:vAlign w:val="center"/>
          </w:tcPr>
          <w:p w14:paraId="363FA70A"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黑</w:t>
            </w:r>
          </w:p>
        </w:tc>
        <w:tc>
          <w:tcPr>
            <w:tcW w:w="1869" w:type="dxa"/>
            <w:vAlign w:val="center"/>
          </w:tcPr>
          <w:p w14:paraId="42F7FB7B"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#000000</w:t>
            </w:r>
          </w:p>
        </w:tc>
        <w:tc>
          <w:tcPr>
            <w:tcW w:w="1869" w:type="dxa"/>
            <w:vAlign w:val="center"/>
          </w:tcPr>
          <w:p w14:paraId="3E777726"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hint="eastAsia"/>
                <w:sz w:val="18"/>
              </w:rPr>
              <w:t>0,0,0</w:t>
            </w:r>
          </w:p>
        </w:tc>
        <w:tc>
          <w:tcPr>
            <w:tcW w:w="1869" w:type="dxa"/>
            <w:shd w:val="clear" w:color="auto" w:fill="000000"/>
            <w:vAlign w:val="center"/>
          </w:tcPr>
          <w:p w14:paraId="0822C200" w14:textId="77777777" w:rsidR="00715BCB" w:rsidRDefault="00715BCB" w:rsidP="00D1145D">
            <w:pPr>
              <w:pStyle w:val="affffffffffff7"/>
              <w:adjustRightInd w:val="0"/>
              <w:snapToGrid w:val="0"/>
              <w:ind w:firstLineChars="0" w:firstLine="0"/>
              <w:jc w:val="center"/>
              <w:rPr>
                <w:rFonts w:ascii="Times New Roman"/>
                <w:sz w:val="18"/>
              </w:rPr>
            </w:pPr>
          </w:p>
        </w:tc>
      </w:tr>
      <w:tr w:rsidR="00715BCB" w14:paraId="1950F4C9" w14:textId="77777777" w:rsidTr="00D1145D">
        <w:trPr>
          <w:trHeight w:val="397"/>
          <w:jc w:val="center"/>
        </w:trPr>
        <w:tc>
          <w:tcPr>
            <w:tcW w:w="1868" w:type="dxa"/>
            <w:vAlign w:val="center"/>
          </w:tcPr>
          <w:p w14:paraId="1ED7B035"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白</w:t>
            </w:r>
          </w:p>
        </w:tc>
        <w:tc>
          <w:tcPr>
            <w:tcW w:w="1869" w:type="dxa"/>
            <w:vAlign w:val="center"/>
          </w:tcPr>
          <w:p w14:paraId="538F9840"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#FFFFFF</w:t>
            </w:r>
          </w:p>
        </w:tc>
        <w:tc>
          <w:tcPr>
            <w:tcW w:w="1869" w:type="dxa"/>
            <w:vAlign w:val="center"/>
          </w:tcPr>
          <w:p w14:paraId="46D0B587"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hint="eastAsia"/>
                <w:sz w:val="18"/>
              </w:rPr>
              <w:t>2</w:t>
            </w:r>
            <w:r>
              <w:rPr>
                <w:rFonts w:ascii="Times New Roman"/>
                <w:sz w:val="18"/>
              </w:rPr>
              <w:t>55,255,255</w:t>
            </w:r>
          </w:p>
        </w:tc>
        <w:tc>
          <w:tcPr>
            <w:tcW w:w="1869" w:type="dxa"/>
            <w:shd w:val="clear" w:color="auto" w:fill="FFFFFF"/>
            <w:vAlign w:val="center"/>
          </w:tcPr>
          <w:p w14:paraId="4FD0D38F" w14:textId="77777777" w:rsidR="00715BCB" w:rsidRDefault="00715BCB" w:rsidP="00D1145D">
            <w:pPr>
              <w:pStyle w:val="affffffffffff7"/>
              <w:adjustRightInd w:val="0"/>
              <w:snapToGrid w:val="0"/>
              <w:ind w:firstLineChars="0" w:firstLine="0"/>
              <w:jc w:val="center"/>
              <w:rPr>
                <w:rFonts w:ascii="Times New Roman"/>
                <w:sz w:val="18"/>
              </w:rPr>
            </w:pPr>
          </w:p>
        </w:tc>
      </w:tr>
      <w:tr w:rsidR="00715BCB" w14:paraId="73E64686" w14:textId="77777777" w:rsidTr="00D1145D">
        <w:trPr>
          <w:trHeight w:val="397"/>
          <w:jc w:val="center"/>
        </w:trPr>
        <w:tc>
          <w:tcPr>
            <w:tcW w:w="1868" w:type="dxa"/>
            <w:vAlign w:val="center"/>
          </w:tcPr>
          <w:p w14:paraId="51CB82B5"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绿</w:t>
            </w:r>
          </w:p>
        </w:tc>
        <w:tc>
          <w:tcPr>
            <w:tcW w:w="1869" w:type="dxa"/>
            <w:vAlign w:val="center"/>
          </w:tcPr>
          <w:p w14:paraId="076242BB"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#009A44</w:t>
            </w:r>
          </w:p>
        </w:tc>
        <w:tc>
          <w:tcPr>
            <w:tcW w:w="1869" w:type="dxa"/>
            <w:vAlign w:val="center"/>
          </w:tcPr>
          <w:p w14:paraId="5FA6C5C4"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0</w:t>
            </w:r>
            <w:r>
              <w:rPr>
                <w:rFonts w:ascii="Times New Roman" w:hint="eastAsia"/>
                <w:sz w:val="18"/>
              </w:rPr>
              <w:t>,</w:t>
            </w:r>
            <w:r>
              <w:rPr>
                <w:rFonts w:ascii="Times New Roman"/>
                <w:sz w:val="18"/>
              </w:rPr>
              <w:t>154,68</w:t>
            </w:r>
          </w:p>
        </w:tc>
        <w:tc>
          <w:tcPr>
            <w:tcW w:w="1869" w:type="dxa"/>
            <w:shd w:val="clear" w:color="auto" w:fill="009A44"/>
            <w:vAlign w:val="center"/>
          </w:tcPr>
          <w:p w14:paraId="1BFDD522" w14:textId="77777777" w:rsidR="00715BCB" w:rsidRDefault="00715BCB" w:rsidP="00D1145D">
            <w:pPr>
              <w:pStyle w:val="affffffffffff7"/>
              <w:adjustRightInd w:val="0"/>
              <w:snapToGrid w:val="0"/>
              <w:ind w:firstLineChars="0" w:firstLine="0"/>
              <w:jc w:val="center"/>
              <w:rPr>
                <w:rFonts w:ascii="Times New Roman"/>
                <w:sz w:val="18"/>
              </w:rPr>
            </w:pPr>
          </w:p>
        </w:tc>
      </w:tr>
      <w:tr w:rsidR="00715BCB" w14:paraId="02C71A63" w14:textId="77777777" w:rsidTr="00D1145D">
        <w:trPr>
          <w:trHeight w:val="397"/>
          <w:jc w:val="center"/>
        </w:trPr>
        <w:tc>
          <w:tcPr>
            <w:tcW w:w="1868" w:type="dxa"/>
            <w:vAlign w:val="center"/>
          </w:tcPr>
          <w:p w14:paraId="642C8654"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红</w:t>
            </w:r>
          </w:p>
        </w:tc>
        <w:tc>
          <w:tcPr>
            <w:tcW w:w="1869" w:type="dxa"/>
            <w:vAlign w:val="center"/>
          </w:tcPr>
          <w:p w14:paraId="1B2A23E7"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#FF0000</w:t>
            </w:r>
          </w:p>
        </w:tc>
        <w:tc>
          <w:tcPr>
            <w:tcW w:w="1869" w:type="dxa"/>
            <w:vAlign w:val="center"/>
          </w:tcPr>
          <w:p w14:paraId="3AB01129" w14:textId="77777777" w:rsidR="00715BCB" w:rsidRDefault="00715BCB" w:rsidP="00D1145D">
            <w:pPr>
              <w:pStyle w:val="affffffffffff7"/>
              <w:adjustRightInd w:val="0"/>
              <w:snapToGrid w:val="0"/>
              <w:ind w:firstLineChars="0" w:firstLine="0"/>
              <w:jc w:val="center"/>
              <w:rPr>
                <w:rFonts w:ascii="Times New Roman"/>
                <w:sz w:val="18"/>
              </w:rPr>
            </w:pPr>
            <w:r>
              <w:rPr>
                <w:rFonts w:ascii="Times New Roman"/>
                <w:sz w:val="18"/>
              </w:rPr>
              <w:t>255,0,0</w:t>
            </w:r>
          </w:p>
        </w:tc>
        <w:tc>
          <w:tcPr>
            <w:tcW w:w="1869" w:type="dxa"/>
            <w:shd w:val="clear" w:color="auto" w:fill="FF0000"/>
            <w:vAlign w:val="center"/>
          </w:tcPr>
          <w:p w14:paraId="0F8F2D3C" w14:textId="77777777" w:rsidR="00715BCB" w:rsidRDefault="00715BCB" w:rsidP="00D1145D">
            <w:pPr>
              <w:pStyle w:val="affffffffffff7"/>
              <w:adjustRightInd w:val="0"/>
              <w:snapToGrid w:val="0"/>
              <w:ind w:firstLineChars="0" w:firstLine="0"/>
              <w:jc w:val="center"/>
              <w:rPr>
                <w:rFonts w:ascii="Times New Roman"/>
                <w:sz w:val="18"/>
              </w:rPr>
            </w:pPr>
          </w:p>
        </w:tc>
      </w:tr>
    </w:tbl>
    <w:p w14:paraId="2F677B1C" w14:textId="24604C29" w:rsidR="00715BCB" w:rsidRDefault="00715BCB" w:rsidP="00715BCB">
      <w:pPr>
        <w:pStyle w:val="afffff7"/>
        <w:ind w:firstLine="420"/>
      </w:pPr>
    </w:p>
    <w:p w14:paraId="1D569172" w14:textId="77777777" w:rsidR="00715BCB" w:rsidRPr="00715BCB" w:rsidRDefault="00715BCB" w:rsidP="00715BCB">
      <w:pPr>
        <w:pStyle w:val="afffff7"/>
        <w:ind w:firstLine="420"/>
      </w:pPr>
    </w:p>
    <w:p w14:paraId="4672B576" w14:textId="77777777" w:rsidR="00715BCB" w:rsidRPr="00715BCB" w:rsidRDefault="00715BCB" w:rsidP="00715BCB">
      <w:pPr>
        <w:pStyle w:val="afffff7"/>
        <w:ind w:firstLine="420"/>
      </w:pPr>
    </w:p>
    <w:p w14:paraId="094B9689" w14:textId="5560DEBB" w:rsidR="00715BCB" w:rsidRDefault="00715BCB" w:rsidP="00715BCB">
      <w:pPr>
        <w:pStyle w:val="afffff7"/>
        <w:ind w:firstLine="420"/>
      </w:pPr>
    </w:p>
    <w:p w14:paraId="13A1BCB0" w14:textId="77777777" w:rsidR="00715BCB" w:rsidRDefault="00715BCB" w:rsidP="00715BCB">
      <w:pPr>
        <w:pStyle w:val="afffff7"/>
        <w:ind w:firstLine="420"/>
        <w:sectPr w:rsidR="00715BCB" w:rsidSect="007A1683">
          <w:headerReference w:type="even" r:id="rId62"/>
          <w:headerReference w:type="default" r:id="rId63"/>
          <w:footerReference w:type="even" r:id="rId64"/>
          <w:footerReference w:type="default" r:id="rId65"/>
          <w:pgSz w:w="11906" w:h="16838" w:code="9"/>
          <w:pgMar w:top="2410" w:right="1134" w:bottom="1134" w:left="1134" w:header="1418" w:footer="1134" w:gutter="284"/>
          <w:cols w:space="425"/>
          <w:formProt w:val="0"/>
          <w:docGrid w:type="lines" w:linePitch="312"/>
        </w:sectPr>
      </w:pPr>
      <w:bookmarkStart w:id="110" w:name="BookMark6"/>
      <w:bookmarkEnd w:id="90"/>
    </w:p>
    <w:p w14:paraId="004D7D3C" w14:textId="6B16CF88" w:rsidR="00715BCB" w:rsidRDefault="00715BCB" w:rsidP="00715BCB">
      <w:pPr>
        <w:pStyle w:val="afffffe"/>
        <w:spacing w:before="124" w:after="156"/>
      </w:pPr>
      <w:bookmarkStart w:id="111" w:name="_Toc89701146"/>
      <w:bookmarkStart w:id="112" w:name="_Toc89954554"/>
      <w:bookmarkStart w:id="113" w:name="_Toc90022373"/>
      <w:r w:rsidRPr="00715BCB">
        <w:rPr>
          <w:rFonts w:hint="eastAsia"/>
          <w:spacing w:val="105"/>
        </w:rPr>
        <w:lastRenderedPageBreak/>
        <w:t>参考文</w:t>
      </w:r>
      <w:r>
        <w:rPr>
          <w:rFonts w:hint="eastAsia"/>
        </w:rPr>
        <w:t>献</w:t>
      </w:r>
      <w:bookmarkEnd w:id="111"/>
      <w:bookmarkEnd w:id="112"/>
      <w:bookmarkEnd w:id="113"/>
    </w:p>
    <w:p w14:paraId="06E91A89" w14:textId="77777777" w:rsidR="00715BCB" w:rsidRDefault="00715BCB" w:rsidP="00715BCB">
      <w:pPr>
        <w:pStyle w:val="afffff7"/>
        <w:ind w:firstLine="420"/>
      </w:pPr>
      <w:r>
        <w:rPr>
          <w:rFonts w:hint="eastAsia"/>
        </w:rPr>
        <w:t>[1] 江苏省人民代表大会常务委员会.江苏省生态环境监测条例[Z].2020—1—9</w:t>
      </w:r>
    </w:p>
    <w:p w14:paraId="37AB9E09" w14:textId="77777777" w:rsidR="00715BCB" w:rsidRDefault="00715BCB" w:rsidP="00715BCB">
      <w:pPr>
        <w:pStyle w:val="afffff7"/>
        <w:ind w:firstLine="420"/>
      </w:pPr>
      <w:r>
        <w:rPr>
          <w:rFonts w:hint="eastAsia"/>
        </w:rPr>
        <w:t>[2] 生态环境部.国家地表水环境质量监测网采测分离管理办法[Z].2019—1—18</w:t>
      </w:r>
    </w:p>
    <w:p w14:paraId="4DDA95D0" w14:textId="28A30387" w:rsidR="00715BCB" w:rsidRDefault="00715BCB" w:rsidP="00715BCB">
      <w:pPr>
        <w:pStyle w:val="afffff7"/>
        <w:ind w:firstLine="420"/>
      </w:pPr>
      <w:r>
        <w:rPr>
          <w:rFonts w:hint="eastAsia"/>
        </w:rPr>
        <w:t>[3] 生态环境部.国家地表水考</w:t>
      </w:r>
      <w:r w:rsidR="002E205E">
        <w:rPr>
          <w:rFonts w:hint="eastAsia"/>
        </w:rPr>
        <w:t>核</w:t>
      </w:r>
      <w:r>
        <w:rPr>
          <w:rFonts w:hint="eastAsia"/>
        </w:rPr>
        <w:t>断面桩建设</w:t>
      </w:r>
      <w:r w:rsidR="002E205E">
        <w:rPr>
          <w:rFonts w:hint="eastAsia"/>
        </w:rPr>
        <w:t>技术要求</w:t>
      </w:r>
      <w:r>
        <w:rPr>
          <w:rFonts w:hint="eastAsia"/>
        </w:rPr>
        <w:t>[Z].</w:t>
      </w:r>
      <w:r w:rsidR="002E205E" w:rsidRPr="002E205E">
        <w:rPr>
          <w:rFonts w:hint="eastAsia"/>
        </w:rPr>
        <w:t xml:space="preserve"> </w:t>
      </w:r>
      <w:r w:rsidR="002E205E">
        <w:rPr>
          <w:rFonts w:hint="eastAsia"/>
        </w:rPr>
        <w:t>201</w:t>
      </w:r>
      <w:r w:rsidR="002E205E">
        <w:t>7</w:t>
      </w:r>
      <w:r w:rsidR="002E205E">
        <w:rPr>
          <w:rFonts w:hint="eastAsia"/>
        </w:rPr>
        <w:t>—</w:t>
      </w:r>
      <w:r w:rsidR="002E205E">
        <w:t>8</w:t>
      </w:r>
      <w:r w:rsidR="002E205E">
        <w:rPr>
          <w:rFonts w:hint="eastAsia"/>
        </w:rPr>
        <w:t>—</w:t>
      </w:r>
      <w:r w:rsidR="002E205E">
        <w:t>2</w:t>
      </w:r>
      <w:r w:rsidR="002E205E">
        <w:rPr>
          <w:rFonts w:hint="eastAsia"/>
        </w:rPr>
        <w:t>8</w:t>
      </w:r>
    </w:p>
    <w:p w14:paraId="55B21E88" w14:textId="60B8A77B" w:rsidR="00715BCB" w:rsidRDefault="00715BCB" w:rsidP="00715BCB">
      <w:pPr>
        <w:pStyle w:val="afffff7"/>
        <w:ind w:firstLine="420"/>
      </w:pPr>
      <w:r>
        <w:rPr>
          <w:rFonts w:hint="eastAsia"/>
        </w:rPr>
        <w:t>[4] 生态环境部.</w:t>
      </w:r>
      <w:r w:rsidR="002E205E">
        <w:rPr>
          <w:rFonts w:hint="eastAsia"/>
        </w:rPr>
        <w:t>关于完善“十四五”国家地表水环境质量监测网断面桩埋设工作的通知</w:t>
      </w:r>
      <w:r>
        <w:rPr>
          <w:rFonts w:hint="eastAsia"/>
        </w:rPr>
        <w:t>[Z].</w:t>
      </w:r>
      <w:r w:rsidR="002E205E">
        <w:t>2020</w:t>
      </w:r>
      <w:r w:rsidR="002E205E">
        <w:rPr>
          <w:rFonts w:hint="eastAsia"/>
        </w:rPr>
        <w:t>—9—1</w:t>
      </w:r>
      <w:r w:rsidR="002E205E">
        <w:t>8</w:t>
      </w:r>
    </w:p>
    <w:p w14:paraId="2D4A3CAC" w14:textId="77777777" w:rsidR="00715BCB" w:rsidRDefault="00715BCB" w:rsidP="00715BCB">
      <w:pPr>
        <w:pStyle w:val="afffff7"/>
        <w:ind w:firstLine="420"/>
      </w:pPr>
      <w:r>
        <w:rPr>
          <w:rFonts w:hint="eastAsia"/>
        </w:rPr>
        <w:t>[5] 江苏省公安厅,江苏省民政厅.江苏省标准地址二维码门牌制作规范（试行）[Z].2018—10—29</w:t>
      </w:r>
    </w:p>
    <w:p w14:paraId="1406503A" w14:textId="281D2A5B" w:rsidR="00715BCB" w:rsidRDefault="00715BCB" w:rsidP="00715BCB">
      <w:pPr>
        <w:pStyle w:val="afffff7"/>
        <w:ind w:firstLine="420"/>
      </w:pPr>
      <w:r>
        <w:rPr>
          <w:rFonts w:hint="eastAsia"/>
        </w:rPr>
        <w:t>[6] 水利部.河湖及水利工程界桩、标示牌制作与安装标准（试行）</w:t>
      </w:r>
      <w:r w:rsidR="00D54C11">
        <w:rPr>
          <w:rFonts w:hint="eastAsia"/>
        </w:rPr>
        <w:t>[Z].</w:t>
      </w:r>
      <w:r w:rsidR="00D54C11">
        <w:t>2016</w:t>
      </w:r>
      <w:r w:rsidR="00D54C11">
        <w:rPr>
          <w:rFonts w:hint="eastAsia"/>
        </w:rPr>
        <w:t>—</w:t>
      </w:r>
      <w:r w:rsidR="00D54C11">
        <w:t>6</w:t>
      </w:r>
    </w:p>
    <w:p w14:paraId="2F30BF35" w14:textId="300ECF44" w:rsidR="00DB4571" w:rsidRDefault="00DB4571" w:rsidP="00715BCB">
      <w:pPr>
        <w:pStyle w:val="afffff7"/>
        <w:ind w:firstLine="420"/>
      </w:pPr>
      <w:r>
        <w:rPr>
          <w:rFonts w:hint="eastAsia"/>
        </w:rPr>
        <w:t>[</w:t>
      </w:r>
      <w:r>
        <w:t xml:space="preserve">7] </w:t>
      </w:r>
      <w:r>
        <w:rPr>
          <w:rFonts w:hint="eastAsia"/>
        </w:rPr>
        <w:t>广东省水利厅.广东省河湖及水利工程界桩、标示牌技术标准[Z].</w:t>
      </w:r>
      <w:r>
        <w:t>2016</w:t>
      </w:r>
      <w:r w:rsidR="00D54C11">
        <w:rPr>
          <w:rFonts w:hint="eastAsia"/>
        </w:rPr>
        <w:t>—7</w:t>
      </w:r>
    </w:p>
    <w:p w14:paraId="2FE6413D" w14:textId="4B642B73" w:rsidR="00B93304" w:rsidRPr="00652117" w:rsidRDefault="00B93304" w:rsidP="00B93304">
      <w:pPr>
        <w:pStyle w:val="afffff7"/>
        <w:ind w:firstLine="420"/>
        <w:rPr>
          <w:rFonts w:hAnsi="宋体"/>
        </w:rPr>
      </w:pPr>
      <w:r>
        <w:rPr>
          <w:rFonts w:hAnsi="宋体"/>
        </w:rPr>
        <w:t xml:space="preserve">[8] </w:t>
      </w:r>
      <w:r w:rsidRPr="00652117">
        <w:rPr>
          <w:rFonts w:hAnsi="宋体"/>
        </w:rPr>
        <w:t>HJ 596.1  水质  词汇  第一部分</w:t>
      </w:r>
    </w:p>
    <w:p w14:paraId="2F618F29" w14:textId="15C4D5B8" w:rsidR="00B93304" w:rsidRPr="00652117" w:rsidRDefault="00B93304" w:rsidP="00B93304">
      <w:pPr>
        <w:pStyle w:val="afffff7"/>
        <w:ind w:firstLine="420"/>
        <w:rPr>
          <w:rFonts w:hAnsi="宋体"/>
        </w:rPr>
      </w:pPr>
      <w:r>
        <w:rPr>
          <w:rFonts w:hAnsi="宋体"/>
        </w:rPr>
        <w:t xml:space="preserve">[9] </w:t>
      </w:r>
      <w:r w:rsidRPr="00652117">
        <w:rPr>
          <w:rFonts w:hAnsi="宋体"/>
        </w:rPr>
        <w:t>HJ 596.2  水质  词汇  第二部分</w:t>
      </w:r>
    </w:p>
    <w:p w14:paraId="51408E52" w14:textId="060ABF21" w:rsidR="00715BCB" w:rsidRDefault="00715BCB" w:rsidP="00715BCB">
      <w:pPr>
        <w:pStyle w:val="afffff7"/>
        <w:ind w:firstLine="420"/>
      </w:pPr>
      <w:r>
        <w:rPr>
          <w:rFonts w:hint="eastAsia"/>
        </w:rPr>
        <w:t>[</w:t>
      </w:r>
      <w:r w:rsidR="00B93304">
        <w:t>10</w:t>
      </w:r>
      <w:r>
        <w:rPr>
          <w:rFonts w:hint="eastAsia"/>
        </w:rPr>
        <w:t>] DB11/T 856—2011  门牌、楼牌  设置规范</w:t>
      </w:r>
    </w:p>
    <w:p w14:paraId="652485C5" w14:textId="41BD7E52" w:rsidR="00715BCB" w:rsidRDefault="00715BCB" w:rsidP="00715BCB">
      <w:pPr>
        <w:pStyle w:val="afffff7"/>
        <w:ind w:firstLine="420"/>
      </w:pPr>
      <w:r>
        <w:rPr>
          <w:rFonts w:hint="eastAsia"/>
        </w:rPr>
        <w:t>[</w:t>
      </w:r>
      <w:r w:rsidR="00B93304">
        <w:t>11</w:t>
      </w:r>
      <w:r>
        <w:rPr>
          <w:rFonts w:hint="eastAsia"/>
        </w:rPr>
        <w:t>] MZ∕T 069—2016  行政区域界线  界线联检  省级</w:t>
      </w:r>
    </w:p>
    <w:p w14:paraId="4D9BF01A" w14:textId="5AC5EFB8" w:rsidR="00B93304" w:rsidRPr="00652117" w:rsidRDefault="00B93304" w:rsidP="00B93304">
      <w:pPr>
        <w:pStyle w:val="afffff7"/>
        <w:ind w:firstLine="420"/>
        <w:rPr>
          <w:rFonts w:hAnsi="宋体"/>
        </w:rPr>
      </w:pPr>
      <w:r>
        <w:rPr>
          <w:rFonts w:hAnsi="宋体"/>
        </w:rPr>
        <w:t xml:space="preserve">[12] </w:t>
      </w:r>
      <w:r w:rsidRPr="00652117">
        <w:rPr>
          <w:rFonts w:hAnsi="宋体"/>
        </w:rPr>
        <w:t>MZ/T</w:t>
      </w:r>
      <w:r>
        <w:rPr>
          <w:rFonts w:hAnsi="宋体"/>
        </w:rPr>
        <w:t xml:space="preserve"> </w:t>
      </w:r>
      <w:r w:rsidRPr="00652117">
        <w:rPr>
          <w:rFonts w:hAnsi="宋体"/>
        </w:rPr>
        <w:t>070  行政区域界线  省界界桩  制作</w:t>
      </w:r>
    </w:p>
    <w:p w14:paraId="636A90BC" w14:textId="7A23D773" w:rsidR="00715BCB" w:rsidRPr="00B93304" w:rsidRDefault="00715BCB" w:rsidP="00715BCB">
      <w:pPr>
        <w:pStyle w:val="afffff7"/>
        <w:ind w:firstLine="420"/>
      </w:pPr>
    </w:p>
    <w:p w14:paraId="77EF7C6D" w14:textId="3C81E85F" w:rsidR="00715BCB" w:rsidRPr="00715BCB" w:rsidRDefault="001B1C12" w:rsidP="001B1C12">
      <w:pPr>
        <w:pStyle w:val="afffff7"/>
        <w:ind w:firstLineChars="0" w:firstLine="0"/>
        <w:jc w:val="center"/>
      </w:pPr>
      <w:bookmarkStart w:id="114" w:name="BookMark8"/>
      <w:bookmarkEnd w:id="110"/>
      <w:r>
        <w:rPr>
          <w:rFonts w:hint="eastAsia"/>
        </w:rPr>
        <w:drawing>
          <wp:inline distT="0" distB="0" distL="0" distR="0" wp14:anchorId="5EBC5B94" wp14:editId="330D1DA4">
            <wp:extent cx="1485900" cy="317500"/>
            <wp:effectExtent l="0" t="0" r="0" b="6350"/>
            <wp:docPr id="28" name="图片 28"/>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66">
                      <a:extLst>
                        <a:ext uri="{28A0092B-C50C-407E-A947-70E740481C1C}">
                          <a14:useLocalDpi xmlns:a14="http://schemas.microsoft.com/office/drawing/2010/main"/>
                        </a:ext>
                      </a:extLst>
                    </a:blip>
                    <a:stretch>
                      <a:fillRect/>
                    </a:stretch>
                  </pic:blipFill>
                  <pic:spPr>
                    <a:xfrm>
                      <a:off x="0" y="0"/>
                      <a:ext cx="1485900" cy="317500"/>
                    </a:xfrm>
                    <a:prstGeom prst="rect">
                      <a:avLst/>
                    </a:prstGeom>
                  </pic:spPr>
                </pic:pic>
              </a:graphicData>
            </a:graphic>
          </wp:inline>
        </w:drawing>
      </w:r>
      <w:bookmarkEnd w:id="114"/>
    </w:p>
    <w:sectPr w:rsidR="00715BCB" w:rsidRPr="00715BCB" w:rsidSect="007A1683">
      <w:headerReference w:type="even" r:id="rId67"/>
      <w:headerReference w:type="default" r:id="rId68"/>
      <w:footerReference w:type="even" r:id="rId69"/>
      <w:footerReference w:type="default" r:id="rId70"/>
      <w:pgSz w:w="11906" w:h="16838" w:code="9"/>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A33880" w14:textId="77777777" w:rsidR="007A4AA3" w:rsidRDefault="007A4AA3" w:rsidP="00D86DB7">
      <w:r>
        <w:separator/>
      </w:r>
    </w:p>
    <w:p w14:paraId="1ABB40CC" w14:textId="77777777" w:rsidR="007A4AA3" w:rsidRDefault="007A4AA3"/>
    <w:p w14:paraId="1CB191BA" w14:textId="77777777" w:rsidR="007A4AA3" w:rsidRDefault="007A4AA3"/>
  </w:endnote>
  <w:endnote w:type="continuationSeparator" w:id="0">
    <w:p w14:paraId="4E4F2FEF" w14:textId="77777777" w:rsidR="007A4AA3" w:rsidRDefault="007A4AA3" w:rsidP="00D86DB7">
      <w:r>
        <w:continuationSeparator/>
      </w:r>
    </w:p>
    <w:p w14:paraId="4EEEC861" w14:textId="77777777" w:rsidR="007A4AA3" w:rsidRDefault="007A4AA3"/>
    <w:p w14:paraId="398A01F0" w14:textId="77777777" w:rsidR="007A4AA3" w:rsidRDefault="007A4A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FAC7B" w14:textId="77777777" w:rsidR="00D64370" w:rsidRDefault="00D64370">
    <w:pPr>
      <w:pStyle w:val="affff7"/>
    </w:pPr>
    <w:r>
      <w:fldChar w:fldCharType="begin"/>
    </w:r>
    <w:r>
      <w:instrText>PAGE   \* MERGEFORMAT</w:instrText>
    </w:r>
    <w:r>
      <w:fldChar w:fldCharType="separate"/>
    </w:r>
    <w:r w:rsidRPr="00AF47C5">
      <w:rPr>
        <w:noProof/>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4210A" w14:textId="4A375F1F" w:rsidR="00D64370" w:rsidRPr="007A1683" w:rsidRDefault="00D64370" w:rsidP="007A1683">
    <w:pPr>
      <w:pStyle w:val="afffff3"/>
    </w:pPr>
    <w:r>
      <w:fldChar w:fldCharType="begin"/>
    </w:r>
    <w:r>
      <w:instrText xml:space="preserve"> PAGE   \* MERGEFORMAT \* MERGEFORMAT </w:instrText>
    </w:r>
    <w:r>
      <w:fldChar w:fldCharType="separate"/>
    </w:r>
    <w:r w:rsidR="00EE1813">
      <w:rPr>
        <w:noProof/>
      </w:rPr>
      <w:t>14</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8DF77" w14:textId="77C9FAF8" w:rsidR="00D64370" w:rsidRDefault="00D64370" w:rsidP="007A1683">
    <w:pPr>
      <w:pStyle w:val="afffff4"/>
    </w:pPr>
    <w:r>
      <w:fldChar w:fldCharType="begin"/>
    </w:r>
    <w:r>
      <w:instrText>PAGE   \* MERGEFORMAT</w:instrText>
    </w:r>
    <w:r>
      <w:fldChar w:fldCharType="separate"/>
    </w:r>
    <w:r w:rsidR="00EE1813" w:rsidRPr="00EE1813">
      <w:rPr>
        <w:noProof/>
        <w:lang w:val="zh-CN"/>
      </w:rPr>
      <w:t>13</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7251BA" w14:textId="0663C8CE" w:rsidR="00D64370" w:rsidRPr="007A1683" w:rsidRDefault="00D64370" w:rsidP="007A1683">
    <w:pPr>
      <w:pStyle w:val="afffff3"/>
    </w:pPr>
    <w:r>
      <w:fldChar w:fldCharType="begin"/>
    </w:r>
    <w:r>
      <w:instrText xml:space="preserve"> PAGE   \* MERGEFORMAT \* MERGEFORMAT </w:instrText>
    </w:r>
    <w:r>
      <w:fldChar w:fldCharType="separate"/>
    </w:r>
    <w:r w:rsidR="002042CB">
      <w:rPr>
        <w:noProof/>
      </w:rPr>
      <w:t>18</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A2B26" w14:textId="5E1A1C2C" w:rsidR="00D64370" w:rsidRDefault="00D64370" w:rsidP="007A1683">
    <w:pPr>
      <w:pStyle w:val="afffff4"/>
    </w:pPr>
    <w:r>
      <w:fldChar w:fldCharType="begin"/>
    </w:r>
    <w:r>
      <w:instrText>PAGE   \* MERGEFORMAT</w:instrText>
    </w:r>
    <w:r>
      <w:fldChar w:fldCharType="separate"/>
    </w:r>
    <w:r w:rsidR="006378A8" w:rsidRPr="006378A8">
      <w:rPr>
        <w:noProof/>
        <w:lang w:val="zh-CN"/>
      </w:rPr>
      <w:t>19</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BA7E8" w14:textId="3C2572E1" w:rsidR="00D64370" w:rsidRPr="007A1683" w:rsidRDefault="00D64370" w:rsidP="007A1683">
    <w:pPr>
      <w:pStyle w:val="afffff3"/>
    </w:pPr>
    <w:r>
      <w:fldChar w:fldCharType="begin"/>
    </w:r>
    <w:r>
      <w:instrText xml:space="preserve"> PAGE   \* MERGEFORMAT \* MERGEFORMAT </w:instrText>
    </w:r>
    <w:r>
      <w:fldChar w:fldCharType="separate"/>
    </w:r>
    <w:r w:rsidR="006378A8">
      <w:rPr>
        <w:noProof/>
      </w:rPr>
      <w:t>20</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BD1E4" w14:textId="3EEEA9B5" w:rsidR="00D64370" w:rsidRDefault="00D64370" w:rsidP="007A1683">
    <w:pPr>
      <w:pStyle w:val="afffff4"/>
    </w:pPr>
    <w:r>
      <w:fldChar w:fldCharType="begin"/>
    </w:r>
    <w:r>
      <w:instrText>PAGE   \* MERGEFORMAT</w:instrText>
    </w:r>
    <w:r>
      <w:fldChar w:fldCharType="separate"/>
    </w:r>
    <w:r w:rsidR="002042CB" w:rsidRPr="002042CB">
      <w:rPr>
        <w:noProof/>
        <w:lang w:val="zh-CN"/>
      </w:rPr>
      <w:t>19</w:t>
    </w:r>
    <w: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02867" w14:textId="06DEE653" w:rsidR="00D64370" w:rsidRPr="007A1683" w:rsidRDefault="00D64370" w:rsidP="007A1683">
    <w:pPr>
      <w:pStyle w:val="afffff3"/>
    </w:pPr>
    <w:r>
      <w:fldChar w:fldCharType="begin"/>
    </w:r>
    <w:r>
      <w:instrText xml:space="preserve"> PAGE   \* MERGEFORMAT \* MERGEFORMAT </w:instrText>
    </w:r>
    <w:r>
      <w:fldChar w:fldCharType="separate"/>
    </w:r>
    <w:r w:rsidR="002042CB">
      <w:rPr>
        <w:noProof/>
      </w:rPr>
      <w:t>20</w:t>
    </w:r>
    <w: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E83CB" w14:textId="0741F2C8" w:rsidR="00D64370" w:rsidRDefault="00D64370" w:rsidP="007A1683">
    <w:pPr>
      <w:pStyle w:val="afffff4"/>
    </w:pPr>
    <w:r>
      <w:fldChar w:fldCharType="begin"/>
    </w:r>
    <w:r>
      <w:instrText>PAGE   \* MERGEFORMAT</w:instrText>
    </w:r>
    <w:r>
      <w:fldChar w:fldCharType="separate"/>
    </w:r>
    <w:r w:rsidR="006378A8" w:rsidRPr="006378A8">
      <w:rPr>
        <w:noProof/>
        <w:lang w:val="zh-CN"/>
      </w:rPr>
      <w:t>21</w:t>
    </w:r>
    <w: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E6E853" w14:textId="01113903" w:rsidR="00D64370" w:rsidRPr="007A1683" w:rsidRDefault="00D64370" w:rsidP="007A1683">
    <w:pPr>
      <w:pStyle w:val="afffff3"/>
    </w:pPr>
    <w:r>
      <w:fldChar w:fldCharType="begin"/>
    </w:r>
    <w:r>
      <w:instrText xml:space="preserve"> PAGE   \* MERGEFORMAT \* MERGEFORMAT </w:instrText>
    </w:r>
    <w:r>
      <w:fldChar w:fldCharType="separate"/>
    </w:r>
    <w:r w:rsidR="006378A8">
      <w:rPr>
        <w:noProof/>
      </w:rPr>
      <w:t>22</w:t>
    </w:r>
    <w: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24F29" w14:textId="6CFC873B" w:rsidR="00D64370" w:rsidRDefault="00D64370" w:rsidP="007A1683">
    <w:pPr>
      <w:pStyle w:val="afffff4"/>
    </w:pPr>
    <w:r>
      <w:fldChar w:fldCharType="begin"/>
    </w:r>
    <w:r>
      <w:instrText>PAGE   \* MERGEFORMAT</w:instrText>
    </w:r>
    <w:r>
      <w:fldChar w:fldCharType="separate"/>
    </w:r>
    <w:r w:rsidR="002042CB" w:rsidRPr="002042CB">
      <w:rPr>
        <w:noProof/>
        <w:lang w:val="zh-CN"/>
      </w:rPr>
      <w:t>21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C3463" w14:textId="77777777" w:rsidR="00D64370" w:rsidRPr="00324EDD" w:rsidRDefault="00D64370" w:rsidP="00CD50A1">
    <w:pPr>
      <w:pStyle w:val="affff7"/>
      <w:ind w:right="720"/>
      <w:jc w:val="both"/>
      <w:rPr>
        <w:sz w:val="2"/>
        <w:szCs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1CB87" w14:textId="36E436E3" w:rsidR="00D64370" w:rsidRPr="007A1683" w:rsidRDefault="00D64370" w:rsidP="007A1683">
    <w:pPr>
      <w:pStyle w:val="afffff3"/>
    </w:pPr>
    <w:r>
      <w:fldChar w:fldCharType="begin"/>
    </w:r>
    <w:r>
      <w:instrText xml:space="preserve"> PAGE   \* MERGEFORMAT \* MERGEFORMAT </w:instrText>
    </w:r>
    <w:r>
      <w:fldChar w:fldCharType="separate"/>
    </w:r>
    <w:r w:rsidR="00170539">
      <w:rPr>
        <w:noProof/>
      </w:rPr>
      <w:t>22</w:t>
    </w:r>
    <w: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EA8E" w14:textId="4DBA79BC" w:rsidR="00D64370" w:rsidRDefault="00D64370" w:rsidP="007A1683">
    <w:pPr>
      <w:pStyle w:val="afffff4"/>
    </w:pPr>
    <w:r>
      <w:fldChar w:fldCharType="begin"/>
    </w:r>
    <w:r>
      <w:instrText>PAGE   \* MERGEFORMAT</w:instrText>
    </w:r>
    <w:r>
      <w:fldChar w:fldCharType="separate"/>
    </w:r>
    <w:r w:rsidR="006378A8" w:rsidRPr="006378A8">
      <w:rPr>
        <w:noProof/>
        <w:lang w:val="zh-CN"/>
      </w:rPr>
      <w:t>23</w:t>
    </w:r>
    <w: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7277E" w14:textId="6E4A2FF8" w:rsidR="00D64370" w:rsidRPr="007A1683" w:rsidRDefault="00D64370" w:rsidP="007A1683">
    <w:pPr>
      <w:pStyle w:val="afffff3"/>
    </w:pPr>
    <w:r>
      <w:fldChar w:fldCharType="begin"/>
    </w:r>
    <w:r>
      <w:instrText xml:space="preserve"> PAGE   \* MERGEFORMAT \* MERGEFORMAT </w:instrText>
    </w:r>
    <w:r>
      <w:fldChar w:fldCharType="separate"/>
    </w:r>
    <w:r w:rsidR="006378A8">
      <w:rPr>
        <w:noProof/>
      </w:rPr>
      <w:t>24</w:t>
    </w:r>
    <w: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0CCF5" w14:textId="6C3FDDF5" w:rsidR="00D64370" w:rsidRDefault="00D64370" w:rsidP="007A1683">
    <w:pPr>
      <w:pStyle w:val="afffff4"/>
    </w:pPr>
    <w:r>
      <w:fldChar w:fldCharType="begin"/>
    </w:r>
    <w:r>
      <w:instrText>PAGE   \* MERGEFORMAT</w:instrText>
    </w:r>
    <w:r>
      <w:fldChar w:fldCharType="separate"/>
    </w:r>
    <w:r w:rsidR="00170539" w:rsidRPr="00170539">
      <w:rPr>
        <w:noProof/>
        <w:lang w:val="zh-CN"/>
      </w:rPr>
      <w:t>23</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ECEEB" w14:textId="346BF1DD" w:rsidR="00D64370" w:rsidRPr="007B48B2" w:rsidRDefault="00D64370" w:rsidP="007B48B2">
    <w:pPr>
      <w:pStyle w:val="affff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11706" w14:textId="4740A78F" w:rsidR="00D64370" w:rsidRDefault="00D64370" w:rsidP="007A1683">
    <w:pPr>
      <w:pStyle w:val="afffff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FC350" w14:textId="77777777" w:rsidR="00D64370" w:rsidRDefault="00D64370" w:rsidP="007A1683">
    <w:pPr>
      <w:pStyle w:val="afffff4"/>
    </w:pPr>
    <w:r w:rsidRPr="007B48B2">
      <w:rPr>
        <w:rFonts w:hint="eastAsia"/>
      </w:rPr>
      <w:t>Ⅰ</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4680373"/>
      <w:docPartObj>
        <w:docPartGallery w:val="Page Numbers (Bottom of Page)"/>
        <w:docPartUnique/>
      </w:docPartObj>
    </w:sdtPr>
    <w:sdtContent>
      <w:p w14:paraId="28627FC6" w14:textId="0F03C4CD" w:rsidR="00170539" w:rsidRDefault="00170539" w:rsidP="00170539">
        <w:pPr>
          <w:pStyle w:val="affff7"/>
          <w:jc w:val="left"/>
        </w:pPr>
        <w:r>
          <w:fldChar w:fldCharType="begin"/>
        </w:r>
        <w:r>
          <w:instrText>PAGE   \* MERGEFORMAT</w:instrText>
        </w:r>
        <w:r>
          <w:fldChar w:fldCharType="separate"/>
        </w:r>
        <w:r w:rsidR="002042CB" w:rsidRPr="002042CB">
          <w:rPr>
            <w:noProof/>
            <w:lang w:val="zh-CN"/>
          </w:rPr>
          <w:t>IV</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23AA5" w14:textId="3C192711" w:rsidR="00D64370" w:rsidRDefault="00D64370" w:rsidP="007A1683">
    <w:pPr>
      <w:pStyle w:val="afffff4"/>
    </w:pPr>
    <w:r>
      <w:fldChar w:fldCharType="begin"/>
    </w:r>
    <w:r>
      <w:instrText>PAGE   \* MERGEFORMAT</w:instrText>
    </w:r>
    <w:r>
      <w:fldChar w:fldCharType="separate"/>
    </w:r>
    <w:r w:rsidR="001E21E7" w:rsidRPr="001E21E7">
      <w:rPr>
        <w:noProof/>
        <w:lang w:val="zh-CN"/>
      </w:rPr>
      <w:t>V</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2044486"/>
      <w:docPartObj>
        <w:docPartGallery w:val="Page Numbers (Bottom of Page)"/>
        <w:docPartUnique/>
      </w:docPartObj>
    </w:sdtPr>
    <w:sdtContent>
      <w:p w14:paraId="2D875488" w14:textId="1A46BCED" w:rsidR="00170539" w:rsidRDefault="00170539" w:rsidP="00170539">
        <w:pPr>
          <w:pStyle w:val="affff7"/>
          <w:jc w:val="left"/>
        </w:pPr>
        <w:r>
          <w:fldChar w:fldCharType="begin"/>
        </w:r>
        <w:r>
          <w:instrText>PAGE   \* MERGEFORMAT</w:instrText>
        </w:r>
        <w:r>
          <w:fldChar w:fldCharType="separate"/>
        </w:r>
        <w:r w:rsidR="00EE1813" w:rsidRPr="00EE1813">
          <w:rPr>
            <w:noProof/>
            <w:lang w:val="zh-CN"/>
          </w:rPr>
          <w:t>12</w:t>
        </w:r>
        <w: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30FD9" w14:textId="60C41AB0" w:rsidR="00D64370" w:rsidRDefault="00D64370" w:rsidP="007A1683">
    <w:pPr>
      <w:pStyle w:val="afffff4"/>
    </w:pPr>
    <w:r>
      <w:fldChar w:fldCharType="begin"/>
    </w:r>
    <w:r>
      <w:instrText>PAGE   \* MERGEFORMAT</w:instrText>
    </w:r>
    <w:r>
      <w:fldChar w:fldCharType="separate"/>
    </w:r>
    <w:r w:rsidR="00EE1813" w:rsidRPr="00EE1813">
      <w:rPr>
        <w:noProof/>
        <w:lang w:val="zh-CN"/>
      </w:rPr>
      <w:t>11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553599" w14:textId="77777777" w:rsidR="007A4AA3" w:rsidRDefault="007A4AA3" w:rsidP="00D86DB7">
      <w:r>
        <w:separator/>
      </w:r>
    </w:p>
  </w:footnote>
  <w:footnote w:type="continuationSeparator" w:id="0">
    <w:p w14:paraId="6127D40B" w14:textId="77777777" w:rsidR="007A4AA3" w:rsidRDefault="007A4AA3" w:rsidP="00D86DB7">
      <w:r>
        <w:continuationSeparator/>
      </w:r>
    </w:p>
    <w:p w14:paraId="4FFE9332" w14:textId="77777777" w:rsidR="007A4AA3" w:rsidRDefault="007A4AA3"/>
    <w:p w14:paraId="7461BFE6" w14:textId="77777777" w:rsidR="007A4AA3" w:rsidRDefault="007A4AA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61C51" w14:textId="77777777" w:rsidR="00D64370" w:rsidRPr="00E70388" w:rsidRDefault="00D64370" w:rsidP="00617387">
    <w:pPr>
      <w:pStyle w:val="affff5"/>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A3DB0" w14:textId="426B2D5C" w:rsidR="00D64370" w:rsidRPr="007A1683" w:rsidRDefault="00D64370" w:rsidP="007A1683">
    <w:pPr>
      <w:pStyle w:val="afffffd"/>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1BF0D" w14:textId="1EB4DD43" w:rsidR="00D64370" w:rsidRPr="00D84FA1" w:rsidRDefault="00D64370" w:rsidP="007A1683">
    <w:pPr>
      <w:pStyle w:val="afffffc"/>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492C1" w14:textId="53695D59" w:rsidR="00D64370" w:rsidRPr="007A1683" w:rsidRDefault="00D64370" w:rsidP="007A1683">
    <w:pPr>
      <w:pStyle w:val="afffffd"/>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B2F53" w14:textId="385C0CF2" w:rsidR="00D64370" w:rsidRPr="00D84FA1" w:rsidRDefault="00D64370" w:rsidP="007A1683">
    <w:pPr>
      <w:pStyle w:val="afffffc"/>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F915E" w14:textId="536A1B8F" w:rsidR="00D64370" w:rsidRPr="007A1683" w:rsidRDefault="00D64370" w:rsidP="007A1683">
    <w:pPr>
      <w:pStyle w:val="afffffd"/>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C2487" w14:textId="58C46490" w:rsidR="00D64370" w:rsidRPr="00D84FA1" w:rsidRDefault="00D64370" w:rsidP="007A1683">
    <w:pPr>
      <w:pStyle w:val="afffffc"/>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98643" w14:textId="4422976A" w:rsidR="00D64370" w:rsidRPr="007A1683" w:rsidRDefault="00D64370" w:rsidP="007A1683">
    <w:pPr>
      <w:pStyle w:val="afffffd"/>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65B0E" w14:textId="27F6C365" w:rsidR="00D64370" w:rsidRPr="00D84FA1" w:rsidRDefault="00D64370" w:rsidP="007A1683">
    <w:pPr>
      <w:pStyle w:val="afffffc"/>
    </w:pPr>
    <w:r>
      <w:fldChar w:fldCharType="begin"/>
    </w:r>
    <w:r>
      <w:instrText xml:space="preserve"> STYLEREF  标准文件_文件编号  \* MERGEFORMAT </w:instrText>
    </w:r>
    <w:r>
      <w:fldChar w:fldCharType="separate"/>
    </w:r>
    <w:r w:rsidR="009D268E">
      <w:t>DB 32/T XXXX</w:t>
    </w:r>
    <w:r w:rsidR="009D268E">
      <w:t>—</w:t>
    </w:r>
    <w:r w:rsidR="009D268E">
      <w:t>XXXX</w:t>
    </w:r>
    <w: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B0120" w14:textId="21E399B5" w:rsidR="00D64370" w:rsidRPr="007A1683" w:rsidRDefault="00D64370" w:rsidP="007A1683">
    <w:pPr>
      <w:pStyle w:val="afffffd"/>
    </w:pPr>
    <w:r>
      <w:fldChar w:fldCharType="begin"/>
    </w:r>
    <w:r>
      <w:instrText xml:space="preserve"> STYLEREF  标准文件_文件编号 \* MERGEFORMAT </w:instrText>
    </w:r>
    <w:r>
      <w:fldChar w:fldCharType="separate"/>
    </w:r>
    <w:r w:rsidR="009D268E">
      <w:t>DB 32/T XXXX</w:t>
    </w:r>
    <w:r w:rsidR="009D268E">
      <w:t>—</w:t>
    </w:r>
    <w:r w:rsidR="009D268E">
      <w:t>XXXX</w:t>
    </w:r>
    <w:r>
      <w:fldChar w:fldCharType="end"/>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FDE69" w14:textId="3163529C" w:rsidR="00D64370" w:rsidRPr="00D84FA1" w:rsidRDefault="00D64370" w:rsidP="007A1683">
    <w:pPr>
      <w:pStyle w:val="afffffc"/>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D72D9B" w14:textId="77777777" w:rsidR="00D64370" w:rsidRPr="00324EDD" w:rsidRDefault="00D64370" w:rsidP="00E846C8">
    <w:pPr>
      <w:pStyle w:val="affff5"/>
      <w:jc w:val="both"/>
      <w:rPr>
        <w:sz w:val="2"/>
        <w:szCs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E7A60" w14:textId="59122F13" w:rsidR="00D64370" w:rsidRPr="007A1683" w:rsidRDefault="00D64370" w:rsidP="007A1683">
    <w:pPr>
      <w:pStyle w:val="afffffd"/>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E3364" w14:textId="21C22966" w:rsidR="00D64370" w:rsidRPr="00D84FA1" w:rsidRDefault="00D64370" w:rsidP="007A1683">
    <w:pPr>
      <w:pStyle w:val="afffffc"/>
    </w:pPr>
    <w:r>
      <w:fldChar w:fldCharType="begin"/>
    </w:r>
    <w:r>
      <w:instrText xml:space="preserve"> STYLEREF  标准文件_文件编号  \* MERGEFORMAT </w:instrText>
    </w:r>
    <w:r>
      <w:fldChar w:fldCharType="separate"/>
    </w:r>
    <w:r w:rsidR="009D268E">
      <w:t>DB 32/T XXXX</w:t>
    </w:r>
    <w:r w:rsidR="009D268E">
      <w:t>—</w:t>
    </w:r>
    <w:r w:rsidR="009D268E">
      <w:t>XXXX</w:t>
    </w:r>
    <w: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06F74" w14:textId="0D737B30" w:rsidR="00D64370" w:rsidRPr="007A1683" w:rsidRDefault="00D64370" w:rsidP="007A1683">
    <w:pPr>
      <w:pStyle w:val="afffffd"/>
    </w:pPr>
    <w:r>
      <w:fldChar w:fldCharType="begin"/>
    </w:r>
    <w:r>
      <w:instrText xml:space="preserve"> STYLEREF  标准文件_文件编号 \* MERGEFORMAT </w:instrText>
    </w:r>
    <w:r>
      <w:fldChar w:fldCharType="separate"/>
    </w:r>
    <w:r w:rsidR="009D268E">
      <w:t>DB 32/T XXXX</w:t>
    </w:r>
    <w:r w:rsidR="009D268E">
      <w:t>—</w:t>
    </w:r>
    <w:r w:rsidR="009D268E">
      <w:t>XXXX</w:t>
    </w:r>
    <w:r>
      <w:fldChar w:fldCharType="end"/>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EEBC2" w14:textId="7F82BAA1" w:rsidR="00D64370" w:rsidRPr="00D84FA1" w:rsidRDefault="00D64370" w:rsidP="007A1683">
    <w:pPr>
      <w:pStyle w:val="afffffc"/>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9ED7A" w14:textId="238FFE8B" w:rsidR="00D64370" w:rsidRPr="007B48B2" w:rsidRDefault="00D64370" w:rsidP="007B48B2">
    <w:pPr>
      <w:pStyle w:val="afffffd"/>
    </w:pPr>
    <w:r>
      <w:fldChar w:fldCharType="begin"/>
    </w:r>
    <w:r>
      <w:instrText xml:space="preserve"> STYLEREF  标准文件_文件编号 \* MERGEFORMAT </w:instrText>
    </w:r>
    <w:r>
      <w:fldChar w:fldCharType="separate"/>
    </w:r>
    <w:r w:rsidR="009D268E">
      <w:t>DB 32/T XXXX</w:t>
    </w:r>
    <w:r w:rsidR="009D268E">
      <w:t>—</w:t>
    </w:r>
    <w:r w:rsidR="009D268E">
      <w:t>XXXX</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052B8" w14:textId="32EEE43D" w:rsidR="00D64370" w:rsidRPr="00D84FA1" w:rsidRDefault="00D64370" w:rsidP="007B48B2">
    <w:pPr>
      <w:pStyle w:val="afffffc"/>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D0847" w14:textId="39466349" w:rsidR="00D64370" w:rsidRPr="00D84FA1" w:rsidRDefault="00D64370" w:rsidP="001103C0">
    <w:pPr>
      <w:pStyle w:val="afffffc"/>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p w14:paraId="53833933" w14:textId="77777777" w:rsidR="00D64370" w:rsidRPr="00D84FA1" w:rsidRDefault="00D64370" w:rsidP="007B48B2">
    <w:pPr>
      <w:pStyle w:val="afffffc"/>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9AC9B" w14:textId="671AFAC3" w:rsidR="00D64370" w:rsidRPr="007B48B2" w:rsidRDefault="00D64370" w:rsidP="007B48B2">
    <w:pPr>
      <w:pStyle w:val="afffffd"/>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15C9F" w14:textId="1BB55268" w:rsidR="00D64370" w:rsidRPr="007A1683" w:rsidRDefault="00D64370" w:rsidP="007A1683">
    <w:pPr>
      <w:pStyle w:val="afffffd"/>
    </w:pPr>
    <w:r>
      <w:fldChar w:fldCharType="begin"/>
    </w:r>
    <w:r>
      <w:instrText xml:space="preserve"> STYLEREF  标准文件_文件编号 \* MERGEFORMAT </w:instrText>
    </w:r>
    <w:r>
      <w:fldChar w:fldCharType="separate"/>
    </w:r>
    <w:r w:rsidR="009D268E">
      <w:t>DB 32/T XXXX</w:t>
    </w:r>
    <w:r w:rsidR="009D268E">
      <w:t>—</w:t>
    </w:r>
    <w:r w:rsidR="009D268E">
      <w:t>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89078" w14:textId="02A4666C" w:rsidR="00D64370" w:rsidRPr="00D84FA1" w:rsidRDefault="00D64370" w:rsidP="007A1683">
    <w:pPr>
      <w:pStyle w:val="afffffc"/>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79F54" w14:textId="1B37FF79" w:rsidR="00170539" w:rsidRPr="007A1683" w:rsidRDefault="00170539" w:rsidP="007A1683">
    <w:pPr>
      <w:pStyle w:val="afffffd"/>
    </w:pPr>
    <w:r>
      <w:fldChar w:fldCharType="begin"/>
    </w:r>
    <w:r>
      <w:instrText xml:space="preserve"> STYLEREF  标准文件_文件编号 \* MERGEFORMAT </w:instrText>
    </w:r>
    <w:r>
      <w:fldChar w:fldCharType="separate"/>
    </w:r>
    <w:r w:rsidR="00E84911">
      <w:t>DB 32/T XXXX</w:t>
    </w:r>
    <w:r w:rsidR="00E84911">
      <w:t>—</w:t>
    </w:r>
    <w:r w:rsidR="00E84911">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67635"/>
    <w:multiLevelType w:val="multilevel"/>
    <w:tmpl w:val="66DC6706"/>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 w15:restartNumberingAfterBreak="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2" w15:restartNumberingAfterBreak="0">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 w15:restartNumberingAfterBreak="0">
    <w:nsid w:val="047F2206"/>
    <w:multiLevelType w:val="multilevel"/>
    <w:tmpl w:val="047F2206"/>
    <w:lvl w:ilvl="0">
      <w:start w:val="1"/>
      <w:numFmt w:val="decimal"/>
      <w:pStyle w:val="a5"/>
      <w:suff w:val="nothing"/>
      <w:lvlText w:val="%1　"/>
      <w:lvlJc w:val="left"/>
      <w:pPr>
        <w:ind w:left="0" w:firstLine="0"/>
      </w:pPr>
      <w:rPr>
        <w:rFonts w:ascii="黑体" w:eastAsia="黑体" w:hAnsi="Times New Roman" w:hint="eastAsia"/>
        <w:b w:val="0"/>
        <w:i w:val="0"/>
        <w:sz w:val="21"/>
        <w:szCs w:val="21"/>
      </w:rPr>
    </w:lvl>
    <w:lvl w:ilvl="1">
      <w:start w:val="1"/>
      <w:numFmt w:val="decimal"/>
      <w:pStyle w:val="a6"/>
      <w:suff w:val="nothing"/>
      <w:lvlText w:val="%1.%2　"/>
      <w:lvlJc w:val="left"/>
      <w:pPr>
        <w:ind w:left="3402"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7"/>
      <w:suff w:val="nothing"/>
      <w:lvlText w:val="%1.%2.%3　"/>
      <w:lvlJc w:val="left"/>
      <w:pPr>
        <w:ind w:left="710" w:firstLine="0"/>
      </w:pPr>
      <w:rPr>
        <w:rFonts w:ascii="黑体" w:eastAsia="黑体" w:hAnsi="Times New Roman" w:hint="eastAsia"/>
        <w:b w:val="0"/>
        <w:i w:val="0"/>
        <w:sz w:val="21"/>
      </w:rPr>
    </w:lvl>
    <w:lvl w:ilvl="3">
      <w:start w:val="1"/>
      <w:numFmt w:val="decimal"/>
      <w:pStyle w:val="a8"/>
      <w:suff w:val="nothing"/>
      <w:lvlText w:val="%1.%2.%3.%4　"/>
      <w:lvlJc w:val="left"/>
      <w:pPr>
        <w:ind w:left="1277" w:firstLine="0"/>
      </w:pPr>
      <w:rPr>
        <w:rFonts w:ascii="黑体" w:eastAsia="黑体" w:hAnsi="Times New Roman" w:hint="eastAsia"/>
        <w:b w:val="0"/>
        <w:i w:val="0"/>
        <w:sz w:val="21"/>
      </w:rPr>
    </w:lvl>
    <w:lvl w:ilvl="4">
      <w:start w:val="1"/>
      <w:numFmt w:val="decimal"/>
      <w:pStyle w:val="a9"/>
      <w:suff w:val="nothing"/>
      <w:lvlText w:val="%1.%2.%3.%4.%5　"/>
      <w:lvlJc w:val="left"/>
      <w:pPr>
        <w:ind w:left="0" w:firstLine="0"/>
      </w:pPr>
      <w:rPr>
        <w:rFonts w:ascii="黑体" w:eastAsia="黑体" w:hAnsi="Times New Roman" w:hint="eastAsia"/>
        <w:b w:val="0"/>
        <w:i w:val="0"/>
        <w:sz w:val="21"/>
      </w:rPr>
    </w:lvl>
    <w:lvl w:ilvl="5">
      <w:start w:val="1"/>
      <w:numFmt w:val="decimal"/>
      <w:pStyle w:val="aa"/>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079102AD"/>
    <w:multiLevelType w:val="multilevel"/>
    <w:tmpl w:val="C4A2230C"/>
    <w:lvl w:ilvl="0">
      <w:start w:val="1"/>
      <w:numFmt w:val="decimal"/>
      <w:pStyle w:val="ab"/>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5" w15:restartNumberingAfterBreak="0">
    <w:nsid w:val="07ED3FEA"/>
    <w:multiLevelType w:val="multilevel"/>
    <w:tmpl w:val="B484DA86"/>
    <w:lvl w:ilvl="0">
      <w:start w:val="1"/>
      <w:numFmt w:val="none"/>
      <w:pStyle w:val="ac"/>
      <w:lvlText w:val="%1"/>
      <w:lvlJc w:val="left"/>
      <w:pPr>
        <w:ind w:left="425" w:hanging="425"/>
      </w:pPr>
      <w:rPr>
        <w:rFonts w:hint="eastAsia"/>
      </w:rPr>
    </w:lvl>
    <w:lvl w:ilvl="1">
      <w:start w:val="1"/>
      <w:numFmt w:val="decimal"/>
      <w:pStyle w:val="ad"/>
      <w:suff w:val="nothing"/>
      <w:lvlText w:val="%10.%2 "/>
      <w:lvlJc w:val="left"/>
      <w:pPr>
        <w:ind w:left="0" w:firstLine="0"/>
      </w:pPr>
      <w:rPr>
        <w:rFonts w:ascii="黑体" w:eastAsia="黑体" w:hAnsiTheme="minorHAnsi" w:hint="eastAsia"/>
        <w:b w:val="0"/>
        <w:i w:val="0"/>
        <w:sz w:val="21"/>
      </w:rPr>
    </w:lvl>
    <w:lvl w:ilvl="2">
      <w:start w:val="1"/>
      <w:numFmt w:val="decimal"/>
      <w:pStyle w:val="ae"/>
      <w:suff w:val="nothing"/>
      <w:lvlText w:val="%10.%2.%3 "/>
      <w:lvlJc w:val="left"/>
      <w:pPr>
        <w:ind w:left="0" w:firstLine="0"/>
      </w:pPr>
      <w:rPr>
        <w:rFonts w:ascii="黑体" w:eastAsia="黑体" w:hAnsiTheme="minorHAnsi" w:hint="eastAsia"/>
        <w:b w:val="0"/>
        <w:i w:val="0"/>
        <w:sz w:val="21"/>
      </w:rPr>
    </w:lvl>
    <w:lvl w:ilvl="3">
      <w:start w:val="1"/>
      <w:numFmt w:val="decimal"/>
      <w:pStyle w:val="af"/>
      <w:suff w:val="nothing"/>
      <w:lvlText w:val="%10.%2.%3.%4 "/>
      <w:lvlJc w:val="left"/>
      <w:pPr>
        <w:ind w:left="0" w:firstLine="0"/>
      </w:pPr>
      <w:rPr>
        <w:rFonts w:ascii="黑体" w:eastAsia="黑体" w:hAnsiTheme="minorHAnsi" w:hint="eastAsia"/>
        <w:b w:val="0"/>
        <w:i w:val="0"/>
        <w:sz w:val="21"/>
      </w:rPr>
    </w:lvl>
    <w:lvl w:ilvl="4">
      <w:start w:val="1"/>
      <w:numFmt w:val="decimal"/>
      <w:pStyle w:val="af0"/>
      <w:suff w:val="nothing"/>
      <w:lvlText w:val="%10.%2.%3.%4.%5 "/>
      <w:lvlJc w:val="left"/>
      <w:pPr>
        <w:ind w:left="0" w:firstLine="0"/>
      </w:pPr>
      <w:rPr>
        <w:rFonts w:ascii="黑体" w:eastAsia="黑体" w:hAnsiTheme="minorHAnsi" w:hint="eastAsia"/>
        <w:b w:val="0"/>
        <w:i w:val="0"/>
        <w:sz w:val="21"/>
      </w:rPr>
    </w:lvl>
    <w:lvl w:ilvl="5">
      <w:start w:val="1"/>
      <w:numFmt w:val="decimal"/>
      <w:pStyle w:val="af1"/>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0AE367E9"/>
    <w:multiLevelType w:val="multilevel"/>
    <w:tmpl w:val="A740CB50"/>
    <w:lvl w:ilvl="0">
      <w:start w:val="1"/>
      <w:numFmt w:val="none"/>
      <w:pStyle w:val="af2"/>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7" w15:restartNumberingAfterBreak="0">
    <w:nsid w:val="0BDC1670"/>
    <w:multiLevelType w:val="hybridMultilevel"/>
    <w:tmpl w:val="2C44B5CA"/>
    <w:lvl w:ilvl="0" w:tplc="AFA24982">
      <w:start w:val="1"/>
      <w:numFmt w:val="decimal"/>
      <w:pStyle w:val="af3"/>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0D051F45"/>
    <w:multiLevelType w:val="multilevel"/>
    <w:tmpl w:val="A3EAFB5C"/>
    <w:lvl w:ilvl="0">
      <w:start w:val="1"/>
      <w:numFmt w:val="lowerRoman"/>
      <w:pStyle w:val="af4"/>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9" w15:restartNumberingAfterBreak="0">
    <w:nsid w:val="1AD20F90"/>
    <w:multiLevelType w:val="hybridMultilevel"/>
    <w:tmpl w:val="C79AE328"/>
    <w:lvl w:ilvl="0" w:tplc="2DF45D80">
      <w:start w:val="1"/>
      <w:numFmt w:val="none"/>
      <w:lvlRestart w:val="0"/>
      <w:pStyle w:val="af5"/>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AF15012"/>
    <w:multiLevelType w:val="multilevel"/>
    <w:tmpl w:val="34F28470"/>
    <w:lvl w:ilvl="0">
      <w:start w:val="1"/>
      <w:numFmt w:val="upperLetter"/>
      <w:lvlRestart w:val="0"/>
      <w:pStyle w:val="af6"/>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1" w15:restartNumberingAfterBreak="0">
    <w:nsid w:val="1EAA1992"/>
    <w:multiLevelType w:val="multilevel"/>
    <w:tmpl w:val="98F0999E"/>
    <w:lvl w:ilvl="0">
      <w:start w:val="1"/>
      <w:numFmt w:val="none"/>
      <w:pStyle w:val="af7"/>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2" w15:restartNumberingAfterBreak="0">
    <w:nsid w:val="20476CBB"/>
    <w:multiLevelType w:val="multilevel"/>
    <w:tmpl w:val="21A2BC80"/>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3" w15:restartNumberingAfterBreak="0">
    <w:nsid w:val="27A4732B"/>
    <w:multiLevelType w:val="multilevel"/>
    <w:tmpl w:val="F488A0B2"/>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4" w15:restartNumberingAfterBreak="0">
    <w:nsid w:val="2A8F7113"/>
    <w:multiLevelType w:val="multilevel"/>
    <w:tmpl w:val="2A8F7113"/>
    <w:lvl w:ilvl="0">
      <w:start w:val="1"/>
      <w:numFmt w:val="upperLetter"/>
      <w:pStyle w:val="af8"/>
      <w:suff w:val="space"/>
      <w:lvlText w:val="%1"/>
      <w:lvlJc w:val="left"/>
      <w:pPr>
        <w:ind w:left="623" w:hanging="425"/>
      </w:pPr>
      <w:rPr>
        <w:rFonts w:hint="eastAsia"/>
      </w:rPr>
    </w:lvl>
    <w:lvl w:ilvl="1">
      <w:start w:val="1"/>
      <w:numFmt w:val="decimal"/>
      <w:pStyle w:val="af9"/>
      <w:suff w:val="nothing"/>
      <w:lvlText w:val="图%1.%2　"/>
      <w:lvlJc w:val="left"/>
      <w:pPr>
        <w:ind w:left="4536"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5" w15:restartNumberingAfterBreak="0">
    <w:nsid w:val="2C5917C3"/>
    <w:multiLevelType w:val="multilevel"/>
    <w:tmpl w:val="439C2298"/>
    <w:lvl w:ilvl="0">
      <w:start w:val="1"/>
      <w:numFmt w:val="none"/>
      <w:pStyle w:val="afa"/>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b"/>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6" w15:restartNumberingAfterBreak="0">
    <w:nsid w:val="32F04FB2"/>
    <w:multiLevelType w:val="multilevel"/>
    <w:tmpl w:val="E0720D8A"/>
    <w:lvl w:ilvl="0">
      <w:start w:val="1"/>
      <w:numFmt w:val="lowerLetter"/>
      <w:pStyle w:val="afc"/>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7" w15:restartNumberingAfterBreak="0">
    <w:nsid w:val="37E745D9"/>
    <w:multiLevelType w:val="multilevel"/>
    <w:tmpl w:val="C040FF04"/>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8" w15:restartNumberingAfterBreak="0">
    <w:nsid w:val="39E96714"/>
    <w:multiLevelType w:val="multilevel"/>
    <w:tmpl w:val="85A2215A"/>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9" w15:restartNumberingAfterBreak="0">
    <w:nsid w:val="44C50F90"/>
    <w:multiLevelType w:val="multilevel"/>
    <w:tmpl w:val="C2EC5A22"/>
    <w:lvl w:ilvl="0">
      <w:start w:val="1"/>
      <w:numFmt w:val="lowerLetter"/>
      <w:pStyle w:val="afd"/>
      <w:lvlText w:val="%1)"/>
      <w:lvlJc w:val="left"/>
      <w:pPr>
        <w:tabs>
          <w:tab w:val="num" w:pos="851"/>
        </w:tabs>
        <w:ind w:left="851" w:hanging="426"/>
      </w:pPr>
      <w:rPr>
        <w:rFonts w:ascii="宋体" w:eastAsia="宋体" w:hAnsi="Times New Roman" w:hint="eastAsia"/>
        <w:sz w:val="21"/>
      </w:rPr>
    </w:lvl>
    <w:lvl w:ilvl="1">
      <w:start w:val="1"/>
      <w:numFmt w:val="decimal"/>
      <w:pStyle w:val="afe"/>
      <w:lvlText w:val="%2)"/>
      <w:lvlJc w:val="left"/>
      <w:pPr>
        <w:tabs>
          <w:tab w:val="num" w:pos="1276"/>
        </w:tabs>
        <w:ind w:left="1276" w:hanging="425"/>
      </w:pPr>
      <w:rPr>
        <w:rFonts w:ascii="宋体" w:eastAsia="宋体" w:hAnsi="Times New Roman" w:hint="eastAsia"/>
        <w:sz w:val="21"/>
      </w:rPr>
    </w:lvl>
    <w:lvl w:ilvl="2">
      <w:start w:val="1"/>
      <w:numFmt w:val="decimal"/>
      <w:pStyle w:val="aff"/>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20" w15:restartNumberingAfterBreak="0">
    <w:nsid w:val="48802D1C"/>
    <w:multiLevelType w:val="multilevel"/>
    <w:tmpl w:val="0616D736"/>
    <w:lvl w:ilvl="0">
      <w:start w:val="1"/>
      <w:numFmt w:val="upperLetter"/>
      <w:pStyle w:val="aff0"/>
      <w:lvlText w:val="%1"/>
      <w:lvlJc w:val="left"/>
      <w:pPr>
        <w:ind w:left="420" w:hanging="420"/>
      </w:pPr>
      <w:rPr>
        <w:rFonts w:hint="eastAsia"/>
      </w:rPr>
    </w:lvl>
    <w:lvl w:ilvl="1">
      <w:start w:val="1"/>
      <w:numFmt w:val="decimal"/>
      <w:pStyle w:val="aff1"/>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1" w15:restartNumberingAfterBreak="0">
    <w:nsid w:val="4B733A5F"/>
    <w:multiLevelType w:val="multilevel"/>
    <w:tmpl w:val="B7549A38"/>
    <w:lvl w:ilvl="0">
      <w:start w:val="1"/>
      <w:numFmt w:val="decimal"/>
      <w:lvlRestart w:val="0"/>
      <w:pStyle w:val="aff2"/>
      <w:suff w:val="nothing"/>
      <w:lvlText w:val="示例%1："/>
      <w:lvlJc w:val="left"/>
      <w:pPr>
        <w:ind w:left="0" w:firstLine="363"/>
      </w:pPr>
      <w:rPr>
        <w:rFonts w:ascii="黑体" w:eastAsia="黑体" w:hint="eastAsia"/>
        <w:b w:val="0"/>
        <w:i w:val="0"/>
        <w:sz w:val="18"/>
        <w:lang w:val="en-US"/>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2" w15:restartNumberingAfterBreak="0">
    <w:nsid w:val="4E5D0534"/>
    <w:multiLevelType w:val="multilevel"/>
    <w:tmpl w:val="44863046"/>
    <w:lvl w:ilvl="0">
      <w:start w:val="1"/>
      <w:numFmt w:val="decimal"/>
      <w:lvlRestart w:val="0"/>
      <w:pStyle w:val="aff3"/>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3" w15:restartNumberingAfterBreak="0">
    <w:nsid w:val="512F31B8"/>
    <w:multiLevelType w:val="multilevel"/>
    <w:tmpl w:val="554A51FA"/>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24" w15:restartNumberingAfterBreak="0">
    <w:nsid w:val="54632751"/>
    <w:multiLevelType w:val="multilevel"/>
    <w:tmpl w:val="8E9217A8"/>
    <w:lvl w:ilvl="0">
      <w:start w:val="1"/>
      <w:numFmt w:val="none"/>
      <w:pStyle w:val="aff4"/>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5" w15:restartNumberingAfterBreak="0">
    <w:nsid w:val="557C2AF5"/>
    <w:multiLevelType w:val="multilevel"/>
    <w:tmpl w:val="A9F832E0"/>
    <w:lvl w:ilvl="0">
      <w:start w:val="1"/>
      <w:numFmt w:val="decimal"/>
      <w:lvlRestart w:val="0"/>
      <w:pStyle w:val="aff5"/>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6" w15:restartNumberingAfterBreak="0">
    <w:nsid w:val="5603797C"/>
    <w:multiLevelType w:val="multilevel"/>
    <w:tmpl w:val="E9BA3494"/>
    <w:lvl w:ilvl="0">
      <w:start w:val="1"/>
      <w:numFmt w:val="upperLetter"/>
      <w:pStyle w:val="aff6"/>
      <w:suff w:val="space"/>
      <w:lvlText w:val="%1"/>
      <w:lvlJc w:val="left"/>
      <w:pPr>
        <w:ind w:left="425" w:hanging="425"/>
      </w:pPr>
      <w:rPr>
        <w:rFonts w:hint="eastAsia"/>
      </w:rPr>
    </w:lvl>
    <w:lvl w:ilvl="1">
      <w:start w:val="1"/>
      <w:numFmt w:val="decimal"/>
      <w:pStyle w:val="aff7"/>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7" w15:restartNumberingAfterBreak="0">
    <w:nsid w:val="564D2089"/>
    <w:multiLevelType w:val="hybridMultilevel"/>
    <w:tmpl w:val="048016DE"/>
    <w:lvl w:ilvl="0" w:tplc="9878D09C">
      <w:start w:val="1"/>
      <w:numFmt w:val="none"/>
      <w:lvlRestart w:val="0"/>
      <w:pStyle w:val="aff8"/>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63404DBE"/>
    <w:multiLevelType w:val="multilevel"/>
    <w:tmpl w:val="63404DBE"/>
    <w:lvl w:ilvl="0">
      <w:start w:val="1"/>
      <w:numFmt w:val="none"/>
      <w:pStyle w:val="aff9"/>
      <w:suff w:val="nothing"/>
      <w:lvlText w:val="%1示例："/>
      <w:lvlJc w:val="left"/>
      <w:pPr>
        <w:ind w:left="0" w:firstLine="363"/>
      </w:pPr>
      <w:rPr>
        <w:rFonts w:ascii="黑体" w:eastAsia="黑体" w:hint="eastAsia"/>
        <w:b w:val="0"/>
        <w:i w:val="0"/>
        <w:sz w:val="18"/>
        <w:szCs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29" w15:restartNumberingAfterBreak="0">
    <w:nsid w:val="63AF7EBF"/>
    <w:multiLevelType w:val="multilevel"/>
    <w:tmpl w:val="63AF7EBF"/>
    <w:lvl w:ilvl="0">
      <w:start w:val="1"/>
      <w:numFmt w:val="decimal"/>
      <w:pStyle w:val="affa"/>
      <w:suff w:val="nothing"/>
      <w:lvlText w:val="表%1　"/>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644622F9"/>
    <w:multiLevelType w:val="multilevel"/>
    <w:tmpl w:val="F5E62372"/>
    <w:lvl w:ilvl="0">
      <w:start w:val="1"/>
      <w:numFmt w:val="upperRoman"/>
      <w:pStyle w:val="affb"/>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31" w15:restartNumberingAfterBreak="0">
    <w:nsid w:val="646260FA"/>
    <w:multiLevelType w:val="multilevel"/>
    <w:tmpl w:val="31B2E04E"/>
    <w:lvl w:ilvl="0">
      <w:start w:val="1"/>
      <w:numFmt w:val="decimal"/>
      <w:lvlRestart w:val="0"/>
      <w:pStyle w:val="affc"/>
      <w:suff w:val="nothing"/>
      <w:lvlText w:val="表%1　"/>
      <w:lvlJc w:val="left"/>
      <w:pPr>
        <w:ind w:left="0" w:firstLine="0"/>
      </w:pPr>
      <w:rPr>
        <w:rFonts w:ascii="黑体" w:eastAsia="黑体" w:hAnsi="黑体"/>
      </w:r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2" w15:restartNumberingAfterBreak="0">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3" w15:restartNumberingAfterBreak="0">
    <w:nsid w:val="657D3FBC"/>
    <w:multiLevelType w:val="multilevel"/>
    <w:tmpl w:val="D78CB1D2"/>
    <w:lvl w:ilvl="0">
      <w:start w:val="1"/>
      <w:numFmt w:val="upperLetter"/>
      <w:lvlRestart w:val="0"/>
      <w:pStyle w:val="affd"/>
      <w:suff w:val="nothing"/>
      <w:lvlText w:val="附录%1"/>
      <w:lvlJc w:val="left"/>
      <w:pPr>
        <w:ind w:left="0" w:firstLine="0"/>
      </w:pPr>
      <w:rPr>
        <w:rFonts w:hint="eastAsia"/>
        <w:spacing w:val="100"/>
      </w:rPr>
    </w:lvl>
    <w:lvl w:ilvl="1">
      <w:start w:val="1"/>
      <w:numFmt w:val="decimal"/>
      <w:pStyle w:val="affe"/>
      <w:suff w:val="nothing"/>
      <w:lvlText w:val="%1.%2　"/>
      <w:lvlJc w:val="left"/>
      <w:pPr>
        <w:ind w:left="0" w:firstLine="0"/>
      </w:pPr>
      <w:rPr>
        <w:rFonts w:ascii="黑体" w:eastAsia="黑体" w:hint="eastAsia"/>
        <w:b w:val="0"/>
        <w:i w:val="0"/>
        <w:sz w:val="21"/>
      </w:rPr>
    </w:lvl>
    <w:lvl w:ilvl="2">
      <w:start w:val="1"/>
      <w:numFmt w:val="decimal"/>
      <w:pStyle w:val="afff"/>
      <w:suff w:val="nothing"/>
      <w:lvlText w:val="%1.%2.%3　"/>
      <w:lvlJc w:val="left"/>
      <w:pPr>
        <w:ind w:left="0" w:firstLine="0"/>
      </w:pPr>
      <w:rPr>
        <w:rFonts w:ascii="黑体" w:eastAsia="黑体" w:hint="eastAsia"/>
        <w:b w:val="0"/>
        <w:i w:val="0"/>
        <w:sz w:val="21"/>
      </w:rPr>
    </w:lvl>
    <w:lvl w:ilvl="3">
      <w:start w:val="1"/>
      <w:numFmt w:val="decimal"/>
      <w:pStyle w:val="afff0"/>
      <w:suff w:val="nothing"/>
      <w:lvlText w:val="%1.%2.%3.%4　"/>
      <w:lvlJc w:val="left"/>
      <w:pPr>
        <w:ind w:left="0" w:firstLine="0"/>
      </w:pPr>
      <w:rPr>
        <w:rFonts w:ascii="黑体" w:eastAsia="黑体" w:hint="eastAsia"/>
        <w:b w:val="0"/>
        <w:i w:val="0"/>
        <w:sz w:val="21"/>
      </w:rPr>
    </w:lvl>
    <w:lvl w:ilvl="4">
      <w:start w:val="1"/>
      <w:numFmt w:val="decimal"/>
      <w:pStyle w:val="afff1"/>
      <w:suff w:val="nothing"/>
      <w:lvlText w:val="%1.%2.%3.%4.%5　"/>
      <w:lvlJc w:val="left"/>
      <w:pPr>
        <w:ind w:left="0" w:firstLine="0"/>
      </w:pPr>
      <w:rPr>
        <w:rFonts w:ascii="黑体" w:eastAsia="黑体" w:hint="eastAsia"/>
        <w:b w:val="0"/>
        <w:i w:val="0"/>
        <w:sz w:val="21"/>
      </w:rPr>
    </w:lvl>
    <w:lvl w:ilvl="5">
      <w:start w:val="1"/>
      <w:numFmt w:val="decimal"/>
      <w:pStyle w:val="afff2"/>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4" w15:restartNumberingAfterBreak="0">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5" w15:restartNumberingAfterBreak="0">
    <w:nsid w:val="6A0E7B13"/>
    <w:multiLevelType w:val="multilevel"/>
    <w:tmpl w:val="D5583BBC"/>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36" w15:restartNumberingAfterBreak="0">
    <w:nsid w:val="6C6C28A8"/>
    <w:multiLevelType w:val="multilevel"/>
    <w:tmpl w:val="EF1EEC0C"/>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37" w15:restartNumberingAfterBreak="0">
    <w:nsid w:val="6CA41985"/>
    <w:multiLevelType w:val="hybridMultilevel"/>
    <w:tmpl w:val="2B6C5B98"/>
    <w:lvl w:ilvl="0" w:tplc="621C3562">
      <w:start w:val="1"/>
      <w:numFmt w:val="decimal"/>
      <w:pStyle w:val="afff3"/>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15:restartNumberingAfterBreak="0">
    <w:nsid w:val="6CE42AC1"/>
    <w:multiLevelType w:val="hybridMultilevel"/>
    <w:tmpl w:val="77E86B10"/>
    <w:lvl w:ilvl="0" w:tplc="C0B8CA6E">
      <w:start w:val="1"/>
      <w:numFmt w:val="lowerLetter"/>
      <w:pStyle w:val="afff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CEA2025"/>
    <w:multiLevelType w:val="multilevel"/>
    <w:tmpl w:val="81169576"/>
    <w:lvl w:ilvl="0">
      <w:start w:val="1"/>
      <w:numFmt w:val="none"/>
      <w:pStyle w:val="afff5"/>
      <w:suff w:val="nothing"/>
      <w:lvlText w:val="%1"/>
      <w:lvlJc w:val="left"/>
      <w:pPr>
        <w:ind w:left="0" w:firstLine="0"/>
      </w:pPr>
      <w:rPr>
        <w:rFonts w:hint="eastAsia"/>
      </w:rPr>
    </w:lvl>
    <w:lvl w:ilvl="1">
      <w:start w:val="1"/>
      <w:numFmt w:val="decimal"/>
      <w:pStyle w:val="afff6"/>
      <w:suff w:val="nothing"/>
      <w:lvlText w:val="%1%2　"/>
      <w:lvlJc w:val="left"/>
      <w:pPr>
        <w:ind w:left="0" w:firstLine="0"/>
      </w:pPr>
      <w:rPr>
        <w:rFonts w:ascii="黑体" w:eastAsia="黑体" w:hint="eastAsia"/>
        <w:b w:val="0"/>
        <w:i w:val="0"/>
        <w:sz w:val="21"/>
      </w:rPr>
    </w:lvl>
    <w:lvl w:ilvl="2">
      <w:start w:val="1"/>
      <w:numFmt w:val="decimal"/>
      <w:pStyle w:val="afff7"/>
      <w:suff w:val="nothing"/>
      <w:lvlText w:val="%1%2.%3　"/>
      <w:lvlJc w:val="left"/>
      <w:pPr>
        <w:ind w:left="2268"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8"/>
      <w:suff w:val="nothing"/>
      <w:lvlText w:val="%1%2.%3.%4　"/>
      <w:lvlJc w:val="left"/>
      <w:pPr>
        <w:ind w:left="0" w:firstLine="0"/>
      </w:pPr>
      <w:rPr>
        <w:rFonts w:ascii="黑体" w:eastAsia="黑体" w:hint="eastAsia"/>
        <w:b w:val="0"/>
        <w:i w:val="0"/>
        <w:sz w:val="21"/>
      </w:rPr>
    </w:lvl>
    <w:lvl w:ilvl="4">
      <w:start w:val="1"/>
      <w:numFmt w:val="decimal"/>
      <w:pStyle w:val="afff9"/>
      <w:suff w:val="nothing"/>
      <w:lvlText w:val="%1%2.%3.%4.%5　"/>
      <w:lvlJc w:val="left"/>
      <w:pPr>
        <w:ind w:left="0" w:firstLine="0"/>
      </w:pPr>
      <w:rPr>
        <w:rFonts w:ascii="黑体" w:eastAsia="黑体" w:hint="eastAsia"/>
        <w:b w:val="0"/>
        <w:i w:val="0"/>
        <w:sz w:val="21"/>
      </w:rPr>
    </w:lvl>
    <w:lvl w:ilvl="5">
      <w:start w:val="1"/>
      <w:numFmt w:val="decimal"/>
      <w:pStyle w:val="afffa"/>
      <w:suff w:val="nothing"/>
      <w:lvlText w:val="%1%2.%3.%4.%5.%6　"/>
      <w:lvlJc w:val="left"/>
      <w:pPr>
        <w:ind w:left="0" w:firstLine="0"/>
      </w:pPr>
      <w:rPr>
        <w:rFonts w:ascii="黑体" w:eastAsia="黑体" w:hint="eastAsia"/>
        <w:b w:val="0"/>
        <w:i w:val="0"/>
        <w:sz w:val="21"/>
      </w:rPr>
    </w:lvl>
    <w:lvl w:ilvl="6">
      <w:start w:val="1"/>
      <w:numFmt w:val="decimal"/>
      <w:pStyle w:val="afffb"/>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0" w15:restartNumberingAfterBreak="0">
    <w:nsid w:val="6D6C07CD"/>
    <w:multiLevelType w:val="multilevel"/>
    <w:tmpl w:val="6D6C07CD"/>
    <w:lvl w:ilvl="0">
      <w:start w:val="1"/>
      <w:numFmt w:val="lowerLetter"/>
      <w:pStyle w:val="afffc"/>
      <w:lvlText w:val="%1)"/>
      <w:lvlJc w:val="left"/>
      <w:pPr>
        <w:tabs>
          <w:tab w:val="left" w:pos="839"/>
        </w:tabs>
        <w:ind w:left="839" w:hanging="419"/>
      </w:pPr>
      <w:rPr>
        <w:rFonts w:ascii="宋体" w:eastAsia="宋体" w:hint="eastAsia"/>
        <w:b w:val="0"/>
        <w:i w:val="0"/>
        <w:sz w:val="21"/>
      </w:rPr>
    </w:lvl>
    <w:lvl w:ilvl="1">
      <w:start w:val="1"/>
      <w:numFmt w:val="decimal"/>
      <w:pStyle w:val="afffd"/>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41" w15:restartNumberingAfterBreak="0">
    <w:nsid w:val="6DBF04F4"/>
    <w:multiLevelType w:val="multilevel"/>
    <w:tmpl w:val="F3A22F6C"/>
    <w:lvl w:ilvl="0">
      <w:start w:val="1"/>
      <w:numFmt w:val="none"/>
      <w:pStyle w:val="afffe"/>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42" w15:restartNumberingAfterBreak="0">
    <w:nsid w:val="6DF35F19"/>
    <w:multiLevelType w:val="multilevel"/>
    <w:tmpl w:val="31ACFC82"/>
    <w:lvl w:ilvl="0">
      <w:start w:val="1"/>
      <w:numFmt w:val="decimal"/>
      <w:lvlRestart w:val="0"/>
      <w:pStyle w:val="affff"/>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43" w15:restartNumberingAfterBreak="0">
    <w:nsid w:val="6FBD00E6"/>
    <w:multiLevelType w:val="multilevel"/>
    <w:tmpl w:val="424E1294"/>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44" w15:restartNumberingAfterBreak="0">
    <w:nsid w:val="76933334"/>
    <w:multiLevelType w:val="hybridMultilevel"/>
    <w:tmpl w:val="92A665E8"/>
    <w:lvl w:ilvl="0" w:tplc="11600844">
      <w:start w:val="1"/>
      <w:numFmt w:val="none"/>
      <w:lvlRestart w:val="0"/>
      <w:pStyle w:val="affff0"/>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abstractNum w:abstractNumId="45" w15:restartNumberingAfterBreak="0">
    <w:nsid w:val="777067D8"/>
    <w:multiLevelType w:val="multilevel"/>
    <w:tmpl w:val="4288B818"/>
    <w:lvl w:ilvl="0">
      <w:start w:val="1"/>
      <w:numFmt w:val="lowerLetter"/>
      <w:lvlText w:val="%1)"/>
      <w:lvlJc w:val="left"/>
      <w:pPr>
        <w:tabs>
          <w:tab w:val="num" w:pos="851"/>
        </w:tabs>
        <w:ind w:left="851" w:hanging="426"/>
      </w:pPr>
      <w:rPr>
        <w:rFonts w:hint="eastAsia"/>
        <w:b w:val="0"/>
        <w:i w:val="0"/>
        <w:sz w:val="21"/>
      </w:rPr>
    </w:lvl>
    <w:lvl w:ilvl="1">
      <w:start w:val="1"/>
      <w:numFmt w:val="none"/>
      <w:lvlText w:val=""/>
      <w:lvlJc w:val="left"/>
      <w:pPr>
        <w:ind w:left="851" w:hanging="431"/>
      </w:pPr>
      <w:rPr>
        <w:rFonts w:ascii="Symbol" w:hAnsi="Symbol" w:hint="default"/>
        <w:sz w:val="21"/>
      </w:rPr>
    </w:lvl>
    <w:lvl w:ilvl="2">
      <w:start w:val="1"/>
      <w:numFmt w:val="bullet"/>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num w:numId="1" w16cid:durableId="1871532934">
    <w:abstractNumId w:val="1"/>
  </w:num>
  <w:num w:numId="2" w16cid:durableId="596444705">
    <w:abstractNumId w:val="39"/>
  </w:num>
  <w:num w:numId="3" w16cid:durableId="1470517262">
    <w:abstractNumId w:val="7"/>
  </w:num>
  <w:num w:numId="4" w16cid:durableId="736366532">
    <w:abstractNumId w:val="10"/>
  </w:num>
  <w:num w:numId="5" w16cid:durableId="1744137080">
    <w:abstractNumId w:val="33"/>
  </w:num>
  <w:num w:numId="6" w16cid:durableId="188301296">
    <w:abstractNumId w:val="11"/>
  </w:num>
  <w:num w:numId="7" w16cid:durableId="1194537539">
    <w:abstractNumId w:val="24"/>
  </w:num>
  <w:num w:numId="8" w16cid:durableId="920411564">
    <w:abstractNumId w:val="9"/>
  </w:num>
  <w:num w:numId="9" w16cid:durableId="1392312512">
    <w:abstractNumId w:val="27"/>
  </w:num>
  <w:num w:numId="10" w16cid:durableId="1392582163">
    <w:abstractNumId w:val="31"/>
  </w:num>
  <w:num w:numId="11" w16cid:durableId="611715966">
    <w:abstractNumId w:val="25"/>
  </w:num>
  <w:num w:numId="12" w16cid:durableId="1117913231">
    <w:abstractNumId w:val="42"/>
  </w:num>
  <w:num w:numId="13" w16cid:durableId="1634167631">
    <w:abstractNumId w:val="22"/>
  </w:num>
  <w:num w:numId="14" w16cid:durableId="711152926">
    <w:abstractNumId w:val="44"/>
  </w:num>
  <w:num w:numId="15" w16cid:durableId="447169031">
    <w:abstractNumId w:val="2"/>
  </w:num>
  <w:num w:numId="16" w16cid:durableId="958875926">
    <w:abstractNumId w:val="30"/>
  </w:num>
  <w:num w:numId="17" w16cid:durableId="960645731">
    <w:abstractNumId w:val="8"/>
  </w:num>
  <w:num w:numId="18" w16cid:durableId="1897624729">
    <w:abstractNumId w:val="20"/>
  </w:num>
  <w:num w:numId="19" w16cid:durableId="1090388330">
    <w:abstractNumId w:val="37"/>
  </w:num>
  <w:num w:numId="20" w16cid:durableId="1058673576">
    <w:abstractNumId w:val="38"/>
  </w:num>
  <w:num w:numId="21" w16cid:durableId="1680230047">
    <w:abstractNumId w:val="16"/>
  </w:num>
  <w:num w:numId="22" w16cid:durableId="210583982">
    <w:abstractNumId w:val="19"/>
  </w:num>
  <w:num w:numId="23" w16cid:durableId="206265353">
    <w:abstractNumId w:val="41"/>
  </w:num>
  <w:num w:numId="24" w16cid:durableId="1879658162">
    <w:abstractNumId w:val="4"/>
  </w:num>
  <w:num w:numId="25" w16cid:durableId="654264599">
    <w:abstractNumId w:val="6"/>
  </w:num>
  <w:num w:numId="26" w16cid:durableId="1690179211">
    <w:abstractNumId w:val="21"/>
  </w:num>
  <w:num w:numId="27" w16cid:durableId="1543517939">
    <w:abstractNumId w:val="34"/>
  </w:num>
  <w:num w:numId="28" w16cid:durableId="1320429521">
    <w:abstractNumId w:val="15"/>
  </w:num>
  <w:num w:numId="29" w16cid:durableId="883324740">
    <w:abstractNumId w:val="32"/>
  </w:num>
  <w:num w:numId="30" w16cid:durableId="154347443">
    <w:abstractNumId w:val="26"/>
  </w:num>
  <w:num w:numId="31" w16cid:durableId="302855203">
    <w:abstractNumId w:val="5"/>
  </w:num>
  <w:num w:numId="32" w16cid:durableId="351733313">
    <w:abstractNumId w:val="3"/>
  </w:num>
  <w:num w:numId="33" w16cid:durableId="1911891698">
    <w:abstractNumId w:val="28"/>
  </w:num>
  <w:num w:numId="34" w16cid:durableId="1288582458">
    <w:abstractNumId w:val="29"/>
  </w:num>
  <w:num w:numId="35" w16cid:durableId="10217089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686868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244964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6710180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869976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886617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7188229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3327567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387063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4546235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970788965">
    <w:abstractNumId w:val="40"/>
  </w:num>
  <w:num w:numId="46" w16cid:durableId="1312323908">
    <w:abstractNumId w:val="14"/>
  </w:num>
  <w:num w:numId="47" w16cid:durableId="192939070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215495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630694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3171408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3084789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974956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046107071">
    <w:abstractNumId w:val="17"/>
  </w:num>
  <w:num w:numId="54" w16cid:durableId="1429425260">
    <w:abstractNumId w:val="36"/>
  </w:num>
  <w:num w:numId="55" w16cid:durableId="497156629">
    <w:abstractNumId w:val="18"/>
  </w:num>
  <w:num w:numId="56" w16cid:durableId="215435124">
    <w:abstractNumId w:val="12"/>
  </w:num>
  <w:num w:numId="57" w16cid:durableId="1799103906">
    <w:abstractNumId w:val="35"/>
  </w:num>
  <w:num w:numId="58" w16cid:durableId="1795561254">
    <w:abstractNumId w:val="0"/>
  </w:num>
  <w:num w:numId="59" w16cid:durableId="1609502700">
    <w:abstractNumId w:val="43"/>
  </w:num>
  <w:num w:numId="60" w16cid:durableId="1366907881">
    <w:abstractNumId w:val="13"/>
  </w:num>
  <w:num w:numId="61" w16cid:durableId="395784204">
    <w:abstractNumId w:val="45"/>
  </w:num>
  <w:num w:numId="62" w16cid:durableId="402607503">
    <w:abstractNumId w:val="23"/>
  </w:num>
  <w:num w:numId="63" w16cid:durableId="1940412045">
    <w:abstractNumId w:val="3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stylePaneSortMethod w:val="0000"/>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8B1"/>
    <w:rsid w:val="0000040A"/>
    <w:rsid w:val="00000A94"/>
    <w:rsid w:val="00001972"/>
    <w:rsid w:val="00001D9A"/>
    <w:rsid w:val="00007B3A"/>
    <w:rsid w:val="000107E0"/>
    <w:rsid w:val="00011FDE"/>
    <w:rsid w:val="00012FFD"/>
    <w:rsid w:val="00014162"/>
    <w:rsid w:val="00014340"/>
    <w:rsid w:val="00014D3F"/>
    <w:rsid w:val="00016A9C"/>
    <w:rsid w:val="00020716"/>
    <w:rsid w:val="00020831"/>
    <w:rsid w:val="00022184"/>
    <w:rsid w:val="00022340"/>
    <w:rsid w:val="00022762"/>
    <w:rsid w:val="000238E0"/>
    <w:rsid w:val="000249DB"/>
    <w:rsid w:val="0002595E"/>
    <w:rsid w:val="000303C3"/>
    <w:rsid w:val="000308B7"/>
    <w:rsid w:val="000331D3"/>
    <w:rsid w:val="000346A5"/>
    <w:rsid w:val="000359C3"/>
    <w:rsid w:val="00035A7D"/>
    <w:rsid w:val="000365ED"/>
    <w:rsid w:val="00041691"/>
    <w:rsid w:val="0004249A"/>
    <w:rsid w:val="00043282"/>
    <w:rsid w:val="00044286"/>
    <w:rsid w:val="00047F28"/>
    <w:rsid w:val="000503AA"/>
    <w:rsid w:val="000506A1"/>
    <w:rsid w:val="000515DD"/>
    <w:rsid w:val="0005265A"/>
    <w:rsid w:val="000539DD"/>
    <w:rsid w:val="00053BD3"/>
    <w:rsid w:val="000556ED"/>
    <w:rsid w:val="00055FE2"/>
    <w:rsid w:val="0005616F"/>
    <w:rsid w:val="0006078E"/>
    <w:rsid w:val="00060C2E"/>
    <w:rsid w:val="00061033"/>
    <w:rsid w:val="000619E9"/>
    <w:rsid w:val="000622D4"/>
    <w:rsid w:val="0006357D"/>
    <w:rsid w:val="00064D66"/>
    <w:rsid w:val="00065EA9"/>
    <w:rsid w:val="00067F1E"/>
    <w:rsid w:val="00071A93"/>
    <w:rsid w:val="00071CC0"/>
    <w:rsid w:val="00073C8C"/>
    <w:rsid w:val="00077B64"/>
    <w:rsid w:val="00080A1C"/>
    <w:rsid w:val="00082317"/>
    <w:rsid w:val="00083D2C"/>
    <w:rsid w:val="00086AA1"/>
    <w:rsid w:val="00087A77"/>
    <w:rsid w:val="00090CA6"/>
    <w:rsid w:val="000911E7"/>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2460"/>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2DEB"/>
    <w:rsid w:val="000E4C9E"/>
    <w:rsid w:val="000E6FD7"/>
    <w:rsid w:val="000F06E1"/>
    <w:rsid w:val="000F0E3C"/>
    <w:rsid w:val="000F19D5"/>
    <w:rsid w:val="000F20D8"/>
    <w:rsid w:val="000F4AEA"/>
    <w:rsid w:val="000F5B19"/>
    <w:rsid w:val="000F633F"/>
    <w:rsid w:val="000F67E9"/>
    <w:rsid w:val="00104926"/>
    <w:rsid w:val="00104EB5"/>
    <w:rsid w:val="001103C0"/>
    <w:rsid w:val="00113B1E"/>
    <w:rsid w:val="0011711C"/>
    <w:rsid w:val="0012059C"/>
    <w:rsid w:val="00124E4F"/>
    <w:rsid w:val="001260B7"/>
    <w:rsid w:val="001265CB"/>
    <w:rsid w:val="00127465"/>
    <w:rsid w:val="001321C6"/>
    <w:rsid w:val="001325C4"/>
    <w:rsid w:val="00133010"/>
    <w:rsid w:val="001338EE"/>
    <w:rsid w:val="00133AAE"/>
    <w:rsid w:val="00134B27"/>
    <w:rsid w:val="00135323"/>
    <w:rsid w:val="001356C4"/>
    <w:rsid w:val="00136772"/>
    <w:rsid w:val="00137303"/>
    <w:rsid w:val="00141114"/>
    <w:rsid w:val="00142969"/>
    <w:rsid w:val="001446C2"/>
    <w:rsid w:val="001457E7"/>
    <w:rsid w:val="00145D9D"/>
    <w:rsid w:val="00146119"/>
    <w:rsid w:val="00146388"/>
    <w:rsid w:val="00147C53"/>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539"/>
    <w:rsid w:val="00170804"/>
    <w:rsid w:val="001708E9"/>
    <w:rsid w:val="0017340B"/>
    <w:rsid w:val="00173FB1"/>
    <w:rsid w:val="00176DFD"/>
    <w:rsid w:val="00184EA2"/>
    <w:rsid w:val="001852C9"/>
    <w:rsid w:val="00187A28"/>
    <w:rsid w:val="00190087"/>
    <w:rsid w:val="001913C4"/>
    <w:rsid w:val="0019348F"/>
    <w:rsid w:val="00193A07"/>
    <w:rsid w:val="00194C95"/>
    <w:rsid w:val="00195C34"/>
    <w:rsid w:val="00196EF5"/>
    <w:rsid w:val="001A1A53"/>
    <w:rsid w:val="001A234A"/>
    <w:rsid w:val="001A3417"/>
    <w:rsid w:val="001A4CF3"/>
    <w:rsid w:val="001A585D"/>
    <w:rsid w:val="001B06E8"/>
    <w:rsid w:val="001B1C12"/>
    <w:rsid w:val="001B71D0"/>
    <w:rsid w:val="001B71EE"/>
    <w:rsid w:val="001C04A8"/>
    <w:rsid w:val="001C2C03"/>
    <w:rsid w:val="001C42F7"/>
    <w:rsid w:val="001C49E5"/>
    <w:rsid w:val="001C680C"/>
    <w:rsid w:val="001C7CB7"/>
    <w:rsid w:val="001C7FEA"/>
    <w:rsid w:val="001D0499"/>
    <w:rsid w:val="001D0BBE"/>
    <w:rsid w:val="001D0ED4"/>
    <w:rsid w:val="001D212F"/>
    <w:rsid w:val="001D29D7"/>
    <w:rsid w:val="001D2DE7"/>
    <w:rsid w:val="001D411C"/>
    <w:rsid w:val="001E1B6A"/>
    <w:rsid w:val="001E21E7"/>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42CB"/>
    <w:rsid w:val="0020527B"/>
    <w:rsid w:val="00205F2C"/>
    <w:rsid w:val="00207664"/>
    <w:rsid w:val="00210B15"/>
    <w:rsid w:val="002142EA"/>
    <w:rsid w:val="002204BB"/>
    <w:rsid w:val="00220B87"/>
    <w:rsid w:val="00221B79"/>
    <w:rsid w:val="00221C6B"/>
    <w:rsid w:val="002253A1"/>
    <w:rsid w:val="00225CF8"/>
    <w:rsid w:val="0022794E"/>
    <w:rsid w:val="00233D64"/>
    <w:rsid w:val="0023482A"/>
    <w:rsid w:val="00234CFE"/>
    <w:rsid w:val="002359CB"/>
    <w:rsid w:val="002411FE"/>
    <w:rsid w:val="002415AC"/>
    <w:rsid w:val="00243540"/>
    <w:rsid w:val="0024497B"/>
    <w:rsid w:val="0024515B"/>
    <w:rsid w:val="00246021"/>
    <w:rsid w:val="0024666E"/>
    <w:rsid w:val="00246F16"/>
    <w:rsid w:val="00247F52"/>
    <w:rsid w:val="00250B25"/>
    <w:rsid w:val="00250BBE"/>
    <w:rsid w:val="002515C2"/>
    <w:rsid w:val="0025194F"/>
    <w:rsid w:val="002565D2"/>
    <w:rsid w:val="0026148A"/>
    <w:rsid w:val="00262696"/>
    <w:rsid w:val="00263D25"/>
    <w:rsid w:val="002643C3"/>
    <w:rsid w:val="00264A0C"/>
    <w:rsid w:val="00266EEB"/>
    <w:rsid w:val="00267EF4"/>
    <w:rsid w:val="00270CB8"/>
    <w:rsid w:val="00272B08"/>
    <w:rsid w:val="00281BB8"/>
    <w:rsid w:val="00281E9E"/>
    <w:rsid w:val="00281F4D"/>
    <w:rsid w:val="00282405"/>
    <w:rsid w:val="002833D3"/>
    <w:rsid w:val="00285170"/>
    <w:rsid w:val="00285361"/>
    <w:rsid w:val="00287A40"/>
    <w:rsid w:val="00292D60"/>
    <w:rsid w:val="00293B30"/>
    <w:rsid w:val="00294D34"/>
    <w:rsid w:val="00294DFE"/>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A29"/>
    <w:rsid w:val="002B7F51"/>
    <w:rsid w:val="002C09E7"/>
    <w:rsid w:val="002C1E06"/>
    <w:rsid w:val="002C1E1C"/>
    <w:rsid w:val="002C3F07"/>
    <w:rsid w:val="002C5278"/>
    <w:rsid w:val="002C7EBB"/>
    <w:rsid w:val="002D06C1"/>
    <w:rsid w:val="002D42B5"/>
    <w:rsid w:val="002D4F1A"/>
    <w:rsid w:val="002D6EC6"/>
    <w:rsid w:val="002D79AC"/>
    <w:rsid w:val="002E039D"/>
    <w:rsid w:val="002E1251"/>
    <w:rsid w:val="002E205E"/>
    <w:rsid w:val="002E4D5A"/>
    <w:rsid w:val="002E6326"/>
    <w:rsid w:val="002F2167"/>
    <w:rsid w:val="002F30E0"/>
    <w:rsid w:val="002F35E4"/>
    <w:rsid w:val="002F3730"/>
    <w:rsid w:val="002F38E1"/>
    <w:rsid w:val="002F52DC"/>
    <w:rsid w:val="002F5F36"/>
    <w:rsid w:val="002F7AF6"/>
    <w:rsid w:val="00300E63"/>
    <w:rsid w:val="00302080"/>
    <w:rsid w:val="00302F5F"/>
    <w:rsid w:val="0030441D"/>
    <w:rsid w:val="00306063"/>
    <w:rsid w:val="00313B85"/>
    <w:rsid w:val="003158EF"/>
    <w:rsid w:val="003162BA"/>
    <w:rsid w:val="00317988"/>
    <w:rsid w:val="003221B4"/>
    <w:rsid w:val="0032258D"/>
    <w:rsid w:val="00322E62"/>
    <w:rsid w:val="00324497"/>
    <w:rsid w:val="00324D13"/>
    <w:rsid w:val="00324D2A"/>
    <w:rsid w:val="00324EDD"/>
    <w:rsid w:val="00325214"/>
    <w:rsid w:val="0032707B"/>
    <w:rsid w:val="003331E4"/>
    <w:rsid w:val="00336C64"/>
    <w:rsid w:val="00337162"/>
    <w:rsid w:val="0034194F"/>
    <w:rsid w:val="00344605"/>
    <w:rsid w:val="00347222"/>
    <w:rsid w:val="003474AA"/>
    <w:rsid w:val="00350D1D"/>
    <w:rsid w:val="00352C83"/>
    <w:rsid w:val="003548DD"/>
    <w:rsid w:val="003615D2"/>
    <w:rsid w:val="00363CEB"/>
    <w:rsid w:val="0036429C"/>
    <w:rsid w:val="003644CE"/>
    <w:rsid w:val="00364A53"/>
    <w:rsid w:val="003654CB"/>
    <w:rsid w:val="00365AA9"/>
    <w:rsid w:val="00365F86"/>
    <w:rsid w:val="00365F87"/>
    <w:rsid w:val="00366E89"/>
    <w:rsid w:val="003705F4"/>
    <w:rsid w:val="00370D58"/>
    <w:rsid w:val="00371316"/>
    <w:rsid w:val="00372508"/>
    <w:rsid w:val="00373F7C"/>
    <w:rsid w:val="00376713"/>
    <w:rsid w:val="003778B1"/>
    <w:rsid w:val="00381815"/>
    <w:rsid w:val="003819AF"/>
    <w:rsid w:val="003820E9"/>
    <w:rsid w:val="00382DE7"/>
    <w:rsid w:val="00384FFC"/>
    <w:rsid w:val="003872FC"/>
    <w:rsid w:val="00387ADC"/>
    <w:rsid w:val="00390020"/>
    <w:rsid w:val="003903D6"/>
    <w:rsid w:val="00390CD9"/>
    <w:rsid w:val="00390EE6"/>
    <w:rsid w:val="0039118F"/>
    <w:rsid w:val="00392AD7"/>
    <w:rsid w:val="003938D9"/>
    <w:rsid w:val="00394376"/>
    <w:rsid w:val="003943FF"/>
    <w:rsid w:val="00395700"/>
    <w:rsid w:val="00395C20"/>
    <w:rsid w:val="003974EB"/>
    <w:rsid w:val="00397CC5"/>
    <w:rsid w:val="003A1582"/>
    <w:rsid w:val="003A4077"/>
    <w:rsid w:val="003A58D0"/>
    <w:rsid w:val="003B09AD"/>
    <w:rsid w:val="003B1D78"/>
    <w:rsid w:val="003B1E9E"/>
    <w:rsid w:val="003B1F18"/>
    <w:rsid w:val="003B37F3"/>
    <w:rsid w:val="003B5BF0"/>
    <w:rsid w:val="003B60BF"/>
    <w:rsid w:val="003B6BE3"/>
    <w:rsid w:val="003C010C"/>
    <w:rsid w:val="003C0A6C"/>
    <w:rsid w:val="003C14F8"/>
    <w:rsid w:val="003C5A43"/>
    <w:rsid w:val="003D0519"/>
    <w:rsid w:val="003D0FF6"/>
    <w:rsid w:val="003D262C"/>
    <w:rsid w:val="003D6D61"/>
    <w:rsid w:val="003E03BB"/>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27186"/>
    <w:rsid w:val="00432DAA"/>
    <w:rsid w:val="00434305"/>
    <w:rsid w:val="00434CB5"/>
    <w:rsid w:val="00435DF7"/>
    <w:rsid w:val="004405E7"/>
    <w:rsid w:val="0044083F"/>
    <w:rsid w:val="00441AE7"/>
    <w:rsid w:val="0044405D"/>
    <w:rsid w:val="00445574"/>
    <w:rsid w:val="004467FB"/>
    <w:rsid w:val="004470EE"/>
    <w:rsid w:val="00452D6B"/>
    <w:rsid w:val="00454484"/>
    <w:rsid w:val="0045517B"/>
    <w:rsid w:val="00463B77"/>
    <w:rsid w:val="00463C7B"/>
    <w:rsid w:val="004644A6"/>
    <w:rsid w:val="004659BD"/>
    <w:rsid w:val="00470775"/>
    <w:rsid w:val="004746B1"/>
    <w:rsid w:val="0047583F"/>
    <w:rsid w:val="00475DE8"/>
    <w:rsid w:val="00476B59"/>
    <w:rsid w:val="00481C44"/>
    <w:rsid w:val="00484936"/>
    <w:rsid w:val="00485C89"/>
    <w:rsid w:val="00486766"/>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3FF5"/>
    <w:rsid w:val="004C458D"/>
    <w:rsid w:val="004C7556"/>
    <w:rsid w:val="004C7E8B"/>
    <w:rsid w:val="004C7E9D"/>
    <w:rsid w:val="004C7F67"/>
    <w:rsid w:val="004D076D"/>
    <w:rsid w:val="004D0EF1"/>
    <w:rsid w:val="004D2253"/>
    <w:rsid w:val="004D3836"/>
    <w:rsid w:val="004D4406"/>
    <w:rsid w:val="004D728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27D"/>
    <w:rsid w:val="00516B0B"/>
    <w:rsid w:val="005220EC"/>
    <w:rsid w:val="00523EC4"/>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570D5"/>
    <w:rsid w:val="0055744D"/>
    <w:rsid w:val="005601D7"/>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033D"/>
    <w:rsid w:val="005C29B8"/>
    <w:rsid w:val="005C5F21"/>
    <w:rsid w:val="005C611B"/>
    <w:rsid w:val="005C7156"/>
    <w:rsid w:val="005D0C75"/>
    <w:rsid w:val="005D1946"/>
    <w:rsid w:val="005D4171"/>
    <w:rsid w:val="005D5B5A"/>
    <w:rsid w:val="005D6A95"/>
    <w:rsid w:val="005D6B2C"/>
    <w:rsid w:val="005D6D9C"/>
    <w:rsid w:val="005E1E72"/>
    <w:rsid w:val="005E2335"/>
    <w:rsid w:val="005E34CA"/>
    <w:rsid w:val="005E3C18"/>
    <w:rsid w:val="005E6812"/>
    <w:rsid w:val="005E7881"/>
    <w:rsid w:val="005E78E0"/>
    <w:rsid w:val="005F0D9C"/>
    <w:rsid w:val="005F27DA"/>
    <w:rsid w:val="005F284E"/>
    <w:rsid w:val="005F4712"/>
    <w:rsid w:val="006015CE"/>
    <w:rsid w:val="00601EA2"/>
    <w:rsid w:val="00604784"/>
    <w:rsid w:val="00605D3F"/>
    <w:rsid w:val="00606419"/>
    <w:rsid w:val="00607D29"/>
    <w:rsid w:val="00612952"/>
    <w:rsid w:val="00614CC1"/>
    <w:rsid w:val="00615A9D"/>
    <w:rsid w:val="00616A16"/>
    <w:rsid w:val="00617387"/>
    <w:rsid w:val="006205D6"/>
    <w:rsid w:val="006252D8"/>
    <w:rsid w:val="006259BC"/>
    <w:rsid w:val="0062636B"/>
    <w:rsid w:val="00627DFC"/>
    <w:rsid w:val="006309F6"/>
    <w:rsid w:val="00632182"/>
    <w:rsid w:val="00632AE0"/>
    <w:rsid w:val="00633C17"/>
    <w:rsid w:val="00634D9E"/>
    <w:rsid w:val="00636E3E"/>
    <w:rsid w:val="006378A8"/>
    <w:rsid w:val="006379F7"/>
    <w:rsid w:val="00637E4D"/>
    <w:rsid w:val="00640620"/>
    <w:rsid w:val="00641A1F"/>
    <w:rsid w:val="00645904"/>
    <w:rsid w:val="00646CBA"/>
    <w:rsid w:val="00646F62"/>
    <w:rsid w:val="00647469"/>
    <w:rsid w:val="00651ACB"/>
    <w:rsid w:val="00651C47"/>
    <w:rsid w:val="0065211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95D79"/>
    <w:rsid w:val="006A07AA"/>
    <w:rsid w:val="006A25E5"/>
    <w:rsid w:val="006A2B46"/>
    <w:rsid w:val="006A336D"/>
    <w:rsid w:val="006A37B9"/>
    <w:rsid w:val="006A467E"/>
    <w:rsid w:val="006B000F"/>
    <w:rsid w:val="006B04B8"/>
    <w:rsid w:val="006B2672"/>
    <w:rsid w:val="006B54BF"/>
    <w:rsid w:val="006B5F44"/>
    <w:rsid w:val="006B5F90"/>
    <w:rsid w:val="006B62E4"/>
    <w:rsid w:val="006C1BBA"/>
    <w:rsid w:val="006C2079"/>
    <w:rsid w:val="006C4224"/>
    <w:rsid w:val="006C5A62"/>
    <w:rsid w:val="006C5D68"/>
    <w:rsid w:val="006C6976"/>
    <w:rsid w:val="006C6DD0"/>
    <w:rsid w:val="006D04EA"/>
    <w:rsid w:val="006D16C4"/>
    <w:rsid w:val="006D3E96"/>
    <w:rsid w:val="006D4515"/>
    <w:rsid w:val="006D4BB1"/>
    <w:rsid w:val="006D6593"/>
    <w:rsid w:val="006E23EA"/>
    <w:rsid w:val="006F03A8"/>
    <w:rsid w:val="006F2ACA"/>
    <w:rsid w:val="006F2ADC"/>
    <w:rsid w:val="006F2BFE"/>
    <w:rsid w:val="006F31E9"/>
    <w:rsid w:val="006F6284"/>
    <w:rsid w:val="006F733B"/>
    <w:rsid w:val="007002C5"/>
    <w:rsid w:val="007036C8"/>
    <w:rsid w:val="00704387"/>
    <w:rsid w:val="007070A5"/>
    <w:rsid w:val="00707669"/>
    <w:rsid w:val="00711CBA"/>
    <w:rsid w:val="00711FB5"/>
    <w:rsid w:val="00712A01"/>
    <w:rsid w:val="00714F58"/>
    <w:rsid w:val="00715BCB"/>
    <w:rsid w:val="0072225E"/>
    <w:rsid w:val="00722FBF"/>
    <w:rsid w:val="00722FC2"/>
    <w:rsid w:val="00724879"/>
    <w:rsid w:val="00724E1B"/>
    <w:rsid w:val="00725949"/>
    <w:rsid w:val="00727FA2"/>
    <w:rsid w:val="007322D9"/>
    <w:rsid w:val="00732BC0"/>
    <w:rsid w:val="00734B95"/>
    <w:rsid w:val="00735995"/>
    <w:rsid w:val="0073720F"/>
    <w:rsid w:val="00737796"/>
    <w:rsid w:val="00737F5A"/>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570E1"/>
    <w:rsid w:val="007600E3"/>
    <w:rsid w:val="00765C43"/>
    <w:rsid w:val="00765EFB"/>
    <w:rsid w:val="007671CA"/>
    <w:rsid w:val="00767C61"/>
    <w:rsid w:val="0077008A"/>
    <w:rsid w:val="00773C1F"/>
    <w:rsid w:val="00774DA4"/>
    <w:rsid w:val="00776599"/>
    <w:rsid w:val="0078114B"/>
    <w:rsid w:val="00781DD2"/>
    <w:rsid w:val="00783AC4"/>
    <w:rsid w:val="00783ECF"/>
    <w:rsid w:val="0078413A"/>
    <w:rsid w:val="007959E8"/>
    <w:rsid w:val="00795E9C"/>
    <w:rsid w:val="007A0521"/>
    <w:rsid w:val="007A093F"/>
    <w:rsid w:val="007A1683"/>
    <w:rsid w:val="007A2E12"/>
    <w:rsid w:val="007A3475"/>
    <w:rsid w:val="007A41C8"/>
    <w:rsid w:val="007A4AA3"/>
    <w:rsid w:val="007A54CE"/>
    <w:rsid w:val="007A6FD9"/>
    <w:rsid w:val="007A7FFA"/>
    <w:rsid w:val="007B04EB"/>
    <w:rsid w:val="007B0D4F"/>
    <w:rsid w:val="007B48B2"/>
    <w:rsid w:val="007B5A3D"/>
    <w:rsid w:val="007B5B95"/>
    <w:rsid w:val="007B68EA"/>
    <w:rsid w:val="007B7453"/>
    <w:rsid w:val="007C1E8B"/>
    <w:rsid w:val="007C2D89"/>
    <w:rsid w:val="007C4593"/>
    <w:rsid w:val="007C5309"/>
    <w:rsid w:val="007C6069"/>
    <w:rsid w:val="007D06C4"/>
    <w:rsid w:val="007D1352"/>
    <w:rsid w:val="007D1ABA"/>
    <w:rsid w:val="007D2508"/>
    <w:rsid w:val="007D346A"/>
    <w:rsid w:val="007D5298"/>
    <w:rsid w:val="007D6518"/>
    <w:rsid w:val="007D76BD"/>
    <w:rsid w:val="007E0BF1"/>
    <w:rsid w:val="007E1C6F"/>
    <w:rsid w:val="007F0ED8"/>
    <w:rsid w:val="007F0F63"/>
    <w:rsid w:val="007F4D74"/>
    <w:rsid w:val="007F75CE"/>
    <w:rsid w:val="008013A4"/>
    <w:rsid w:val="008027CE"/>
    <w:rsid w:val="00802F42"/>
    <w:rsid w:val="00804383"/>
    <w:rsid w:val="00804BB7"/>
    <w:rsid w:val="00804D41"/>
    <w:rsid w:val="0080768C"/>
    <w:rsid w:val="00810257"/>
    <w:rsid w:val="008104F5"/>
    <w:rsid w:val="00811072"/>
    <w:rsid w:val="00811369"/>
    <w:rsid w:val="00815419"/>
    <w:rsid w:val="008163C8"/>
    <w:rsid w:val="008164A1"/>
    <w:rsid w:val="008165D1"/>
    <w:rsid w:val="00817325"/>
    <w:rsid w:val="008209E6"/>
    <w:rsid w:val="00823303"/>
    <w:rsid w:val="008233B2"/>
    <w:rsid w:val="00823A9F"/>
    <w:rsid w:val="00823C85"/>
    <w:rsid w:val="008245D5"/>
    <w:rsid w:val="00825138"/>
    <w:rsid w:val="0082563B"/>
    <w:rsid w:val="008269DD"/>
    <w:rsid w:val="00830621"/>
    <w:rsid w:val="0083348C"/>
    <w:rsid w:val="008373D3"/>
    <w:rsid w:val="00837D2D"/>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74E77"/>
    <w:rsid w:val="00881844"/>
    <w:rsid w:val="00883F93"/>
    <w:rsid w:val="00884DB3"/>
    <w:rsid w:val="00885A9D"/>
    <w:rsid w:val="008864F6"/>
    <w:rsid w:val="0089049D"/>
    <w:rsid w:val="008928C9"/>
    <w:rsid w:val="008930CB"/>
    <w:rsid w:val="008938DC"/>
    <w:rsid w:val="00893FD1"/>
    <w:rsid w:val="00894836"/>
    <w:rsid w:val="00895172"/>
    <w:rsid w:val="00895680"/>
    <w:rsid w:val="00896226"/>
    <w:rsid w:val="00896DFF"/>
    <w:rsid w:val="008970EA"/>
    <w:rsid w:val="0089762C"/>
    <w:rsid w:val="00897A04"/>
    <w:rsid w:val="008A1893"/>
    <w:rsid w:val="008A3215"/>
    <w:rsid w:val="008A57E6"/>
    <w:rsid w:val="008A6F81"/>
    <w:rsid w:val="008A769A"/>
    <w:rsid w:val="008B0BBF"/>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269"/>
    <w:rsid w:val="008E0C9D"/>
    <w:rsid w:val="008E1648"/>
    <w:rsid w:val="008E1B3E"/>
    <w:rsid w:val="008E2319"/>
    <w:rsid w:val="008E4BB6"/>
    <w:rsid w:val="008E5518"/>
    <w:rsid w:val="008E6A84"/>
    <w:rsid w:val="008F0CDC"/>
    <w:rsid w:val="008F17A3"/>
    <w:rsid w:val="008F1ED3"/>
    <w:rsid w:val="008F23A5"/>
    <w:rsid w:val="008F2664"/>
    <w:rsid w:val="008F4C29"/>
    <w:rsid w:val="008F525F"/>
    <w:rsid w:val="008F70BD"/>
    <w:rsid w:val="008F788F"/>
    <w:rsid w:val="008F7EA2"/>
    <w:rsid w:val="00902722"/>
    <w:rsid w:val="009027BC"/>
    <w:rsid w:val="009027E3"/>
    <w:rsid w:val="009062E6"/>
    <w:rsid w:val="00911BE5"/>
    <w:rsid w:val="00913CA9"/>
    <w:rsid w:val="009145AE"/>
    <w:rsid w:val="009146CE"/>
    <w:rsid w:val="00914CA7"/>
    <w:rsid w:val="00915C3E"/>
    <w:rsid w:val="009161A8"/>
    <w:rsid w:val="009170C8"/>
    <w:rsid w:val="00921D19"/>
    <w:rsid w:val="009245F5"/>
    <w:rsid w:val="009249EC"/>
    <w:rsid w:val="009273B3"/>
    <w:rsid w:val="009305B5"/>
    <w:rsid w:val="009329D3"/>
    <w:rsid w:val="00933A0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0754"/>
    <w:rsid w:val="009911AF"/>
    <w:rsid w:val="00991875"/>
    <w:rsid w:val="00991F92"/>
    <w:rsid w:val="00992985"/>
    <w:rsid w:val="00993889"/>
    <w:rsid w:val="0099551B"/>
    <w:rsid w:val="00997193"/>
    <w:rsid w:val="00997848"/>
    <w:rsid w:val="00997BF1"/>
    <w:rsid w:val="009A089C"/>
    <w:rsid w:val="009A118E"/>
    <w:rsid w:val="009A21CD"/>
    <w:rsid w:val="009A278C"/>
    <w:rsid w:val="009A2BC2"/>
    <w:rsid w:val="009A42C1"/>
    <w:rsid w:val="009A5429"/>
    <w:rsid w:val="009A72AD"/>
    <w:rsid w:val="009B09E0"/>
    <w:rsid w:val="009B0BC5"/>
    <w:rsid w:val="009B1247"/>
    <w:rsid w:val="009B4668"/>
    <w:rsid w:val="009B5815"/>
    <w:rsid w:val="009B6029"/>
    <w:rsid w:val="009B6971"/>
    <w:rsid w:val="009C2603"/>
    <w:rsid w:val="009C27F1"/>
    <w:rsid w:val="009C3152"/>
    <w:rsid w:val="009C4CFA"/>
    <w:rsid w:val="009C5070"/>
    <w:rsid w:val="009C6533"/>
    <w:rsid w:val="009D112C"/>
    <w:rsid w:val="009D268E"/>
    <w:rsid w:val="009D47FA"/>
    <w:rsid w:val="009D4C5B"/>
    <w:rsid w:val="009D50D2"/>
    <w:rsid w:val="009D6BCA"/>
    <w:rsid w:val="009E0F62"/>
    <w:rsid w:val="009E4A58"/>
    <w:rsid w:val="009E5A2D"/>
    <w:rsid w:val="009E5AB2"/>
    <w:rsid w:val="009E6219"/>
    <w:rsid w:val="009F03B3"/>
    <w:rsid w:val="009F48E9"/>
    <w:rsid w:val="00A0096C"/>
    <w:rsid w:val="00A01757"/>
    <w:rsid w:val="00A028C0"/>
    <w:rsid w:val="00A02BAE"/>
    <w:rsid w:val="00A06A6B"/>
    <w:rsid w:val="00A07E47"/>
    <w:rsid w:val="00A129D0"/>
    <w:rsid w:val="00A12C33"/>
    <w:rsid w:val="00A138BA"/>
    <w:rsid w:val="00A14C8E"/>
    <w:rsid w:val="00A153D9"/>
    <w:rsid w:val="00A15AA9"/>
    <w:rsid w:val="00A15F09"/>
    <w:rsid w:val="00A169B6"/>
    <w:rsid w:val="00A2271D"/>
    <w:rsid w:val="00A237D5"/>
    <w:rsid w:val="00A26A27"/>
    <w:rsid w:val="00A30BFD"/>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1E4"/>
    <w:rsid w:val="00A55BD6"/>
    <w:rsid w:val="00A55D50"/>
    <w:rsid w:val="00A57142"/>
    <w:rsid w:val="00A648CD"/>
    <w:rsid w:val="00A6537A"/>
    <w:rsid w:val="00A67866"/>
    <w:rsid w:val="00A70B07"/>
    <w:rsid w:val="00A723F8"/>
    <w:rsid w:val="00A75602"/>
    <w:rsid w:val="00A77CCB"/>
    <w:rsid w:val="00A81399"/>
    <w:rsid w:val="00A83D8D"/>
    <w:rsid w:val="00A8446B"/>
    <w:rsid w:val="00A8473F"/>
    <w:rsid w:val="00A862D6"/>
    <w:rsid w:val="00A8715E"/>
    <w:rsid w:val="00A9295B"/>
    <w:rsid w:val="00A93B09"/>
    <w:rsid w:val="00A94247"/>
    <w:rsid w:val="00A952D7"/>
    <w:rsid w:val="00A963F7"/>
    <w:rsid w:val="00A96AD8"/>
    <w:rsid w:val="00A97F31"/>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298B"/>
    <w:rsid w:val="00AD4126"/>
    <w:rsid w:val="00AD421C"/>
    <w:rsid w:val="00AD44FA"/>
    <w:rsid w:val="00AD6338"/>
    <w:rsid w:val="00AE070A"/>
    <w:rsid w:val="00AE101C"/>
    <w:rsid w:val="00AE37E5"/>
    <w:rsid w:val="00AE5EB4"/>
    <w:rsid w:val="00AF0C18"/>
    <w:rsid w:val="00AF47C5"/>
    <w:rsid w:val="00AF5398"/>
    <w:rsid w:val="00B00B30"/>
    <w:rsid w:val="00B049AF"/>
    <w:rsid w:val="00B07242"/>
    <w:rsid w:val="00B10534"/>
    <w:rsid w:val="00B113DB"/>
    <w:rsid w:val="00B11D8A"/>
    <w:rsid w:val="00B12981"/>
    <w:rsid w:val="00B147DD"/>
    <w:rsid w:val="00B14A79"/>
    <w:rsid w:val="00B156FD"/>
    <w:rsid w:val="00B21816"/>
    <w:rsid w:val="00B21F61"/>
    <w:rsid w:val="00B25B22"/>
    <w:rsid w:val="00B261F1"/>
    <w:rsid w:val="00B265BC"/>
    <w:rsid w:val="00B31FB1"/>
    <w:rsid w:val="00B33952"/>
    <w:rsid w:val="00B33C5E"/>
    <w:rsid w:val="00B342F4"/>
    <w:rsid w:val="00B34369"/>
    <w:rsid w:val="00B34DC2"/>
    <w:rsid w:val="00B35C92"/>
    <w:rsid w:val="00B378E5"/>
    <w:rsid w:val="00B4346D"/>
    <w:rsid w:val="00B440F4"/>
    <w:rsid w:val="00B447A5"/>
    <w:rsid w:val="00B4654C"/>
    <w:rsid w:val="00B47293"/>
    <w:rsid w:val="00B50E50"/>
    <w:rsid w:val="00B52120"/>
    <w:rsid w:val="00B54ABC"/>
    <w:rsid w:val="00B54DDE"/>
    <w:rsid w:val="00B56FBE"/>
    <w:rsid w:val="00B60ACF"/>
    <w:rsid w:val="00B62B58"/>
    <w:rsid w:val="00B65149"/>
    <w:rsid w:val="00B66567"/>
    <w:rsid w:val="00B66F52"/>
    <w:rsid w:val="00B66FE5"/>
    <w:rsid w:val="00B70F8E"/>
    <w:rsid w:val="00B72880"/>
    <w:rsid w:val="00B7294D"/>
    <w:rsid w:val="00B72B08"/>
    <w:rsid w:val="00B758BF"/>
    <w:rsid w:val="00B77EC8"/>
    <w:rsid w:val="00B827A6"/>
    <w:rsid w:val="00B82F1E"/>
    <w:rsid w:val="00B831CE"/>
    <w:rsid w:val="00B83B11"/>
    <w:rsid w:val="00B86677"/>
    <w:rsid w:val="00B87131"/>
    <w:rsid w:val="00B93304"/>
    <w:rsid w:val="00B939B1"/>
    <w:rsid w:val="00B96D40"/>
    <w:rsid w:val="00B970AF"/>
    <w:rsid w:val="00B97386"/>
    <w:rsid w:val="00BA152A"/>
    <w:rsid w:val="00BA263B"/>
    <w:rsid w:val="00BA42B2"/>
    <w:rsid w:val="00BA58D4"/>
    <w:rsid w:val="00BA5B9E"/>
    <w:rsid w:val="00BA7C9A"/>
    <w:rsid w:val="00BB3D38"/>
    <w:rsid w:val="00BB5F8F"/>
    <w:rsid w:val="00BB657A"/>
    <w:rsid w:val="00BC019E"/>
    <w:rsid w:val="00BC01C1"/>
    <w:rsid w:val="00BC15EB"/>
    <w:rsid w:val="00BC1A4E"/>
    <w:rsid w:val="00BC5AD6"/>
    <w:rsid w:val="00BC5DC7"/>
    <w:rsid w:val="00BC6B8B"/>
    <w:rsid w:val="00BC73D8"/>
    <w:rsid w:val="00BD3ED2"/>
    <w:rsid w:val="00BD52D7"/>
    <w:rsid w:val="00BD5AD2"/>
    <w:rsid w:val="00BE22F3"/>
    <w:rsid w:val="00BE5B52"/>
    <w:rsid w:val="00BE7B8D"/>
    <w:rsid w:val="00BF0993"/>
    <w:rsid w:val="00BF10A9"/>
    <w:rsid w:val="00BF1703"/>
    <w:rsid w:val="00BF231C"/>
    <w:rsid w:val="00BF29AE"/>
    <w:rsid w:val="00BF51E5"/>
    <w:rsid w:val="00BF74A6"/>
    <w:rsid w:val="00C013AD"/>
    <w:rsid w:val="00C04904"/>
    <w:rsid w:val="00C04D9D"/>
    <w:rsid w:val="00C056B3"/>
    <w:rsid w:val="00C103E5"/>
    <w:rsid w:val="00C13319"/>
    <w:rsid w:val="00C13EE9"/>
    <w:rsid w:val="00C16B71"/>
    <w:rsid w:val="00C21540"/>
    <w:rsid w:val="00C21906"/>
    <w:rsid w:val="00C21BFA"/>
    <w:rsid w:val="00C22148"/>
    <w:rsid w:val="00C24C8D"/>
    <w:rsid w:val="00C25FE2"/>
    <w:rsid w:val="00C26B53"/>
    <w:rsid w:val="00C279B2"/>
    <w:rsid w:val="00C33E50"/>
    <w:rsid w:val="00C34663"/>
    <w:rsid w:val="00C34C20"/>
    <w:rsid w:val="00C35A3E"/>
    <w:rsid w:val="00C42130"/>
    <w:rsid w:val="00C423A4"/>
    <w:rsid w:val="00C44BF5"/>
    <w:rsid w:val="00C5045E"/>
    <w:rsid w:val="00C521D6"/>
    <w:rsid w:val="00C55232"/>
    <w:rsid w:val="00C553A4"/>
    <w:rsid w:val="00C55A06"/>
    <w:rsid w:val="00C55D03"/>
    <w:rsid w:val="00C601BC"/>
    <w:rsid w:val="00C61156"/>
    <w:rsid w:val="00C6329F"/>
    <w:rsid w:val="00C63340"/>
    <w:rsid w:val="00C643F9"/>
    <w:rsid w:val="00C64E95"/>
    <w:rsid w:val="00C71372"/>
    <w:rsid w:val="00C72410"/>
    <w:rsid w:val="00C7287F"/>
    <w:rsid w:val="00C74700"/>
    <w:rsid w:val="00C80CB8"/>
    <w:rsid w:val="00C819F8"/>
    <w:rsid w:val="00C8248C"/>
    <w:rsid w:val="00C82BB5"/>
    <w:rsid w:val="00C84E33"/>
    <w:rsid w:val="00C86D6F"/>
    <w:rsid w:val="00C905FC"/>
    <w:rsid w:val="00C9172C"/>
    <w:rsid w:val="00C92C90"/>
    <w:rsid w:val="00C92D03"/>
    <w:rsid w:val="00C9319C"/>
    <w:rsid w:val="00C9435D"/>
    <w:rsid w:val="00C94DF2"/>
    <w:rsid w:val="00C96741"/>
    <w:rsid w:val="00CA2B14"/>
    <w:rsid w:val="00CA2D1B"/>
    <w:rsid w:val="00CA375D"/>
    <w:rsid w:val="00CA662A"/>
    <w:rsid w:val="00CA7AFD"/>
    <w:rsid w:val="00CA7C3C"/>
    <w:rsid w:val="00CB0189"/>
    <w:rsid w:val="00CB0BA2"/>
    <w:rsid w:val="00CB1A42"/>
    <w:rsid w:val="00CB1B0C"/>
    <w:rsid w:val="00CB2C0B"/>
    <w:rsid w:val="00CB517D"/>
    <w:rsid w:val="00CC038D"/>
    <w:rsid w:val="00CC08D3"/>
    <w:rsid w:val="00CC08DB"/>
    <w:rsid w:val="00CC25DE"/>
    <w:rsid w:val="00CC34E0"/>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E6BE4"/>
    <w:rsid w:val="00CF048A"/>
    <w:rsid w:val="00CF155A"/>
    <w:rsid w:val="00CF178C"/>
    <w:rsid w:val="00CF2947"/>
    <w:rsid w:val="00CF4EEF"/>
    <w:rsid w:val="00CF686F"/>
    <w:rsid w:val="00CF6E60"/>
    <w:rsid w:val="00CF7BCA"/>
    <w:rsid w:val="00D008FD"/>
    <w:rsid w:val="00D0321C"/>
    <w:rsid w:val="00D035EC"/>
    <w:rsid w:val="00D05965"/>
    <w:rsid w:val="00D06AB1"/>
    <w:rsid w:val="00D072ED"/>
    <w:rsid w:val="00D07A16"/>
    <w:rsid w:val="00D1067E"/>
    <w:rsid w:val="00D10F50"/>
    <w:rsid w:val="00D11272"/>
    <w:rsid w:val="00D1145D"/>
    <w:rsid w:val="00D126F5"/>
    <w:rsid w:val="00D1489E"/>
    <w:rsid w:val="00D17866"/>
    <w:rsid w:val="00D20737"/>
    <w:rsid w:val="00D21E81"/>
    <w:rsid w:val="00D223DE"/>
    <w:rsid w:val="00D245E1"/>
    <w:rsid w:val="00D25E37"/>
    <w:rsid w:val="00D2661A"/>
    <w:rsid w:val="00D27582"/>
    <w:rsid w:val="00D27EC4"/>
    <w:rsid w:val="00D31234"/>
    <w:rsid w:val="00D32719"/>
    <w:rsid w:val="00D33333"/>
    <w:rsid w:val="00D33457"/>
    <w:rsid w:val="00D352A2"/>
    <w:rsid w:val="00D4162B"/>
    <w:rsid w:val="00D4514F"/>
    <w:rsid w:val="00D451E2"/>
    <w:rsid w:val="00D45E89"/>
    <w:rsid w:val="00D45E8D"/>
    <w:rsid w:val="00D466AE"/>
    <w:rsid w:val="00D4734F"/>
    <w:rsid w:val="00D51BF3"/>
    <w:rsid w:val="00D54C11"/>
    <w:rsid w:val="00D64370"/>
    <w:rsid w:val="00D66846"/>
    <w:rsid w:val="00D675FB"/>
    <w:rsid w:val="00D71F25"/>
    <w:rsid w:val="00D72A9C"/>
    <w:rsid w:val="00D73367"/>
    <w:rsid w:val="00D77031"/>
    <w:rsid w:val="00D805E6"/>
    <w:rsid w:val="00D84941"/>
    <w:rsid w:val="00D84FA1"/>
    <w:rsid w:val="00D851F0"/>
    <w:rsid w:val="00D86DB7"/>
    <w:rsid w:val="00D879EF"/>
    <w:rsid w:val="00D9032E"/>
    <w:rsid w:val="00D907C9"/>
    <w:rsid w:val="00D926D0"/>
    <w:rsid w:val="00D93030"/>
    <w:rsid w:val="00D930D2"/>
    <w:rsid w:val="00D950E1"/>
    <w:rsid w:val="00D951D2"/>
    <w:rsid w:val="00D952A6"/>
    <w:rsid w:val="00D97F99"/>
    <w:rsid w:val="00DA11E4"/>
    <w:rsid w:val="00DA1E08"/>
    <w:rsid w:val="00DA24F8"/>
    <w:rsid w:val="00DA28E8"/>
    <w:rsid w:val="00DA3574"/>
    <w:rsid w:val="00DA38D3"/>
    <w:rsid w:val="00DA3932"/>
    <w:rsid w:val="00DA3AFC"/>
    <w:rsid w:val="00DA4E99"/>
    <w:rsid w:val="00DA64F8"/>
    <w:rsid w:val="00DA6C15"/>
    <w:rsid w:val="00DB0258"/>
    <w:rsid w:val="00DB38EE"/>
    <w:rsid w:val="00DB4571"/>
    <w:rsid w:val="00DB498B"/>
    <w:rsid w:val="00DB66CA"/>
    <w:rsid w:val="00DB6BCA"/>
    <w:rsid w:val="00DB73F7"/>
    <w:rsid w:val="00DC0321"/>
    <w:rsid w:val="00DC3067"/>
    <w:rsid w:val="00DC370B"/>
    <w:rsid w:val="00DC39E4"/>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5F0A"/>
    <w:rsid w:val="00E06404"/>
    <w:rsid w:val="00E11A85"/>
    <w:rsid w:val="00E12495"/>
    <w:rsid w:val="00E15CCD"/>
    <w:rsid w:val="00E17045"/>
    <w:rsid w:val="00E202EF"/>
    <w:rsid w:val="00E210B5"/>
    <w:rsid w:val="00E23D99"/>
    <w:rsid w:val="00E2552F"/>
    <w:rsid w:val="00E3137A"/>
    <w:rsid w:val="00E32CCF"/>
    <w:rsid w:val="00E34A98"/>
    <w:rsid w:val="00E35D1E"/>
    <w:rsid w:val="00E364F9"/>
    <w:rsid w:val="00E365FA"/>
    <w:rsid w:val="00E36789"/>
    <w:rsid w:val="00E438A9"/>
    <w:rsid w:val="00E44A83"/>
    <w:rsid w:val="00E45497"/>
    <w:rsid w:val="00E47771"/>
    <w:rsid w:val="00E502C1"/>
    <w:rsid w:val="00E502DD"/>
    <w:rsid w:val="00E50D3A"/>
    <w:rsid w:val="00E51387"/>
    <w:rsid w:val="00E51E68"/>
    <w:rsid w:val="00E52EFD"/>
    <w:rsid w:val="00E5408A"/>
    <w:rsid w:val="00E56800"/>
    <w:rsid w:val="00E57E26"/>
    <w:rsid w:val="00E60C63"/>
    <w:rsid w:val="00E62FF9"/>
    <w:rsid w:val="00E635D6"/>
    <w:rsid w:val="00E639BC"/>
    <w:rsid w:val="00E664CC"/>
    <w:rsid w:val="00E70388"/>
    <w:rsid w:val="00E70F92"/>
    <w:rsid w:val="00E7116A"/>
    <w:rsid w:val="00E74C54"/>
    <w:rsid w:val="00E77A03"/>
    <w:rsid w:val="00E822E8"/>
    <w:rsid w:val="00E82554"/>
    <w:rsid w:val="00E82606"/>
    <w:rsid w:val="00E846C8"/>
    <w:rsid w:val="00E84911"/>
    <w:rsid w:val="00E84957"/>
    <w:rsid w:val="00E84A55"/>
    <w:rsid w:val="00E85BFF"/>
    <w:rsid w:val="00E90083"/>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2A15"/>
    <w:rsid w:val="00EB403C"/>
    <w:rsid w:val="00EB5EDF"/>
    <w:rsid w:val="00EB60FE"/>
    <w:rsid w:val="00EB74DB"/>
    <w:rsid w:val="00EC5359"/>
    <w:rsid w:val="00EC562A"/>
    <w:rsid w:val="00ED067A"/>
    <w:rsid w:val="00ED2B50"/>
    <w:rsid w:val="00EE0350"/>
    <w:rsid w:val="00EE0719"/>
    <w:rsid w:val="00EE0E80"/>
    <w:rsid w:val="00EE1813"/>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0F87"/>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67A6C"/>
    <w:rsid w:val="00F7020C"/>
    <w:rsid w:val="00F71D4E"/>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5E51"/>
    <w:rsid w:val="00FA662D"/>
    <w:rsid w:val="00FA66F2"/>
    <w:rsid w:val="00FA6AD4"/>
    <w:rsid w:val="00FA73B1"/>
    <w:rsid w:val="00FB0CB9"/>
    <w:rsid w:val="00FB231D"/>
    <w:rsid w:val="00FB45F1"/>
    <w:rsid w:val="00FB4A72"/>
    <w:rsid w:val="00FB54E8"/>
    <w:rsid w:val="00FB7054"/>
    <w:rsid w:val="00FC17B7"/>
    <w:rsid w:val="00FC2CB7"/>
    <w:rsid w:val="00FC4090"/>
    <w:rsid w:val="00FC4CA0"/>
    <w:rsid w:val="00FC55B4"/>
    <w:rsid w:val="00FD00E6"/>
    <w:rsid w:val="00FD09A1"/>
    <w:rsid w:val="00FD2A7C"/>
    <w:rsid w:val="00FD59EB"/>
    <w:rsid w:val="00FD5EC6"/>
    <w:rsid w:val="00FD7299"/>
    <w:rsid w:val="00FE1FBE"/>
    <w:rsid w:val="00FE25AA"/>
    <w:rsid w:val="00FE3901"/>
    <w:rsid w:val="00FE39D3"/>
    <w:rsid w:val="00FE4BCE"/>
    <w:rsid w:val="00FE54AE"/>
    <w:rsid w:val="00FE576A"/>
    <w:rsid w:val="00FE7E79"/>
    <w:rsid w:val="00FF004B"/>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7E148E"/>
  <w15:docId w15:val="{C8E485E0-A3DF-4F62-B131-9FDE9BF51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f1">
    <w:name w:val="Normal"/>
    <w:qFormat/>
    <w:rsid w:val="0023482A"/>
    <w:pPr>
      <w:widowControl w:val="0"/>
      <w:adjustRightInd w:val="0"/>
      <w:spacing w:line="400" w:lineRule="exact"/>
      <w:jc w:val="both"/>
    </w:pPr>
    <w:rPr>
      <w:kern w:val="2"/>
      <w:sz w:val="21"/>
      <w:szCs w:val="21"/>
    </w:rPr>
  </w:style>
  <w:style w:type="paragraph" w:styleId="1">
    <w:name w:val="heading 1"/>
    <w:basedOn w:val="affff1"/>
    <w:next w:val="affff1"/>
    <w:link w:val="10"/>
    <w:qFormat/>
    <w:rsid w:val="00D4734F"/>
    <w:pPr>
      <w:keepNext/>
      <w:keepLines/>
      <w:spacing w:before="340" w:after="330" w:line="578" w:lineRule="auto"/>
      <w:outlineLvl w:val="0"/>
    </w:pPr>
    <w:rPr>
      <w:b/>
      <w:bCs/>
      <w:kern w:val="44"/>
      <w:sz w:val="44"/>
      <w:szCs w:val="44"/>
    </w:rPr>
  </w:style>
  <w:style w:type="paragraph" w:styleId="22">
    <w:name w:val="heading 2"/>
    <w:basedOn w:val="affff1"/>
    <w:next w:val="affff1"/>
    <w:link w:val="23"/>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f1"/>
    <w:next w:val="affff1"/>
    <w:link w:val="30"/>
    <w:qFormat/>
    <w:rsid w:val="00D4734F"/>
    <w:pPr>
      <w:keepNext/>
      <w:keepLines/>
      <w:spacing w:before="260" w:after="260" w:line="416" w:lineRule="auto"/>
      <w:outlineLvl w:val="2"/>
    </w:pPr>
    <w:rPr>
      <w:b/>
      <w:bCs/>
      <w:sz w:val="32"/>
      <w:szCs w:val="32"/>
    </w:rPr>
  </w:style>
  <w:style w:type="paragraph" w:styleId="4">
    <w:name w:val="heading 4"/>
    <w:basedOn w:val="affff1"/>
    <w:next w:val="affff1"/>
    <w:link w:val="40"/>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f1"/>
    <w:next w:val="affff1"/>
    <w:link w:val="50"/>
    <w:qFormat/>
    <w:rsid w:val="00D4734F"/>
    <w:pPr>
      <w:keepNext/>
      <w:keepLines/>
      <w:adjustRightInd/>
      <w:spacing w:before="280" w:after="290" w:line="376" w:lineRule="auto"/>
      <w:outlineLvl w:val="4"/>
    </w:pPr>
    <w:rPr>
      <w:b/>
      <w:bCs/>
      <w:sz w:val="28"/>
      <w:szCs w:val="28"/>
    </w:rPr>
  </w:style>
  <w:style w:type="paragraph" w:styleId="6">
    <w:name w:val="heading 6"/>
    <w:basedOn w:val="affff1"/>
    <w:next w:val="affff1"/>
    <w:link w:val="60"/>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f1"/>
    <w:next w:val="affff1"/>
    <w:link w:val="70"/>
    <w:qFormat/>
    <w:rsid w:val="00D4734F"/>
    <w:pPr>
      <w:keepNext/>
      <w:keepLines/>
      <w:adjustRightInd/>
      <w:spacing w:before="240" w:after="64" w:line="320" w:lineRule="auto"/>
      <w:outlineLvl w:val="6"/>
    </w:pPr>
    <w:rPr>
      <w:b/>
      <w:bCs/>
      <w:sz w:val="24"/>
      <w:szCs w:val="24"/>
    </w:rPr>
  </w:style>
  <w:style w:type="paragraph" w:styleId="8">
    <w:name w:val="heading 8"/>
    <w:basedOn w:val="affff1"/>
    <w:next w:val="affff1"/>
    <w:link w:val="80"/>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f1"/>
    <w:next w:val="affff1"/>
    <w:link w:val="90"/>
    <w:qFormat/>
    <w:rsid w:val="00D4734F"/>
    <w:pPr>
      <w:keepNext/>
      <w:keepLines/>
      <w:adjustRightInd/>
      <w:spacing w:before="240" w:after="64" w:line="320" w:lineRule="auto"/>
      <w:outlineLvl w:val="8"/>
    </w:pPr>
    <w:rPr>
      <w:rFonts w:ascii="Arial" w:eastAsia="黑体" w:hAnsi="Arial"/>
    </w:rPr>
  </w:style>
  <w:style w:type="character" w:default="1" w:styleId="affff2">
    <w:name w:val="Default Paragraph Font"/>
    <w:uiPriority w:val="1"/>
    <w:semiHidden/>
    <w:unhideWhenUsed/>
  </w:style>
  <w:style w:type="table" w:default="1" w:styleId="affff3">
    <w:name w:val="Normal Table"/>
    <w:uiPriority w:val="99"/>
    <w:semiHidden/>
    <w:unhideWhenUsed/>
    <w:tblPr>
      <w:tblInd w:w="0" w:type="dxa"/>
      <w:tblCellMar>
        <w:top w:w="0" w:type="dxa"/>
        <w:left w:w="108" w:type="dxa"/>
        <w:bottom w:w="0" w:type="dxa"/>
        <w:right w:w="108" w:type="dxa"/>
      </w:tblCellMar>
    </w:tblPr>
  </w:style>
  <w:style w:type="numbering" w:default="1" w:styleId="affff4">
    <w:name w:val="No List"/>
    <w:uiPriority w:val="99"/>
    <w:semiHidden/>
    <w:unhideWhenUsed/>
  </w:style>
  <w:style w:type="character" w:customStyle="1" w:styleId="10">
    <w:name w:val="标题 1 字符"/>
    <w:link w:val="1"/>
    <w:rsid w:val="00D4734F"/>
    <w:rPr>
      <w:rFonts w:ascii="Times New Roman" w:eastAsia="宋体" w:hAnsi="Times New Roman" w:cs="Times New Roman"/>
      <w:b/>
      <w:bCs/>
      <w:kern w:val="44"/>
      <w:sz w:val="44"/>
      <w:szCs w:val="44"/>
    </w:rPr>
  </w:style>
  <w:style w:type="character" w:customStyle="1" w:styleId="23">
    <w:name w:val="标题 2 字符"/>
    <w:link w:val="22"/>
    <w:rsid w:val="00D4734F"/>
    <w:rPr>
      <w:rFonts w:ascii="Arial" w:eastAsia="黑体" w:hAnsi="Arial" w:cs="Times New Roman"/>
      <w:b/>
      <w:bCs/>
      <w:sz w:val="32"/>
      <w:szCs w:val="32"/>
    </w:rPr>
  </w:style>
  <w:style w:type="character" w:customStyle="1" w:styleId="30">
    <w:name w:val="标题 3 字符"/>
    <w:link w:val="3"/>
    <w:rsid w:val="00D4734F"/>
    <w:rPr>
      <w:rFonts w:ascii="Times New Roman" w:eastAsia="宋体" w:hAnsi="Times New Roman" w:cs="Times New Roman"/>
      <w:b/>
      <w:bCs/>
      <w:sz w:val="32"/>
      <w:szCs w:val="32"/>
    </w:rPr>
  </w:style>
  <w:style w:type="character" w:customStyle="1" w:styleId="40">
    <w:name w:val="标题 4 字符"/>
    <w:link w:val="4"/>
    <w:rsid w:val="00D4734F"/>
    <w:rPr>
      <w:rFonts w:ascii="Arial" w:eastAsia="黑体" w:hAnsi="Arial" w:cs="Times New Roman"/>
      <w:b/>
      <w:bCs/>
      <w:sz w:val="28"/>
      <w:szCs w:val="28"/>
    </w:rPr>
  </w:style>
  <w:style w:type="character" w:customStyle="1" w:styleId="50">
    <w:name w:val="标题 5 字符"/>
    <w:link w:val="5"/>
    <w:rsid w:val="00D4734F"/>
    <w:rPr>
      <w:rFonts w:ascii="Times New Roman" w:eastAsia="宋体" w:hAnsi="Times New Roman" w:cs="Times New Roman"/>
      <w:b/>
      <w:bCs/>
      <w:sz w:val="28"/>
      <w:szCs w:val="28"/>
    </w:rPr>
  </w:style>
  <w:style w:type="character" w:customStyle="1" w:styleId="60">
    <w:name w:val="标题 6 字符"/>
    <w:link w:val="6"/>
    <w:rsid w:val="00D4734F"/>
    <w:rPr>
      <w:rFonts w:ascii="Arial" w:eastAsia="黑体" w:hAnsi="Arial" w:cs="Times New Roman"/>
      <w:b/>
      <w:bCs/>
      <w:sz w:val="24"/>
      <w:szCs w:val="24"/>
    </w:rPr>
  </w:style>
  <w:style w:type="character" w:customStyle="1" w:styleId="70">
    <w:name w:val="标题 7 字符"/>
    <w:link w:val="7"/>
    <w:rsid w:val="00D4734F"/>
    <w:rPr>
      <w:rFonts w:ascii="Times New Roman" w:eastAsia="宋体" w:hAnsi="Times New Roman" w:cs="Times New Roman"/>
      <w:b/>
      <w:bCs/>
      <w:sz w:val="24"/>
      <w:szCs w:val="24"/>
    </w:rPr>
  </w:style>
  <w:style w:type="character" w:customStyle="1" w:styleId="80">
    <w:name w:val="标题 8 字符"/>
    <w:link w:val="8"/>
    <w:rsid w:val="00D4734F"/>
    <w:rPr>
      <w:rFonts w:ascii="Arial" w:eastAsia="黑体" w:hAnsi="Arial" w:cs="Times New Roman"/>
      <w:sz w:val="24"/>
      <w:szCs w:val="24"/>
    </w:rPr>
  </w:style>
  <w:style w:type="character" w:customStyle="1" w:styleId="90">
    <w:name w:val="标题 9 字符"/>
    <w:link w:val="9"/>
    <w:rsid w:val="00D4734F"/>
    <w:rPr>
      <w:rFonts w:ascii="Arial" w:eastAsia="黑体" w:hAnsi="Arial" w:cs="Times New Roman"/>
      <w:szCs w:val="21"/>
    </w:rPr>
  </w:style>
  <w:style w:type="paragraph" w:styleId="affff5">
    <w:name w:val="header"/>
    <w:basedOn w:val="affff1"/>
    <w:link w:val="affff6"/>
    <w:uiPriority w:val="99"/>
    <w:rsid w:val="00D4734F"/>
    <w:pPr>
      <w:tabs>
        <w:tab w:val="center" w:pos="4153"/>
        <w:tab w:val="right" w:pos="8306"/>
      </w:tabs>
      <w:adjustRightInd/>
      <w:snapToGrid w:val="0"/>
      <w:jc w:val="center"/>
    </w:pPr>
    <w:rPr>
      <w:sz w:val="18"/>
      <w:szCs w:val="18"/>
    </w:rPr>
  </w:style>
  <w:style w:type="character" w:customStyle="1" w:styleId="affff6">
    <w:name w:val="页眉 字符"/>
    <w:link w:val="affff5"/>
    <w:uiPriority w:val="99"/>
    <w:rsid w:val="00D86DB7"/>
    <w:rPr>
      <w:rFonts w:ascii="Times New Roman" w:eastAsia="宋体" w:hAnsi="Times New Roman" w:cs="Times New Roman"/>
      <w:sz w:val="18"/>
      <w:szCs w:val="18"/>
    </w:rPr>
  </w:style>
  <w:style w:type="paragraph" w:styleId="affff7">
    <w:name w:val="footer"/>
    <w:basedOn w:val="affff1"/>
    <w:link w:val="affff8"/>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affff8">
    <w:name w:val="页脚 字符"/>
    <w:link w:val="affff7"/>
    <w:uiPriority w:val="99"/>
    <w:rsid w:val="00D86DB7"/>
    <w:rPr>
      <w:rFonts w:ascii="宋体" w:eastAsia="宋体" w:hAnsi="Times New Roman" w:cs="Times New Roman"/>
      <w:sz w:val="18"/>
      <w:szCs w:val="18"/>
    </w:rPr>
  </w:style>
  <w:style w:type="paragraph" w:styleId="affff9">
    <w:name w:val="Balloon Text"/>
    <w:basedOn w:val="affff1"/>
    <w:link w:val="affffa"/>
    <w:uiPriority w:val="99"/>
    <w:semiHidden/>
    <w:unhideWhenUsed/>
    <w:rsid w:val="00153C7E"/>
    <w:rPr>
      <w:sz w:val="18"/>
      <w:szCs w:val="18"/>
    </w:rPr>
  </w:style>
  <w:style w:type="character" w:customStyle="1" w:styleId="affffa">
    <w:name w:val="批注框文本 字符"/>
    <w:link w:val="affff9"/>
    <w:uiPriority w:val="99"/>
    <w:semiHidden/>
    <w:rsid w:val="00153C7E"/>
    <w:rPr>
      <w:sz w:val="18"/>
      <w:szCs w:val="18"/>
    </w:rPr>
  </w:style>
  <w:style w:type="paragraph" w:styleId="affffb">
    <w:name w:val="Quote"/>
    <w:basedOn w:val="affff1"/>
    <w:next w:val="affff1"/>
    <w:link w:val="affffc"/>
    <w:uiPriority w:val="29"/>
    <w:qFormat/>
    <w:rsid w:val="00D4734F"/>
    <w:rPr>
      <w:i/>
      <w:iCs/>
      <w:color w:val="000000"/>
    </w:rPr>
  </w:style>
  <w:style w:type="character" w:customStyle="1" w:styleId="affffc">
    <w:name w:val="引用 字符"/>
    <w:link w:val="affffb"/>
    <w:uiPriority w:val="29"/>
    <w:rsid w:val="00D4734F"/>
    <w:rPr>
      <w:i/>
      <w:iCs/>
      <w:color w:val="000000"/>
    </w:rPr>
  </w:style>
  <w:style w:type="character" w:styleId="affffd">
    <w:name w:val="Strong"/>
    <w:uiPriority w:val="22"/>
    <w:qFormat/>
    <w:rsid w:val="00D4734F"/>
    <w:rPr>
      <w:b/>
      <w:bCs/>
    </w:rPr>
  </w:style>
  <w:style w:type="character" w:styleId="affffe">
    <w:name w:val="Emphasis"/>
    <w:uiPriority w:val="20"/>
    <w:qFormat/>
    <w:rsid w:val="00D4734F"/>
    <w:rPr>
      <w:i/>
      <w:iCs/>
    </w:rPr>
  </w:style>
  <w:style w:type="paragraph" w:styleId="afffff">
    <w:name w:val="Title"/>
    <w:basedOn w:val="affff1"/>
    <w:link w:val="afffff0"/>
    <w:qFormat/>
    <w:rsid w:val="00D4734F"/>
    <w:pPr>
      <w:spacing w:before="240" w:after="60"/>
      <w:jc w:val="center"/>
      <w:outlineLvl w:val="0"/>
    </w:pPr>
    <w:rPr>
      <w:rFonts w:ascii="Arial" w:hAnsi="Arial" w:cs="Arial"/>
      <w:b/>
      <w:bCs/>
      <w:sz w:val="32"/>
      <w:szCs w:val="32"/>
    </w:rPr>
  </w:style>
  <w:style w:type="character" w:customStyle="1" w:styleId="afffff0">
    <w:name w:val="标题 字符"/>
    <w:link w:val="afffff"/>
    <w:rsid w:val="00D4734F"/>
    <w:rPr>
      <w:rFonts w:ascii="Arial" w:eastAsia="宋体" w:hAnsi="Arial" w:cs="Arial"/>
      <w:b/>
      <w:bCs/>
      <w:sz w:val="32"/>
      <w:szCs w:val="32"/>
    </w:rPr>
  </w:style>
  <w:style w:type="paragraph" w:customStyle="1" w:styleId="afffff1">
    <w:name w:val="标准标志"/>
    <w:next w:val="affff1"/>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2">
    <w:name w:val="标准称谓"/>
    <w:next w:val="affff1"/>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3">
    <w:name w:val="标准文件_页脚偶数页"/>
    <w:rsid w:val="00324D2A"/>
    <w:pPr>
      <w:ind w:left="198"/>
    </w:pPr>
    <w:rPr>
      <w:rFonts w:ascii="宋体" w:hAnsi="Times New Roman"/>
      <w:sz w:val="18"/>
    </w:rPr>
  </w:style>
  <w:style w:type="paragraph" w:customStyle="1" w:styleId="afffff4">
    <w:name w:val="标准文件_页脚奇数页"/>
    <w:rsid w:val="00C94DF2"/>
    <w:pPr>
      <w:ind w:right="227"/>
      <w:jc w:val="right"/>
    </w:pPr>
    <w:rPr>
      <w:rFonts w:ascii="宋体" w:hAnsi="Times New Roman"/>
      <w:sz w:val="18"/>
    </w:rPr>
  </w:style>
  <w:style w:type="paragraph" w:customStyle="1" w:styleId="afffff5">
    <w:name w:val="标准书眉一"/>
    <w:rsid w:val="00D4734F"/>
    <w:pPr>
      <w:jc w:val="both"/>
    </w:pPr>
    <w:rPr>
      <w:rFonts w:ascii="Times New Roman" w:hAnsi="Times New Roman"/>
    </w:rPr>
  </w:style>
  <w:style w:type="paragraph" w:customStyle="1" w:styleId="ICS">
    <w:name w:val="标准文件_ICS"/>
    <w:basedOn w:val="affff1"/>
    <w:rsid w:val="00D4734F"/>
    <w:pPr>
      <w:spacing w:line="0" w:lineRule="atLeast"/>
    </w:pPr>
    <w:rPr>
      <w:rFonts w:ascii="黑体" w:eastAsia="黑体" w:hAnsi="宋体"/>
    </w:rPr>
  </w:style>
  <w:style w:type="paragraph" w:customStyle="1" w:styleId="afffff6">
    <w:name w:val="标准文件_标准正文"/>
    <w:basedOn w:val="affff1"/>
    <w:next w:val="afffff7"/>
    <w:rsid w:val="00071CC0"/>
    <w:pPr>
      <w:snapToGrid w:val="0"/>
      <w:ind w:firstLineChars="200" w:firstLine="200"/>
    </w:pPr>
    <w:rPr>
      <w:kern w:val="0"/>
    </w:rPr>
  </w:style>
  <w:style w:type="paragraph" w:customStyle="1" w:styleId="afffff8">
    <w:name w:val="标准文件_版本"/>
    <w:basedOn w:val="afffff6"/>
    <w:rsid w:val="00D4734F"/>
    <w:pPr>
      <w:adjustRightInd/>
      <w:snapToGrid/>
      <w:ind w:firstLineChars="0" w:firstLine="0"/>
    </w:pPr>
    <w:rPr>
      <w:rFonts w:ascii="宋体" w:hAnsi="宋体"/>
      <w:kern w:val="2"/>
    </w:rPr>
  </w:style>
  <w:style w:type="paragraph" w:customStyle="1" w:styleId="afffff9">
    <w:name w:val="标准文件_标准部门"/>
    <w:basedOn w:val="affff1"/>
    <w:rsid w:val="00D4734F"/>
    <w:pPr>
      <w:jc w:val="center"/>
    </w:pPr>
    <w:rPr>
      <w:rFonts w:ascii="黑体" w:eastAsia="黑体"/>
      <w:kern w:val="0"/>
      <w:sz w:val="44"/>
    </w:rPr>
  </w:style>
  <w:style w:type="paragraph" w:customStyle="1" w:styleId="afffffa">
    <w:name w:val="标准文件_标准代替"/>
    <w:basedOn w:val="affff1"/>
    <w:next w:val="affff1"/>
    <w:rsid w:val="00D4734F"/>
    <w:pPr>
      <w:spacing w:line="310" w:lineRule="exact"/>
      <w:jc w:val="right"/>
    </w:pPr>
    <w:rPr>
      <w:rFonts w:ascii="宋体" w:hAnsi="宋体"/>
      <w:kern w:val="0"/>
    </w:rPr>
  </w:style>
  <w:style w:type="paragraph" w:customStyle="1" w:styleId="afffffb">
    <w:name w:val="标准文件_标准名称标题"/>
    <w:basedOn w:val="affff1"/>
    <w:next w:val="affff1"/>
    <w:rsid w:val="00D4734F"/>
    <w:pPr>
      <w:widowControl/>
      <w:shd w:val="clear" w:color="FFFFFF" w:fill="FFFFFF"/>
      <w:adjustRightInd/>
      <w:spacing w:before="640" w:after="100"/>
      <w:jc w:val="center"/>
    </w:pPr>
    <w:rPr>
      <w:rFonts w:ascii="黑体" w:eastAsia="黑体"/>
      <w:kern w:val="0"/>
      <w:sz w:val="32"/>
    </w:rPr>
  </w:style>
  <w:style w:type="paragraph" w:customStyle="1" w:styleId="afffffc">
    <w:name w:val="标准文件_页眉奇数页"/>
    <w:next w:val="affff1"/>
    <w:rsid w:val="00D4734F"/>
    <w:pPr>
      <w:tabs>
        <w:tab w:val="center" w:pos="4154"/>
        <w:tab w:val="right" w:pos="8306"/>
      </w:tabs>
      <w:spacing w:after="120"/>
      <w:jc w:val="right"/>
    </w:pPr>
    <w:rPr>
      <w:rFonts w:ascii="黑体" w:eastAsia="黑体" w:hAnsi="宋体"/>
      <w:noProof/>
      <w:sz w:val="21"/>
    </w:rPr>
  </w:style>
  <w:style w:type="paragraph" w:customStyle="1" w:styleId="afffffd">
    <w:name w:val="标准文件_页眉偶数页"/>
    <w:basedOn w:val="afffffc"/>
    <w:next w:val="affff1"/>
    <w:rsid w:val="00D4734F"/>
    <w:pPr>
      <w:jc w:val="left"/>
    </w:pPr>
  </w:style>
  <w:style w:type="paragraph" w:customStyle="1" w:styleId="afffffe">
    <w:name w:val="标准文件_参考文献标题"/>
    <w:basedOn w:val="affff1"/>
    <w:next w:val="affff1"/>
    <w:rsid w:val="003E1C53"/>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f7">
    <w:name w:val="标准文件_段"/>
    <w:link w:val="Char"/>
    <w:rsid w:val="00BA263B"/>
    <w:pPr>
      <w:autoSpaceDE w:val="0"/>
      <w:autoSpaceDN w:val="0"/>
      <w:ind w:firstLineChars="200" w:firstLine="200"/>
      <w:jc w:val="both"/>
    </w:pPr>
    <w:rPr>
      <w:rFonts w:ascii="宋体" w:hAnsi="Times New Roman"/>
      <w:noProof/>
      <w:sz w:val="21"/>
    </w:rPr>
  </w:style>
  <w:style w:type="paragraph" w:customStyle="1" w:styleId="afff8">
    <w:name w:val="标准文件_二级条标题"/>
    <w:next w:val="afffff7"/>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f">
    <w:name w:val="标准文件_发布"/>
    <w:rsid w:val="00D4734F"/>
    <w:rPr>
      <w:rFonts w:ascii="黑体" w:eastAsia="黑体"/>
      <w:spacing w:val="0"/>
      <w:w w:val="100"/>
      <w:position w:val="3"/>
      <w:sz w:val="28"/>
    </w:rPr>
  </w:style>
  <w:style w:type="paragraph" w:customStyle="1" w:styleId="af3">
    <w:name w:val="标准文件_方框数字列项"/>
    <w:basedOn w:val="afffff7"/>
    <w:rsid w:val="00E90391"/>
    <w:pPr>
      <w:numPr>
        <w:numId w:val="3"/>
      </w:numPr>
      <w:ind w:firstLineChars="0" w:firstLine="0"/>
    </w:pPr>
  </w:style>
  <w:style w:type="paragraph" w:customStyle="1" w:styleId="affffff0">
    <w:name w:val="标准文件_封面标准编号"/>
    <w:basedOn w:val="affff1"/>
    <w:next w:val="afffffa"/>
    <w:rsid w:val="00D4734F"/>
    <w:pPr>
      <w:spacing w:line="310" w:lineRule="exact"/>
      <w:jc w:val="right"/>
    </w:pPr>
    <w:rPr>
      <w:rFonts w:ascii="黑体" w:eastAsia="黑体"/>
      <w:kern w:val="0"/>
      <w:sz w:val="28"/>
    </w:rPr>
  </w:style>
  <w:style w:type="paragraph" w:customStyle="1" w:styleId="affffff1">
    <w:name w:val="标准文件_封面标准分类号"/>
    <w:basedOn w:val="affff1"/>
    <w:rsid w:val="00D4734F"/>
    <w:rPr>
      <w:rFonts w:ascii="黑体" w:eastAsia="黑体"/>
      <w:b/>
      <w:kern w:val="0"/>
      <w:sz w:val="28"/>
    </w:rPr>
  </w:style>
  <w:style w:type="paragraph" w:customStyle="1" w:styleId="affffff2">
    <w:name w:val="标准文件_封面标准名称"/>
    <w:basedOn w:val="affff1"/>
    <w:rsid w:val="00D4734F"/>
    <w:pPr>
      <w:spacing w:line="240" w:lineRule="auto"/>
      <w:jc w:val="center"/>
    </w:pPr>
    <w:rPr>
      <w:rFonts w:ascii="黑体" w:eastAsia="黑体"/>
      <w:kern w:val="0"/>
      <w:sz w:val="52"/>
    </w:rPr>
  </w:style>
  <w:style w:type="paragraph" w:customStyle="1" w:styleId="affffff3">
    <w:name w:val="标准文件_封面标准英文名称"/>
    <w:basedOn w:val="affff1"/>
    <w:rsid w:val="00D4734F"/>
    <w:pPr>
      <w:spacing w:line="240" w:lineRule="auto"/>
      <w:jc w:val="center"/>
    </w:pPr>
    <w:rPr>
      <w:rFonts w:ascii="黑体" w:eastAsia="黑体"/>
      <w:b/>
      <w:sz w:val="28"/>
    </w:rPr>
  </w:style>
  <w:style w:type="paragraph" w:customStyle="1" w:styleId="affffff4">
    <w:name w:val="标准文件_封面发布日期"/>
    <w:basedOn w:val="affff1"/>
    <w:rsid w:val="00D4734F"/>
    <w:pPr>
      <w:spacing w:line="310" w:lineRule="exact"/>
    </w:pPr>
    <w:rPr>
      <w:rFonts w:ascii="黑体" w:eastAsia="黑体"/>
      <w:kern w:val="0"/>
      <w:sz w:val="28"/>
    </w:rPr>
  </w:style>
  <w:style w:type="paragraph" w:customStyle="1" w:styleId="affffff5">
    <w:name w:val="标准文件_封面密级"/>
    <w:basedOn w:val="affff1"/>
    <w:rsid w:val="00D4734F"/>
    <w:rPr>
      <w:rFonts w:eastAsia="黑体"/>
      <w:sz w:val="32"/>
    </w:rPr>
  </w:style>
  <w:style w:type="paragraph" w:customStyle="1" w:styleId="affffff6">
    <w:name w:val="标准文件_封面实施日期"/>
    <w:basedOn w:val="affff1"/>
    <w:rsid w:val="00D4734F"/>
    <w:pPr>
      <w:spacing w:line="310" w:lineRule="exact"/>
      <w:jc w:val="right"/>
    </w:pPr>
    <w:rPr>
      <w:rFonts w:ascii="黑体" w:eastAsia="黑体"/>
      <w:sz w:val="28"/>
    </w:rPr>
  </w:style>
  <w:style w:type="paragraph" w:customStyle="1" w:styleId="affffff7">
    <w:name w:val="标准文件_封面抬头"/>
    <w:basedOn w:val="afffff7"/>
    <w:rsid w:val="00D4734F"/>
    <w:pPr>
      <w:adjustRightInd w:val="0"/>
      <w:spacing w:line="800" w:lineRule="exact"/>
      <w:ind w:firstLineChars="0" w:firstLine="0"/>
      <w:jc w:val="distribute"/>
    </w:pPr>
    <w:rPr>
      <w:rFonts w:ascii="黑体" w:eastAsia="黑体"/>
      <w:b/>
      <w:sz w:val="64"/>
    </w:rPr>
  </w:style>
  <w:style w:type="paragraph" w:customStyle="1" w:styleId="affd">
    <w:name w:val="标准文件_附录标识"/>
    <w:next w:val="afffff7"/>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7">
    <w:name w:val="标准文件_附录表标题"/>
    <w:next w:val="afffff7"/>
    <w:rsid w:val="00B12981"/>
    <w:pPr>
      <w:numPr>
        <w:ilvl w:val="1"/>
        <w:numId w:val="30"/>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fe">
    <w:name w:val="标准文件_附录一级条标题"/>
    <w:next w:val="afffff7"/>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f">
    <w:name w:val="标准文件_附录二级条标题"/>
    <w:basedOn w:val="affe"/>
    <w:next w:val="afffff7"/>
    <w:rsid w:val="002A5977"/>
    <w:pPr>
      <w:widowControl/>
      <w:numPr>
        <w:ilvl w:val="2"/>
      </w:numPr>
      <w:wordWrap w:val="0"/>
      <w:overflowPunct w:val="0"/>
      <w:autoSpaceDE w:val="0"/>
      <w:autoSpaceDN w:val="0"/>
      <w:textAlignment w:val="baseline"/>
      <w:outlineLvl w:val="3"/>
    </w:pPr>
  </w:style>
  <w:style w:type="paragraph" w:customStyle="1" w:styleId="affffff8">
    <w:name w:val="标准文件_附录公式"/>
    <w:basedOn w:val="afffff6"/>
    <w:next w:val="afffff6"/>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f0">
    <w:name w:val="标准文件_附录三级条标题"/>
    <w:next w:val="afffff7"/>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f1">
    <w:name w:val="标准文件_附录四级条标题"/>
    <w:next w:val="afffff7"/>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f1">
    <w:name w:val="标准文件_附录图标题"/>
    <w:next w:val="afffff7"/>
    <w:rsid w:val="00B12981"/>
    <w:pPr>
      <w:numPr>
        <w:ilvl w:val="1"/>
        <w:numId w:val="18"/>
      </w:numPr>
      <w:adjustRightInd w:val="0"/>
      <w:snapToGrid w:val="0"/>
      <w:spacing w:beforeLines="50" w:before="50" w:afterLines="50" w:after="50"/>
      <w:jc w:val="center"/>
    </w:pPr>
    <w:rPr>
      <w:rFonts w:ascii="黑体" w:eastAsia="黑体" w:hAnsi="Times New Roman"/>
      <w:sz w:val="21"/>
    </w:rPr>
  </w:style>
  <w:style w:type="paragraph" w:customStyle="1" w:styleId="afff2">
    <w:name w:val="标准文件_附录五级条标题"/>
    <w:next w:val="afffff7"/>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6">
    <w:name w:val="标准文件_附录英文标识"/>
    <w:next w:val="affffff9"/>
    <w:rsid w:val="00D4734F"/>
    <w:pPr>
      <w:numPr>
        <w:numId w:val="4"/>
      </w:numPr>
      <w:tabs>
        <w:tab w:val="left" w:pos="6406"/>
      </w:tabs>
      <w:spacing w:before="220" w:after="320"/>
      <w:jc w:val="center"/>
      <w:outlineLvl w:val="0"/>
    </w:pPr>
    <w:rPr>
      <w:rFonts w:ascii="黑体" w:eastAsia="黑体" w:hAnsi="Times New Roman"/>
      <w:sz w:val="21"/>
    </w:rPr>
  </w:style>
  <w:style w:type="paragraph" w:styleId="affffff9">
    <w:name w:val="Body Text"/>
    <w:basedOn w:val="affff1"/>
    <w:link w:val="affffffa"/>
    <w:rsid w:val="00D4734F"/>
    <w:pPr>
      <w:spacing w:after="120"/>
    </w:pPr>
  </w:style>
  <w:style w:type="character" w:customStyle="1" w:styleId="affffffa">
    <w:name w:val="正文文本 字符"/>
    <w:link w:val="affffff9"/>
    <w:rsid w:val="00D4734F"/>
    <w:rPr>
      <w:rFonts w:ascii="Times New Roman" w:eastAsia="宋体" w:hAnsi="Times New Roman" w:cs="Times New Roman"/>
      <w:szCs w:val="20"/>
    </w:rPr>
  </w:style>
  <w:style w:type="paragraph" w:customStyle="1" w:styleId="affffffb">
    <w:name w:val="标准文件_附录章标题"/>
    <w:next w:val="afffff7"/>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c">
    <w:name w:val="标准文件_公式后的破折号"/>
    <w:basedOn w:val="afffff7"/>
    <w:next w:val="afffff7"/>
    <w:rsid w:val="00D4734F"/>
    <w:pPr>
      <w:ind w:leftChars="200" w:left="488" w:hangingChars="290" w:hanging="289"/>
    </w:pPr>
  </w:style>
  <w:style w:type="paragraph" w:customStyle="1" w:styleId="ac">
    <w:name w:val="标准文件_前言、引言标题"/>
    <w:next w:val="affff1"/>
    <w:rsid w:val="00C55D03"/>
    <w:pPr>
      <w:numPr>
        <w:numId w:val="31"/>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fd">
    <w:name w:val="标准文件_目次、标准名称标题"/>
    <w:basedOn w:val="ac"/>
    <w:next w:val="afffff7"/>
    <w:rsid w:val="00C643F9"/>
    <w:pPr>
      <w:spacing w:line="460" w:lineRule="exact"/>
    </w:pPr>
  </w:style>
  <w:style w:type="paragraph" w:customStyle="1" w:styleId="affffffe">
    <w:name w:val="标准文件_目录标题"/>
    <w:basedOn w:val="affff1"/>
    <w:rsid w:val="00615A9D"/>
    <w:pPr>
      <w:spacing w:afterLines="150" w:after="150" w:line="240" w:lineRule="auto"/>
      <w:jc w:val="center"/>
    </w:pPr>
    <w:rPr>
      <w:rFonts w:ascii="黑体" w:eastAsia="黑体"/>
      <w:sz w:val="32"/>
    </w:rPr>
  </w:style>
  <w:style w:type="paragraph" w:customStyle="1" w:styleId="af7">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f4">
    <w:name w:val="标准文件_破折号列项（二级）"/>
    <w:basedOn w:val="af7"/>
    <w:rsid w:val="00CB517D"/>
    <w:pPr>
      <w:numPr>
        <w:numId w:val="7"/>
      </w:numPr>
      <w:ind w:left="0" w:firstLine="200"/>
    </w:pPr>
  </w:style>
  <w:style w:type="paragraph" w:customStyle="1" w:styleId="afff9">
    <w:name w:val="标准文件_三级条标题"/>
    <w:basedOn w:val="afff8"/>
    <w:next w:val="afffff7"/>
    <w:rsid w:val="0055013B"/>
    <w:pPr>
      <w:widowControl/>
      <w:numPr>
        <w:ilvl w:val="4"/>
      </w:numPr>
      <w:outlineLvl w:val="3"/>
    </w:pPr>
  </w:style>
  <w:style w:type="character" w:styleId="afffffff">
    <w:name w:val="Subtle Reference"/>
    <w:uiPriority w:val="31"/>
    <w:qFormat/>
    <w:rsid w:val="001F69B4"/>
    <w:rPr>
      <w:smallCaps/>
      <w:color w:val="C0504D"/>
      <w:u w:val="single"/>
    </w:rPr>
  </w:style>
  <w:style w:type="paragraph" w:customStyle="1" w:styleId="afffffff0">
    <w:name w:val="标准文件_示例后续"/>
    <w:basedOn w:val="affff1"/>
    <w:rsid w:val="00CB517D"/>
    <w:pPr>
      <w:adjustRightInd/>
      <w:spacing w:line="240" w:lineRule="auto"/>
      <w:ind w:firstLineChars="200" w:firstLine="200"/>
    </w:pPr>
    <w:rPr>
      <w:sz w:val="18"/>
      <w:szCs w:val="24"/>
    </w:rPr>
  </w:style>
  <w:style w:type="paragraph" w:customStyle="1" w:styleId="afff3">
    <w:name w:val="标准文件_数字编号列项"/>
    <w:rsid w:val="00C13EE9"/>
    <w:pPr>
      <w:numPr>
        <w:numId w:val="19"/>
      </w:numPr>
      <w:jc w:val="both"/>
    </w:pPr>
    <w:rPr>
      <w:rFonts w:ascii="宋体" w:hAnsi="宋体"/>
      <w:sz w:val="21"/>
    </w:rPr>
  </w:style>
  <w:style w:type="paragraph" w:customStyle="1" w:styleId="afffa">
    <w:name w:val="标准文件_四级条标题"/>
    <w:next w:val="afffff7"/>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f1">
    <w:name w:val="footnote text"/>
    <w:basedOn w:val="affff1"/>
    <w:next w:val="affff1"/>
    <w:link w:val="afffffff2"/>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afffffff2">
    <w:name w:val="脚注文本 字符"/>
    <w:link w:val="afffffff1"/>
    <w:semiHidden/>
    <w:rsid w:val="00D4734F"/>
    <w:rPr>
      <w:rFonts w:ascii="宋体" w:eastAsia="宋体" w:hAnsi="Times New Roman" w:cs="Times New Roman"/>
      <w:sz w:val="18"/>
      <w:szCs w:val="18"/>
    </w:rPr>
  </w:style>
  <w:style w:type="paragraph" w:customStyle="1" w:styleId="afffffff3">
    <w:name w:val="标准文件_条文脚注"/>
    <w:basedOn w:val="afffffff1"/>
    <w:rsid w:val="00CB517D"/>
    <w:pPr>
      <w:adjustRightInd w:val="0"/>
      <w:spacing w:line="240" w:lineRule="auto"/>
      <w:ind w:leftChars="0" w:left="0" w:firstLineChars="200" w:firstLine="200"/>
      <w:jc w:val="both"/>
    </w:pPr>
    <w:rPr>
      <w:rFonts w:hAnsi="宋体"/>
    </w:rPr>
  </w:style>
  <w:style w:type="paragraph" w:customStyle="1" w:styleId="afc">
    <w:name w:val="标准文件_图表脚注"/>
    <w:basedOn w:val="affff1"/>
    <w:next w:val="afffff7"/>
    <w:rsid w:val="0096381A"/>
    <w:pPr>
      <w:numPr>
        <w:numId w:val="21"/>
      </w:numPr>
      <w:spacing w:line="240" w:lineRule="auto"/>
      <w:jc w:val="left"/>
    </w:pPr>
    <w:rPr>
      <w:rFonts w:ascii="宋体" w:hAnsi="宋体"/>
      <w:sz w:val="18"/>
    </w:rPr>
  </w:style>
  <w:style w:type="character" w:styleId="afffffff4">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f5">
    <w:name w:val="标准文件_图表脚注内容"/>
    <w:rsid w:val="00D4734F"/>
    <w:rPr>
      <w:rFonts w:ascii="宋体" w:eastAsia="宋体" w:hAnsi="宋体" w:cs="Times New Roman"/>
      <w:spacing w:val="0"/>
      <w:sz w:val="18"/>
      <w:vertAlign w:val="superscript"/>
    </w:rPr>
  </w:style>
  <w:style w:type="paragraph" w:customStyle="1" w:styleId="afffb">
    <w:name w:val="标准文件_五级条标题"/>
    <w:next w:val="afffff7"/>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f6">
    <w:name w:val="标准文件_章标题"/>
    <w:next w:val="afffff7"/>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f7">
    <w:name w:val="标准文件_一级条标题"/>
    <w:basedOn w:val="afff6"/>
    <w:next w:val="afffff7"/>
    <w:rsid w:val="0055013B"/>
    <w:pPr>
      <w:numPr>
        <w:ilvl w:val="2"/>
      </w:numPr>
      <w:spacing w:beforeLines="50" w:before="50" w:afterLines="50" w:after="50"/>
      <w:outlineLvl w:val="1"/>
    </w:pPr>
  </w:style>
  <w:style w:type="paragraph" w:customStyle="1" w:styleId="afffffff6">
    <w:name w:val="标准文件_一致程度"/>
    <w:basedOn w:val="affff1"/>
    <w:rsid w:val="00D4734F"/>
    <w:pPr>
      <w:spacing w:line="440" w:lineRule="exact"/>
      <w:jc w:val="center"/>
    </w:pPr>
    <w:rPr>
      <w:sz w:val="28"/>
    </w:rPr>
  </w:style>
  <w:style w:type="paragraph" w:customStyle="1" w:styleId="afffffff7">
    <w:name w:val="标准文件_引言标题"/>
    <w:next w:val="affff1"/>
    <w:rsid w:val="00D4734F"/>
    <w:pPr>
      <w:shd w:val="clear" w:color="FFFFFF" w:fill="FFFFFF"/>
      <w:spacing w:before="540" w:after="600"/>
      <w:jc w:val="center"/>
      <w:outlineLvl w:val="0"/>
    </w:pPr>
    <w:rPr>
      <w:rFonts w:ascii="黑体" w:eastAsia="黑体" w:hAnsi="Times New Roman"/>
      <w:sz w:val="32"/>
    </w:rPr>
  </w:style>
  <w:style w:type="paragraph" w:customStyle="1" w:styleId="afffffff8">
    <w:name w:val="标准文件_英文图表脚注"/>
    <w:basedOn w:val="afffff6"/>
    <w:rsid w:val="00D4734F"/>
    <w:pPr>
      <w:widowControl/>
      <w:adjustRightInd/>
      <w:snapToGrid/>
      <w:spacing w:line="240" w:lineRule="auto"/>
      <w:ind w:left="79" w:hangingChars="80" w:hanging="79"/>
    </w:pPr>
    <w:rPr>
      <w:rFonts w:ascii="宋体" w:hAnsi="宋体"/>
    </w:rPr>
  </w:style>
  <w:style w:type="paragraph" w:customStyle="1" w:styleId="afe">
    <w:name w:val="标准文件_数字编号列项（二级）"/>
    <w:rsid w:val="00200333"/>
    <w:pPr>
      <w:numPr>
        <w:ilvl w:val="1"/>
        <w:numId w:val="22"/>
      </w:numPr>
      <w:jc w:val="both"/>
    </w:pPr>
    <w:rPr>
      <w:rFonts w:ascii="宋体" w:hAnsi="Times New Roman"/>
      <w:sz w:val="21"/>
    </w:rPr>
  </w:style>
  <w:style w:type="paragraph" w:customStyle="1" w:styleId="af5">
    <w:name w:val="标准文件_英文注："/>
    <w:basedOn w:val="affff1"/>
    <w:next w:val="afffff7"/>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8">
    <w:name w:val="标准文件_英文注×："/>
    <w:basedOn w:val="affff1"/>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c">
    <w:name w:val="标准文件_正文表标题"/>
    <w:next w:val="afffff7"/>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f9">
    <w:name w:val="标准文件_正文公式"/>
    <w:basedOn w:val="affff1"/>
    <w:next w:val="afffff6"/>
    <w:rsid w:val="00F623AC"/>
    <w:pPr>
      <w:tabs>
        <w:tab w:val="center" w:pos="4678"/>
        <w:tab w:val="right" w:leader="middleDot" w:pos="9356"/>
      </w:tabs>
      <w:spacing w:line="240" w:lineRule="auto"/>
    </w:pPr>
    <w:rPr>
      <w:rFonts w:ascii="宋体" w:hAnsi="宋体"/>
    </w:rPr>
  </w:style>
  <w:style w:type="paragraph" w:customStyle="1" w:styleId="aff5">
    <w:name w:val="标准文件_正文图标题"/>
    <w:next w:val="afffff7"/>
    <w:rsid w:val="00970CDC"/>
    <w:pPr>
      <w:numPr>
        <w:numId w:val="11"/>
      </w:numPr>
      <w:spacing w:beforeLines="50" w:before="50" w:afterLines="50" w:after="50"/>
      <w:jc w:val="center"/>
    </w:pPr>
    <w:rPr>
      <w:rFonts w:ascii="黑体" w:eastAsia="黑体" w:hAnsi="Times New Roman"/>
      <w:sz w:val="21"/>
    </w:rPr>
  </w:style>
  <w:style w:type="paragraph" w:customStyle="1" w:styleId="affff">
    <w:name w:val="标准文件_正文英文表标题"/>
    <w:next w:val="afffff7"/>
    <w:rsid w:val="00D4734F"/>
    <w:pPr>
      <w:numPr>
        <w:numId w:val="12"/>
      </w:numPr>
      <w:jc w:val="center"/>
    </w:pPr>
    <w:rPr>
      <w:rFonts w:ascii="黑体" w:eastAsia="黑体" w:hAnsi="Times New Roman"/>
      <w:sz w:val="21"/>
    </w:rPr>
  </w:style>
  <w:style w:type="paragraph" w:customStyle="1" w:styleId="aff3">
    <w:name w:val="标准文件_正文英文图标题"/>
    <w:next w:val="afffff7"/>
    <w:rsid w:val="00D4734F"/>
    <w:pPr>
      <w:numPr>
        <w:numId w:val="13"/>
      </w:numPr>
      <w:jc w:val="center"/>
    </w:pPr>
    <w:rPr>
      <w:rFonts w:ascii="黑体" w:eastAsia="黑体" w:hAnsi="Times New Roman"/>
      <w:sz w:val="21"/>
    </w:rPr>
  </w:style>
  <w:style w:type="paragraph" w:customStyle="1" w:styleId="aff">
    <w:name w:val="标准文件_编号列项（三级）"/>
    <w:rsid w:val="00655D4F"/>
    <w:pPr>
      <w:numPr>
        <w:ilvl w:val="2"/>
        <w:numId w:val="22"/>
      </w:numPr>
    </w:pPr>
    <w:rPr>
      <w:rFonts w:ascii="宋体" w:hAnsi="Times New Roman"/>
      <w:sz w:val="21"/>
    </w:rPr>
  </w:style>
  <w:style w:type="character" w:styleId="afffffffa">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f1"/>
    <w:rsid w:val="00D4734F"/>
    <w:pPr>
      <w:numPr>
        <w:ilvl w:val="3"/>
        <w:numId w:val="15"/>
      </w:numPr>
      <w:adjustRightInd/>
      <w:spacing w:line="240" w:lineRule="auto"/>
    </w:pPr>
    <w:rPr>
      <w:rFonts w:ascii="宋体" w:hAnsi="宋体"/>
      <w:szCs w:val="24"/>
    </w:rPr>
  </w:style>
  <w:style w:type="paragraph" w:customStyle="1" w:styleId="afffffffb">
    <w:name w:val="发布部门"/>
    <w:next w:val="afffff7"/>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c">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fd">
    <w:name w:val="封面标准代替信息"/>
    <w:basedOn w:val="affff1"/>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e">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f">
    <w:name w:val="封面标准文稿编辑信息"/>
    <w:rsid w:val="00D4734F"/>
    <w:pPr>
      <w:spacing w:before="180" w:line="180" w:lineRule="exact"/>
      <w:jc w:val="center"/>
    </w:pPr>
    <w:rPr>
      <w:rFonts w:ascii="宋体" w:hAnsi="Times New Roman"/>
      <w:sz w:val="21"/>
    </w:rPr>
  </w:style>
  <w:style w:type="paragraph" w:customStyle="1" w:styleId="affffffff0">
    <w:name w:val="封面标准文稿类别"/>
    <w:rsid w:val="00D4734F"/>
    <w:pPr>
      <w:spacing w:before="440" w:line="400" w:lineRule="exact"/>
      <w:jc w:val="center"/>
    </w:pPr>
    <w:rPr>
      <w:rFonts w:ascii="宋体" w:hAnsi="Times New Roman"/>
      <w:sz w:val="24"/>
    </w:rPr>
  </w:style>
  <w:style w:type="paragraph" w:customStyle="1" w:styleId="affffffff1">
    <w:name w:val="封面标准英文名称"/>
    <w:rsid w:val="00815419"/>
    <w:pPr>
      <w:widowControl w:val="0"/>
      <w:spacing w:line="360" w:lineRule="exact"/>
      <w:jc w:val="center"/>
    </w:pPr>
    <w:rPr>
      <w:rFonts w:ascii="Times New Roman" w:hAnsi="Times New Roman"/>
      <w:sz w:val="28"/>
    </w:rPr>
  </w:style>
  <w:style w:type="paragraph" w:customStyle="1" w:styleId="affffffff2">
    <w:name w:val="封面一致性程度标识"/>
    <w:rsid w:val="00D4734F"/>
    <w:pPr>
      <w:spacing w:before="440" w:line="440" w:lineRule="exact"/>
      <w:jc w:val="center"/>
    </w:pPr>
    <w:rPr>
      <w:rFonts w:ascii="Times New Roman" w:hAnsi="Times New Roman"/>
      <w:sz w:val="28"/>
    </w:rPr>
  </w:style>
  <w:style w:type="paragraph" w:customStyle="1" w:styleId="affffffff3">
    <w:name w:val="封面正文"/>
    <w:rsid w:val="00D4734F"/>
    <w:pPr>
      <w:jc w:val="both"/>
    </w:pPr>
    <w:rPr>
      <w:rFonts w:ascii="Times New Roman" w:hAnsi="Times New Roman"/>
    </w:rPr>
  </w:style>
  <w:style w:type="paragraph" w:customStyle="1" w:styleId="affffffff4">
    <w:name w:val="附录二级无标题条"/>
    <w:basedOn w:val="affff1"/>
    <w:next w:val="afffff7"/>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5">
    <w:name w:val="附录三级无标题条"/>
    <w:basedOn w:val="affffffff4"/>
    <w:next w:val="afffff7"/>
    <w:rsid w:val="00D4734F"/>
    <w:pPr>
      <w:outlineLvl w:val="4"/>
    </w:pPr>
  </w:style>
  <w:style w:type="paragraph" w:customStyle="1" w:styleId="affffffff6">
    <w:name w:val="附录四级无标题条"/>
    <w:basedOn w:val="affffffff5"/>
    <w:next w:val="afffff7"/>
    <w:rsid w:val="00D4734F"/>
    <w:pPr>
      <w:outlineLvl w:val="5"/>
    </w:pPr>
  </w:style>
  <w:style w:type="paragraph" w:customStyle="1" w:styleId="affffffff7">
    <w:name w:val="附录图"/>
    <w:next w:val="afffff7"/>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a">
    <w:name w:val="标准文件_一级项"/>
    <w:rsid w:val="00200333"/>
    <w:pPr>
      <w:numPr>
        <w:numId w:val="28"/>
      </w:numPr>
    </w:pPr>
    <w:rPr>
      <w:rFonts w:ascii="宋体" w:hAnsi="Times New Roman"/>
      <w:sz w:val="21"/>
    </w:rPr>
  </w:style>
  <w:style w:type="paragraph" w:customStyle="1" w:styleId="affffffff8">
    <w:name w:val="附录五级无标题条"/>
    <w:basedOn w:val="affffffff6"/>
    <w:next w:val="afffff7"/>
    <w:rsid w:val="00D4734F"/>
    <w:pPr>
      <w:outlineLvl w:val="6"/>
    </w:pPr>
  </w:style>
  <w:style w:type="paragraph" w:customStyle="1" w:styleId="affffffff9">
    <w:name w:val="附录性质"/>
    <w:basedOn w:val="affff1"/>
    <w:rsid w:val="00D4734F"/>
    <w:pPr>
      <w:widowControl/>
      <w:adjustRightInd/>
      <w:jc w:val="center"/>
    </w:pPr>
    <w:rPr>
      <w:rFonts w:ascii="黑体" w:eastAsia="黑体"/>
    </w:rPr>
  </w:style>
  <w:style w:type="paragraph" w:customStyle="1" w:styleId="affffffffa">
    <w:name w:val="附录一级无标题条"/>
    <w:basedOn w:val="affffffb"/>
    <w:next w:val="afffff7"/>
    <w:rsid w:val="00D4734F"/>
    <w:pPr>
      <w:autoSpaceDN w:val="0"/>
      <w:outlineLvl w:val="2"/>
    </w:pPr>
    <w:rPr>
      <w:rFonts w:ascii="宋体" w:eastAsia="宋体" w:hAnsi="宋体"/>
    </w:rPr>
  </w:style>
  <w:style w:type="character" w:customStyle="1" w:styleId="affffffffb">
    <w:name w:val="个人答复风格"/>
    <w:rsid w:val="00D4734F"/>
    <w:rPr>
      <w:rFonts w:ascii="Arial" w:eastAsia="宋体" w:hAnsi="Arial" w:cs="Arial"/>
      <w:color w:val="auto"/>
      <w:spacing w:val="0"/>
      <w:sz w:val="20"/>
    </w:rPr>
  </w:style>
  <w:style w:type="character" w:customStyle="1" w:styleId="affffffffc">
    <w:name w:val="个人撰写风格"/>
    <w:rsid w:val="00D4734F"/>
    <w:rPr>
      <w:rFonts w:ascii="Arial" w:eastAsia="宋体" w:hAnsi="Arial" w:cs="Arial"/>
      <w:color w:val="auto"/>
      <w:spacing w:val="0"/>
      <w:sz w:val="20"/>
    </w:rPr>
  </w:style>
  <w:style w:type="paragraph" w:customStyle="1" w:styleId="affffffffd">
    <w:name w:val="脚注后续"/>
    <w:rsid w:val="00D4734F"/>
    <w:pPr>
      <w:ind w:leftChars="350" w:left="350"/>
      <w:jc w:val="both"/>
    </w:pPr>
    <w:rPr>
      <w:rFonts w:ascii="宋体" w:hAnsi="Times New Roman"/>
      <w:sz w:val="18"/>
    </w:rPr>
  </w:style>
  <w:style w:type="paragraph" w:customStyle="1" w:styleId="affff0">
    <w:name w:val="列项——"/>
    <w:rsid w:val="00D4734F"/>
    <w:pPr>
      <w:widowControl w:val="0"/>
      <w:numPr>
        <w:numId w:val="14"/>
      </w:numPr>
      <w:jc w:val="both"/>
    </w:pPr>
    <w:rPr>
      <w:rFonts w:ascii="宋体" w:hAnsi="宋体"/>
      <w:sz w:val="21"/>
    </w:rPr>
  </w:style>
  <w:style w:type="paragraph" w:customStyle="1" w:styleId="affffffffe">
    <w:name w:val="列项·"/>
    <w:basedOn w:val="afffff7"/>
    <w:rsid w:val="00D4734F"/>
    <w:pPr>
      <w:tabs>
        <w:tab w:val="left" w:pos="840"/>
      </w:tabs>
    </w:pPr>
  </w:style>
  <w:style w:type="paragraph" w:customStyle="1" w:styleId="afffffffff">
    <w:name w:val="目次、索引正文"/>
    <w:rsid w:val="00D4734F"/>
    <w:pPr>
      <w:spacing w:line="320" w:lineRule="exact"/>
      <w:jc w:val="both"/>
    </w:pPr>
    <w:rPr>
      <w:rFonts w:ascii="宋体" w:hAnsi="Times New Roman"/>
      <w:sz w:val="21"/>
    </w:rPr>
  </w:style>
  <w:style w:type="paragraph" w:customStyle="1" w:styleId="210">
    <w:name w:val="目录 21"/>
    <w:basedOn w:val="affff1"/>
    <w:next w:val="affff1"/>
    <w:autoRedefine/>
    <w:semiHidden/>
    <w:rsid w:val="00D4734F"/>
    <w:pPr>
      <w:adjustRightInd/>
      <w:spacing w:line="240" w:lineRule="auto"/>
      <w:jc w:val="left"/>
    </w:pPr>
    <w:rPr>
      <w:bCs/>
      <w:iCs/>
    </w:rPr>
  </w:style>
  <w:style w:type="paragraph" w:customStyle="1" w:styleId="31">
    <w:name w:val="目录 31"/>
    <w:basedOn w:val="affff1"/>
    <w:next w:val="affff1"/>
    <w:autoRedefine/>
    <w:semiHidden/>
    <w:rsid w:val="00D4734F"/>
    <w:pPr>
      <w:spacing w:line="240" w:lineRule="auto"/>
    </w:pPr>
    <w:rPr>
      <w:rFonts w:ascii="宋体" w:hAnsi="宋体"/>
      <w:iCs/>
    </w:rPr>
  </w:style>
  <w:style w:type="paragraph" w:customStyle="1" w:styleId="41">
    <w:name w:val="目录 41"/>
    <w:basedOn w:val="affff1"/>
    <w:next w:val="affff1"/>
    <w:autoRedefine/>
    <w:semiHidden/>
    <w:rsid w:val="00D4734F"/>
    <w:pPr>
      <w:adjustRightInd/>
      <w:spacing w:line="240" w:lineRule="auto"/>
      <w:jc w:val="left"/>
    </w:pPr>
  </w:style>
  <w:style w:type="paragraph" w:customStyle="1" w:styleId="51">
    <w:name w:val="目录 51"/>
    <w:basedOn w:val="affff1"/>
    <w:next w:val="affff1"/>
    <w:autoRedefine/>
    <w:semiHidden/>
    <w:rsid w:val="00D4734F"/>
    <w:pPr>
      <w:spacing w:line="240" w:lineRule="auto"/>
    </w:pPr>
    <w:rPr>
      <w:rFonts w:ascii="宋体" w:hAnsi="宋体"/>
    </w:rPr>
  </w:style>
  <w:style w:type="paragraph" w:customStyle="1" w:styleId="61">
    <w:name w:val="目录 61"/>
    <w:basedOn w:val="affff1"/>
    <w:next w:val="affff1"/>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ff0">
    <w:name w:val="其他标准称谓"/>
    <w:rsid w:val="00D4734F"/>
    <w:pPr>
      <w:spacing w:line="0" w:lineRule="atLeast"/>
      <w:jc w:val="distribute"/>
    </w:pPr>
    <w:rPr>
      <w:rFonts w:ascii="黑体" w:eastAsia="黑体" w:hAnsi="宋体"/>
      <w:sz w:val="52"/>
    </w:rPr>
  </w:style>
  <w:style w:type="paragraph" w:customStyle="1" w:styleId="afffffffff1">
    <w:name w:val="其他发布部门"/>
    <w:basedOn w:val="afffffffb"/>
    <w:rsid w:val="00D4734F"/>
    <w:pPr>
      <w:framePr w:wrap="around"/>
      <w:spacing w:line="0" w:lineRule="atLeast"/>
    </w:pPr>
    <w:rPr>
      <w:rFonts w:ascii="黑体" w:eastAsia="黑体"/>
      <w:b w:val="0"/>
    </w:rPr>
  </w:style>
  <w:style w:type="paragraph" w:customStyle="1" w:styleId="afff5">
    <w:name w:val="前言标题"/>
    <w:next w:val="affff1"/>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f1"/>
    <w:rsid w:val="00D4734F"/>
    <w:pPr>
      <w:numPr>
        <w:ilvl w:val="4"/>
        <w:numId w:val="15"/>
      </w:numPr>
      <w:adjustRightInd/>
      <w:spacing w:line="240" w:lineRule="auto"/>
    </w:pPr>
    <w:rPr>
      <w:rFonts w:ascii="宋体" w:hAnsi="宋体"/>
      <w:szCs w:val="24"/>
    </w:rPr>
  </w:style>
  <w:style w:type="paragraph" w:customStyle="1" w:styleId="afffffffff2">
    <w:name w:val="实施日期"/>
    <w:basedOn w:val="afffffffc"/>
    <w:rsid w:val="00D4734F"/>
    <w:pPr>
      <w:framePr w:hSpace="0" w:wrap="around" w:xAlign="right"/>
      <w:jc w:val="right"/>
    </w:pPr>
  </w:style>
  <w:style w:type="paragraph" w:customStyle="1" w:styleId="a3">
    <w:name w:val="四级无标题条"/>
    <w:basedOn w:val="affff1"/>
    <w:rsid w:val="00D4734F"/>
    <w:pPr>
      <w:numPr>
        <w:ilvl w:val="5"/>
        <w:numId w:val="15"/>
      </w:numPr>
      <w:adjustRightInd/>
      <w:spacing w:line="240" w:lineRule="auto"/>
    </w:pPr>
    <w:rPr>
      <w:rFonts w:ascii="宋体" w:hAnsi="宋体"/>
      <w:szCs w:val="24"/>
    </w:rPr>
  </w:style>
  <w:style w:type="paragraph" w:styleId="afffffffff3">
    <w:name w:val="table of figures"/>
    <w:basedOn w:val="affff1"/>
    <w:next w:val="affff1"/>
    <w:semiHidden/>
    <w:rsid w:val="00D4734F"/>
    <w:pPr>
      <w:adjustRightInd/>
      <w:spacing w:line="240" w:lineRule="auto"/>
      <w:jc w:val="left"/>
    </w:pPr>
    <w:rPr>
      <w:szCs w:val="24"/>
    </w:rPr>
  </w:style>
  <w:style w:type="paragraph" w:customStyle="1" w:styleId="afffffffff4">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f5">
    <w:name w:val="无标题条"/>
    <w:next w:val="afffff7"/>
    <w:rsid w:val="00D4734F"/>
    <w:pPr>
      <w:jc w:val="both"/>
    </w:pPr>
    <w:rPr>
      <w:rFonts w:ascii="宋体" w:hAnsi="宋体"/>
      <w:sz w:val="21"/>
    </w:rPr>
  </w:style>
  <w:style w:type="paragraph" w:customStyle="1" w:styleId="a4">
    <w:name w:val="五级无标题条"/>
    <w:basedOn w:val="affff1"/>
    <w:rsid w:val="00D4734F"/>
    <w:pPr>
      <w:numPr>
        <w:ilvl w:val="6"/>
        <w:numId w:val="15"/>
      </w:numPr>
      <w:adjustRightInd/>
    </w:pPr>
    <w:rPr>
      <w:szCs w:val="24"/>
    </w:rPr>
  </w:style>
  <w:style w:type="character" w:styleId="afffffffff6">
    <w:name w:val="page number"/>
    <w:rsid w:val="00D4734F"/>
    <w:rPr>
      <w:rFonts w:ascii="宋体" w:eastAsia="宋体" w:hAnsi="Times New Roman"/>
      <w:sz w:val="18"/>
    </w:rPr>
  </w:style>
  <w:style w:type="paragraph" w:customStyle="1" w:styleId="a0">
    <w:name w:val="一级无标题条"/>
    <w:basedOn w:val="affff1"/>
    <w:rsid w:val="00D4734F"/>
    <w:pPr>
      <w:numPr>
        <w:ilvl w:val="2"/>
        <w:numId w:val="15"/>
      </w:numPr>
      <w:adjustRightInd/>
      <w:spacing w:before="10" w:after="10" w:line="240" w:lineRule="auto"/>
    </w:pPr>
    <w:rPr>
      <w:rFonts w:ascii="宋体" w:hAnsi="宋体"/>
      <w:szCs w:val="24"/>
    </w:rPr>
  </w:style>
  <w:style w:type="paragraph" w:styleId="afffffffff7">
    <w:name w:val="Normal Indent"/>
    <w:basedOn w:val="affff1"/>
    <w:rsid w:val="00D4734F"/>
    <w:pPr>
      <w:ind w:firstLine="420"/>
    </w:pPr>
  </w:style>
  <w:style w:type="paragraph" w:customStyle="1" w:styleId="afffffffff8">
    <w:name w:val="注:后续"/>
    <w:rsid w:val="00D4734F"/>
    <w:pPr>
      <w:spacing w:line="300" w:lineRule="exact"/>
      <w:ind w:leftChars="400" w:left="600" w:hangingChars="200" w:hanging="200"/>
      <w:jc w:val="both"/>
    </w:pPr>
    <w:rPr>
      <w:rFonts w:ascii="宋体" w:hAnsi="Times New Roman"/>
      <w:sz w:val="18"/>
    </w:rPr>
  </w:style>
  <w:style w:type="paragraph" w:customStyle="1" w:styleId="afffffffff9">
    <w:name w:val="注×:后续"/>
    <w:basedOn w:val="afffffffff8"/>
    <w:rsid w:val="00D4734F"/>
    <w:pPr>
      <w:ind w:leftChars="0" w:left="1406" w:firstLineChars="0" w:hanging="499"/>
    </w:pPr>
  </w:style>
  <w:style w:type="paragraph" w:customStyle="1" w:styleId="afffffffffa">
    <w:name w:val="标准文件_一级无标题"/>
    <w:basedOn w:val="afff7"/>
    <w:qFormat/>
    <w:rsid w:val="00BA263B"/>
    <w:pPr>
      <w:spacing w:beforeLines="0" w:before="0" w:afterLines="0" w:after="0"/>
      <w:outlineLvl w:val="9"/>
    </w:pPr>
    <w:rPr>
      <w:rFonts w:ascii="宋体" w:eastAsia="宋体"/>
    </w:rPr>
  </w:style>
  <w:style w:type="paragraph" w:customStyle="1" w:styleId="afffffffffb">
    <w:name w:val="标准文件_五级无标题"/>
    <w:basedOn w:val="afffb"/>
    <w:qFormat/>
    <w:rsid w:val="00BA263B"/>
    <w:pPr>
      <w:spacing w:beforeLines="0" w:before="0" w:afterLines="0" w:after="0"/>
      <w:outlineLvl w:val="9"/>
    </w:pPr>
    <w:rPr>
      <w:rFonts w:ascii="宋体" w:eastAsia="宋体"/>
    </w:rPr>
  </w:style>
  <w:style w:type="paragraph" w:customStyle="1" w:styleId="afffffffffc">
    <w:name w:val="标准文件_三级无标题"/>
    <w:basedOn w:val="afff9"/>
    <w:qFormat/>
    <w:rsid w:val="00BA263B"/>
    <w:pPr>
      <w:spacing w:beforeLines="0" w:before="0" w:afterLines="0" w:after="0"/>
      <w:outlineLvl w:val="9"/>
    </w:pPr>
    <w:rPr>
      <w:rFonts w:ascii="宋体" w:eastAsia="宋体"/>
    </w:rPr>
  </w:style>
  <w:style w:type="paragraph" w:customStyle="1" w:styleId="afffffffffd">
    <w:name w:val="标准文件_二级无标题"/>
    <w:basedOn w:val="afff8"/>
    <w:qFormat/>
    <w:rsid w:val="00BA263B"/>
    <w:pPr>
      <w:spacing w:beforeLines="0" w:before="0" w:afterLines="0" w:after="0"/>
      <w:outlineLvl w:val="9"/>
    </w:pPr>
    <w:rPr>
      <w:rFonts w:ascii="宋体" w:eastAsia="宋体"/>
    </w:rPr>
  </w:style>
  <w:style w:type="paragraph" w:customStyle="1" w:styleId="afffffffffe">
    <w:name w:val="标准_四级无标题"/>
    <w:basedOn w:val="afffa"/>
    <w:next w:val="afffff7"/>
    <w:qFormat/>
    <w:rsid w:val="00D27582"/>
    <w:rPr>
      <w:rFonts w:eastAsia="宋体"/>
    </w:rPr>
  </w:style>
  <w:style w:type="paragraph" w:customStyle="1" w:styleId="affffffffff">
    <w:name w:val="标准文件_四级无标题"/>
    <w:basedOn w:val="afffa"/>
    <w:qFormat/>
    <w:rsid w:val="00BA263B"/>
    <w:pPr>
      <w:spacing w:beforeLines="0" w:before="0" w:afterLines="0" w:after="0"/>
      <w:outlineLvl w:val="9"/>
    </w:pPr>
    <w:rPr>
      <w:rFonts w:ascii="宋体" w:eastAsia="宋体" w:hAnsi="黑体"/>
      <w:szCs w:val="52"/>
    </w:rPr>
  </w:style>
  <w:style w:type="paragraph" w:customStyle="1" w:styleId="affb">
    <w:name w:val="标准文件_大写罗马数字编号列项"/>
    <w:basedOn w:val="afffff7"/>
    <w:rsid w:val="00B831CE"/>
    <w:pPr>
      <w:numPr>
        <w:numId w:val="16"/>
      </w:numPr>
      <w:ind w:firstLineChars="0" w:firstLine="0"/>
    </w:pPr>
    <w:rPr>
      <w:rFonts w:ascii="Times New Roman" w:cs="Arial"/>
      <w:szCs w:val="28"/>
    </w:rPr>
  </w:style>
  <w:style w:type="paragraph" w:customStyle="1" w:styleId="af4">
    <w:name w:val="标准文件_小写罗马数字编号列项"/>
    <w:basedOn w:val="afffff7"/>
    <w:rsid w:val="00E34A98"/>
    <w:pPr>
      <w:numPr>
        <w:numId w:val="17"/>
      </w:numPr>
      <w:ind w:firstLineChars="0" w:firstLine="0"/>
    </w:pPr>
    <w:rPr>
      <w:rFonts w:cs="Arial"/>
      <w:szCs w:val="28"/>
    </w:rPr>
  </w:style>
  <w:style w:type="paragraph" w:customStyle="1" w:styleId="affffffffff0">
    <w:name w:val="标准文件_附录标题"/>
    <w:basedOn w:val="affd"/>
    <w:qFormat/>
    <w:rsid w:val="00C9435D"/>
    <w:pPr>
      <w:numPr>
        <w:numId w:val="0"/>
      </w:numPr>
      <w:spacing w:after="280"/>
      <w:outlineLvl w:val="9"/>
    </w:pPr>
  </w:style>
  <w:style w:type="paragraph" w:customStyle="1" w:styleId="affffffffff1">
    <w:name w:val="标准文件_二级项"/>
    <w:rsid w:val="00200333"/>
    <w:rPr>
      <w:rFonts w:ascii="宋体" w:hAnsi="Times New Roman"/>
      <w:sz w:val="21"/>
    </w:rPr>
  </w:style>
  <w:style w:type="paragraph" w:customStyle="1" w:styleId="afb">
    <w:name w:val="标准文件_三级项"/>
    <w:basedOn w:val="affff1"/>
    <w:rsid w:val="00E82554"/>
    <w:pPr>
      <w:numPr>
        <w:ilvl w:val="2"/>
        <w:numId w:val="28"/>
      </w:numPr>
      <w:spacing w:line="-300" w:lineRule="auto"/>
    </w:pPr>
    <w:rPr>
      <w:rFonts w:ascii="Times New Roman" w:hAnsi="Times New Roman"/>
    </w:rPr>
  </w:style>
  <w:style w:type="paragraph" w:customStyle="1" w:styleId="afff4">
    <w:name w:val="图表脚注说明"/>
    <w:basedOn w:val="affff1"/>
    <w:next w:val="afffff7"/>
    <w:rsid w:val="00D035EC"/>
    <w:pPr>
      <w:numPr>
        <w:numId w:val="20"/>
      </w:numPr>
      <w:adjustRightInd/>
      <w:spacing w:line="240" w:lineRule="auto"/>
      <w:ind w:left="783"/>
    </w:pPr>
    <w:rPr>
      <w:rFonts w:ascii="宋体" w:hAnsi="Times New Roman"/>
      <w:sz w:val="18"/>
      <w:szCs w:val="18"/>
    </w:rPr>
  </w:style>
  <w:style w:type="paragraph" w:customStyle="1" w:styleId="afd">
    <w:name w:val="标准文件_字母编号列项（一级）"/>
    <w:rsid w:val="00200333"/>
    <w:pPr>
      <w:numPr>
        <w:numId w:val="22"/>
      </w:numPr>
      <w:jc w:val="both"/>
    </w:pPr>
    <w:rPr>
      <w:rFonts w:ascii="宋体" w:hAnsi="Times New Roman"/>
      <w:sz w:val="21"/>
    </w:rPr>
  </w:style>
  <w:style w:type="paragraph" w:customStyle="1" w:styleId="affffffffff2">
    <w:name w:val="标准文件_索引字母"/>
    <w:next w:val="afffff7"/>
    <w:qFormat/>
    <w:rsid w:val="00977D02"/>
    <w:pPr>
      <w:jc w:val="center"/>
    </w:pPr>
    <w:rPr>
      <w:rFonts w:ascii="宋体" w:eastAsia="Times New Roman" w:hAnsi="宋体"/>
      <w:b/>
      <w:kern w:val="2"/>
      <w:sz w:val="21"/>
    </w:rPr>
  </w:style>
  <w:style w:type="paragraph" w:customStyle="1" w:styleId="affffffffff3">
    <w:name w:val="标准文件_附录前"/>
    <w:next w:val="afffff7"/>
    <w:qFormat/>
    <w:rsid w:val="00B56FBE"/>
    <w:pPr>
      <w:spacing w:line="20" w:lineRule="atLeast"/>
      <w:ind w:firstLine="200"/>
    </w:pPr>
    <w:rPr>
      <w:rFonts w:ascii="宋体" w:hAnsi="宋体"/>
      <w:kern w:val="2"/>
      <w:sz w:val="10"/>
    </w:rPr>
  </w:style>
  <w:style w:type="paragraph" w:customStyle="1" w:styleId="affffffffff4">
    <w:name w:val="标准文件_正文标准名称"/>
    <w:qFormat/>
    <w:rsid w:val="008C619A"/>
    <w:pPr>
      <w:spacing w:beforeLines="20" w:before="20" w:after="640" w:line="400" w:lineRule="exact"/>
      <w:jc w:val="center"/>
    </w:pPr>
    <w:rPr>
      <w:rFonts w:ascii="黑体" w:eastAsia="黑体" w:hAnsi="黑体"/>
      <w:kern w:val="2"/>
      <w:sz w:val="32"/>
      <w:szCs w:val="32"/>
    </w:rPr>
  </w:style>
  <w:style w:type="paragraph" w:customStyle="1" w:styleId="affffffffff5">
    <w:name w:val="标准文件_表格"/>
    <w:basedOn w:val="afffff7"/>
    <w:qFormat/>
    <w:rsid w:val="006D16C4"/>
    <w:pPr>
      <w:ind w:firstLineChars="0" w:firstLine="0"/>
      <w:jc w:val="center"/>
    </w:pPr>
    <w:rPr>
      <w:sz w:val="18"/>
    </w:rPr>
  </w:style>
  <w:style w:type="paragraph" w:customStyle="1" w:styleId="afffe">
    <w:name w:val="标准文件_注："/>
    <w:next w:val="afffff7"/>
    <w:rsid w:val="006819B8"/>
    <w:pPr>
      <w:widowControl w:val="0"/>
      <w:numPr>
        <w:numId w:val="23"/>
      </w:numPr>
      <w:autoSpaceDE w:val="0"/>
      <w:autoSpaceDN w:val="0"/>
      <w:jc w:val="both"/>
    </w:pPr>
    <w:rPr>
      <w:rFonts w:ascii="宋体" w:hAnsi="Times New Roman"/>
      <w:sz w:val="18"/>
      <w:szCs w:val="18"/>
    </w:rPr>
  </w:style>
  <w:style w:type="paragraph" w:customStyle="1" w:styleId="ab">
    <w:name w:val="标准文件_注×："/>
    <w:rsid w:val="00614CC1"/>
    <w:pPr>
      <w:widowControl w:val="0"/>
      <w:numPr>
        <w:numId w:val="24"/>
      </w:numPr>
      <w:autoSpaceDE w:val="0"/>
      <w:autoSpaceDN w:val="0"/>
      <w:jc w:val="both"/>
    </w:pPr>
    <w:rPr>
      <w:rFonts w:ascii="宋体" w:hAnsi="Times New Roman"/>
      <w:sz w:val="18"/>
      <w:szCs w:val="18"/>
    </w:rPr>
  </w:style>
  <w:style w:type="paragraph" w:customStyle="1" w:styleId="af2">
    <w:name w:val="标准文件_示例："/>
    <w:next w:val="affffffffff6"/>
    <w:rsid w:val="00FA73B1"/>
    <w:pPr>
      <w:widowControl w:val="0"/>
      <w:numPr>
        <w:numId w:val="25"/>
      </w:numPr>
      <w:jc w:val="both"/>
    </w:pPr>
    <w:rPr>
      <w:rFonts w:ascii="宋体" w:hAnsi="Times New Roman"/>
      <w:sz w:val="18"/>
      <w:szCs w:val="18"/>
    </w:rPr>
  </w:style>
  <w:style w:type="paragraph" w:customStyle="1" w:styleId="aff2">
    <w:name w:val="标准文件_示例×："/>
    <w:basedOn w:val="affff1"/>
    <w:next w:val="affffffffff6"/>
    <w:qFormat/>
    <w:rsid w:val="007A41C8"/>
    <w:pPr>
      <w:widowControl/>
      <w:numPr>
        <w:numId w:val="26"/>
      </w:numPr>
      <w:adjustRightInd/>
      <w:spacing w:line="240" w:lineRule="auto"/>
    </w:pPr>
    <w:rPr>
      <w:rFonts w:ascii="宋体" w:hAnsi="Times New Roman"/>
      <w:kern w:val="0"/>
      <w:sz w:val="18"/>
      <w:szCs w:val="18"/>
    </w:rPr>
  </w:style>
  <w:style w:type="character" w:customStyle="1" w:styleId="Char">
    <w:name w:val="标准文件_段 Char"/>
    <w:link w:val="afffff7"/>
    <w:rsid w:val="00BA263B"/>
    <w:rPr>
      <w:rFonts w:ascii="宋体" w:hAnsi="Times New Roman"/>
      <w:noProof/>
      <w:sz w:val="21"/>
    </w:rPr>
  </w:style>
  <w:style w:type="paragraph" w:customStyle="1" w:styleId="affffffffff7">
    <w:name w:val="标准文件_表格续"/>
    <w:basedOn w:val="afffff7"/>
    <w:next w:val="afffff7"/>
    <w:qFormat/>
    <w:rsid w:val="003F6272"/>
    <w:pPr>
      <w:jc w:val="center"/>
    </w:pPr>
    <w:rPr>
      <w:rFonts w:ascii="黑体" w:eastAsia="黑体" w:hAnsi="黑体"/>
    </w:rPr>
  </w:style>
  <w:style w:type="paragraph" w:styleId="TOC1">
    <w:name w:val="toc 1"/>
    <w:basedOn w:val="affff1"/>
    <w:next w:val="affff1"/>
    <w:autoRedefine/>
    <w:uiPriority w:val="39"/>
    <w:unhideWhenUsed/>
    <w:rsid w:val="00EB1E69"/>
    <w:rPr>
      <w:rFonts w:ascii="宋体"/>
    </w:rPr>
  </w:style>
  <w:style w:type="table" w:styleId="affffffffff8">
    <w:name w:val="Table Grid"/>
    <w:basedOn w:val="affff3"/>
    <w:qFormat/>
    <w:rsid w:val="001265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9">
    <w:name w:val="Placeholder Text"/>
    <w:basedOn w:val="affff2"/>
    <w:uiPriority w:val="99"/>
    <w:semiHidden/>
    <w:rsid w:val="00445574"/>
    <w:rPr>
      <w:color w:val="808080"/>
    </w:rPr>
  </w:style>
  <w:style w:type="paragraph" w:customStyle="1" w:styleId="2">
    <w:name w:val="标准文件_二级项2"/>
    <w:basedOn w:val="afffff7"/>
    <w:qFormat/>
    <w:rsid w:val="00200333"/>
    <w:pPr>
      <w:numPr>
        <w:ilvl w:val="1"/>
        <w:numId w:val="28"/>
      </w:numPr>
      <w:ind w:left="1271" w:firstLineChars="0" w:hanging="420"/>
    </w:pPr>
  </w:style>
  <w:style w:type="paragraph" w:customStyle="1" w:styleId="21">
    <w:name w:val="标准文件_三级项2"/>
    <w:basedOn w:val="afffff7"/>
    <w:qFormat/>
    <w:rsid w:val="00313B85"/>
    <w:pPr>
      <w:numPr>
        <w:numId w:val="27"/>
      </w:numPr>
      <w:spacing w:line="300" w:lineRule="exact"/>
      <w:ind w:left="1276" w:firstLineChars="0" w:hanging="425"/>
    </w:pPr>
    <w:rPr>
      <w:rFonts w:ascii="Times New Roman"/>
    </w:rPr>
  </w:style>
  <w:style w:type="paragraph" w:customStyle="1" w:styleId="20">
    <w:name w:val="标准文件_一级项2"/>
    <w:basedOn w:val="afffff7"/>
    <w:qFormat/>
    <w:rsid w:val="00AE070A"/>
    <w:pPr>
      <w:numPr>
        <w:numId w:val="29"/>
      </w:numPr>
      <w:spacing w:line="300" w:lineRule="exact"/>
      <w:ind w:left="1271" w:firstLineChars="0" w:hanging="420"/>
    </w:pPr>
    <w:rPr>
      <w:rFonts w:ascii="Times New Roman"/>
    </w:rPr>
  </w:style>
  <w:style w:type="paragraph" w:customStyle="1" w:styleId="affffffffffa">
    <w:name w:val="标准文件_提示"/>
    <w:basedOn w:val="afffff7"/>
    <w:next w:val="afffff7"/>
    <w:qFormat/>
    <w:rsid w:val="00365F86"/>
    <w:pPr>
      <w:ind w:firstLine="420"/>
    </w:pPr>
    <w:rPr>
      <w:rFonts w:ascii="黑体" w:eastAsia="黑体"/>
    </w:rPr>
  </w:style>
  <w:style w:type="character" w:customStyle="1" w:styleId="affffffffffb">
    <w:name w:val="标准文件_来源"/>
    <w:basedOn w:val="affff2"/>
    <w:uiPriority w:val="1"/>
    <w:qFormat/>
    <w:rsid w:val="00991875"/>
    <w:rPr>
      <w:rFonts w:eastAsia="宋体"/>
      <w:sz w:val="21"/>
    </w:rPr>
  </w:style>
  <w:style w:type="paragraph" w:customStyle="1" w:styleId="affffffffffc">
    <w:name w:val="标准文件_图表说明"/>
    <w:qFormat/>
    <w:rsid w:val="00A8446B"/>
    <w:pPr>
      <w:spacing w:line="276" w:lineRule="auto"/>
      <w:ind w:firstLine="420"/>
    </w:pPr>
    <w:rPr>
      <w:rFonts w:ascii="宋体" w:hAnsi="宋体"/>
      <w:kern w:val="2"/>
      <w:sz w:val="18"/>
    </w:rPr>
  </w:style>
  <w:style w:type="paragraph" w:customStyle="1" w:styleId="affffffffffd">
    <w:name w:val="其他发布日期"/>
    <w:basedOn w:val="afffffffc"/>
    <w:rsid w:val="00CD50A1"/>
    <w:pPr>
      <w:framePr w:w="3997" w:h="471" w:hRule="exact" w:hSpace="0" w:vSpace="181" w:wrap="around" w:vAnchor="page" w:hAnchor="page" w:x="1419" w:y="14097"/>
    </w:pPr>
  </w:style>
  <w:style w:type="paragraph" w:customStyle="1" w:styleId="affffffffffe">
    <w:name w:val="其他实施日期"/>
    <w:basedOn w:val="afffffffff2"/>
    <w:rsid w:val="00CD50A1"/>
    <w:pPr>
      <w:framePr w:w="3997" w:h="471" w:hRule="exact" w:vSpace="181" w:wrap="around" w:vAnchor="page" w:hAnchor="page" w:x="7089" w:y="14097"/>
    </w:pPr>
  </w:style>
  <w:style w:type="paragraph" w:customStyle="1" w:styleId="afffffffffff">
    <w:name w:val="标准文件_文件编号"/>
    <w:basedOn w:val="afffff7"/>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f0">
    <w:name w:val="标准文件_替换文件编号"/>
    <w:basedOn w:val="afffffffffff"/>
    <w:qFormat/>
    <w:rsid w:val="00A952D7"/>
    <w:pPr>
      <w:framePr w:wrap="auto"/>
      <w:spacing w:before="57"/>
    </w:pPr>
    <w:rPr>
      <w:sz w:val="21"/>
    </w:rPr>
  </w:style>
  <w:style w:type="paragraph" w:customStyle="1" w:styleId="afffffffffff1">
    <w:name w:val="标准文件_文件名称"/>
    <w:basedOn w:val="afffff7"/>
    <w:next w:val="afffff7"/>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f1"/>
    <w:next w:val="affff1"/>
    <w:autoRedefine/>
    <w:uiPriority w:val="39"/>
    <w:unhideWhenUsed/>
    <w:rsid w:val="00EB1E69"/>
    <w:pPr>
      <w:spacing w:line="300" w:lineRule="exact"/>
      <w:ind w:left="420"/>
    </w:pPr>
    <w:rPr>
      <w:rFonts w:ascii="宋体"/>
    </w:rPr>
  </w:style>
  <w:style w:type="paragraph" w:styleId="TOC4">
    <w:name w:val="toc 4"/>
    <w:basedOn w:val="affff1"/>
    <w:next w:val="affff1"/>
    <w:autoRedefine/>
    <w:uiPriority w:val="39"/>
    <w:unhideWhenUsed/>
    <w:rsid w:val="00EB1E69"/>
    <w:pPr>
      <w:tabs>
        <w:tab w:val="right" w:leader="dot" w:pos="9344"/>
      </w:tabs>
      <w:spacing w:line="300" w:lineRule="exact"/>
      <w:ind w:left="629"/>
    </w:pPr>
    <w:rPr>
      <w:rFonts w:ascii="宋体"/>
    </w:rPr>
  </w:style>
  <w:style w:type="paragraph" w:styleId="TOC5">
    <w:name w:val="toc 5"/>
    <w:basedOn w:val="affff1"/>
    <w:next w:val="affff1"/>
    <w:autoRedefine/>
    <w:uiPriority w:val="39"/>
    <w:unhideWhenUsed/>
    <w:rsid w:val="00EB1E69"/>
    <w:pPr>
      <w:ind w:left="839"/>
    </w:pPr>
    <w:rPr>
      <w:rFonts w:ascii="宋体"/>
    </w:rPr>
  </w:style>
  <w:style w:type="paragraph" w:styleId="TOC6">
    <w:name w:val="toc 6"/>
    <w:basedOn w:val="affff1"/>
    <w:next w:val="affff1"/>
    <w:autoRedefine/>
    <w:uiPriority w:val="39"/>
    <w:unhideWhenUsed/>
    <w:rsid w:val="00EB1E69"/>
    <w:pPr>
      <w:spacing w:line="300" w:lineRule="exact"/>
      <w:ind w:left="1049"/>
    </w:pPr>
    <w:rPr>
      <w:rFonts w:ascii="宋体"/>
    </w:rPr>
  </w:style>
  <w:style w:type="paragraph" w:styleId="TOC7">
    <w:name w:val="toc 7"/>
    <w:basedOn w:val="affff1"/>
    <w:next w:val="affff1"/>
    <w:autoRedefine/>
    <w:uiPriority w:val="39"/>
    <w:unhideWhenUsed/>
    <w:rsid w:val="00EB1E69"/>
    <w:pPr>
      <w:tabs>
        <w:tab w:val="right" w:leader="dot" w:pos="9344"/>
      </w:tabs>
      <w:spacing w:line="300" w:lineRule="exact"/>
      <w:ind w:left="1259"/>
    </w:pPr>
    <w:rPr>
      <w:rFonts w:ascii="宋体"/>
    </w:rPr>
  </w:style>
  <w:style w:type="paragraph" w:customStyle="1" w:styleId="aff0">
    <w:name w:val="标准文件_附录图标号"/>
    <w:basedOn w:val="afffff7"/>
    <w:next w:val="afffff7"/>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f6">
    <w:name w:val="标准文件_附录表标号"/>
    <w:basedOn w:val="afffff7"/>
    <w:next w:val="afffff7"/>
    <w:qFormat/>
    <w:rsid w:val="009B6029"/>
    <w:pPr>
      <w:numPr>
        <w:numId w:val="30"/>
      </w:numPr>
      <w:spacing w:line="14" w:lineRule="exact"/>
      <w:ind w:firstLineChars="0" w:firstLine="0"/>
      <w:jc w:val="center"/>
    </w:pPr>
    <w:rPr>
      <w:rFonts w:eastAsia="黑体"/>
      <w:vanish/>
      <w:sz w:val="2"/>
    </w:rPr>
  </w:style>
  <w:style w:type="paragraph" w:styleId="TOC2">
    <w:name w:val="toc 2"/>
    <w:basedOn w:val="affff1"/>
    <w:next w:val="affff1"/>
    <w:autoRedefine/>
    <w:uiPriority w:val="39"/>
    <w:unhideWhenUsed/>
    <w:rsid w:val="00EB1E69"/>
    <w:pPr>
      <w:tabs>
        <w:tab w:val="right" w:leader="dot" w:pos="9344"/>
      </w:tabs>
      <w:spacing w:line="300" w:lineRule="exact"/>
      <w:ind w:left="210"/>
    </w:pPr>
    <w:rPr>
      <w:rFonts w:ascii="宋体"/>
    </w:rPr>
  </w:style>
  <w:style w:type="paragraph" w:customStyle="1" w:styleId="ad">
    <w:name w:val="标准文件_引言一级条标题"/>
    <w:basedOn w:val="afffff7"/>
    <w:next w:val="afffff7"/>
    <w:qFormat/>
    <w:rsid w:val="00E030F9"/>
    <w:pPr>
      <w:numPr>
        <w:ilvl w:val="1"/>
        <w:numId w:val="31"/>
      </w:numPr>
      <w:spacing w:beforeLines="50" w:before="50" w:afterLines="50" w:after="50"/>
      <w:ind w:firstLineChars="0"/>
    </w:pPr>
    <w:rPr>
      <w:rFonts w:ascii="黑体" w:eastAsia="黑体"/>
    </w:rPr>
  </w:style>
  <w:style w:type="paragraph" w:customStyle="1" w:styleId="ae">
    <w:name w:val="标准文件_引言二级条标题"/>
    <w:basedOn w:val="afffff7"/>
    <w:next w:val="afffff7"/>
    <w:qFormat/>
    <w:rsid w:val="00E030F9"/>
    <w:pPr>
      <w:numPr>
        <w:ilvl w:val="2"/>
        <w:numId w:val="31"/>
      </w:numPr>
      <w:spacing w:beforeLines="50" w:before="50" w:afterLines="50" w:after="50"/>
      <w:ind w:firstLineChars="0"/>
    </w:pPr>
    <w:rPr>
      <w:rFonts w:ascii="黑体" w:eastAsia="黑体"/>
    </w:rPr>
  </w:style>
  <w:style w:type="paragraph" w:customStyle="1" w:styleId="af">
    <w:name w:val="标准文件_引言三级条标题"/>
    <w:basedOn w:val="afffff7"/>
    <w:next w:val="afffff7"/>
    <w:qFormat/>
    <w:rsid w:val="00E030F9"/>
    <w:pPr>
      <w:numPr>
        <w:ilvl w:val="3"/>
        <w:numId w:val="31"/>
      </w:numPr>
      <w:spacing w:beforeLines="50" w:before="50" w:afterLines="50" w:after="50"/>
      <w:ind w:firstLineChars="0"/>
    </w:pPr>
    <w:rPr>
      <w:rFonts w:ascii="黑体" w:eastAsia="黑体"/>
    </w:rPr>
  </w:style>
  <w:style w:type="paragraph" w:customStyle="1" w:styleId="af0">
    <w:name w:val="标准文件_引言四级条标题"/>
    <w:basedOn w:val="afffff7"/>
    <w:next w:val="afffff7"/>
    <w:qFormat/>
    <w:rsid w:val="005E3C18"/>
    <w:pPr>
      <w:numPr>
        <w:ilvl w:val="4"/>
        <w:numId w:val="31"/>
      </w:numPr>
      <w:spacing w:beforeLines="50" w:before="50" w:afterLines="50" w:after="50"/>
      <w:ind w:firstLineChars="0"/>
    </w:pPr>
    <w:rPr>
      <w:rFonts w:ascii="黑体" w:eastAsia="黑体"/>
    </w:rPr>
  </w:style>
  <w:style w:type="paragraph" w:customStyle="1" w:styleId="af1">
    <w:name w:val="标准文件_引言五级条标题"/>
    <w:basedOn w:val="afffff7"/>
    <w:next w:val="afffff7"/>
    <w:qFormat/>
    <w:rsid w:val="005E3C18"/>
    <w:pPr>
      <w:numPr>
        <w:ilvl w:val="5"/>
        <w:numId w:val="31"/>
      </w:numPr>
      <w:spacing w:beforeLines="50" w:before="50" w:afterLines="50" w:after="50"/>
      <w:ind w:firstLineChars="0"/>
    </w:pPr>
    <w:rPr>
      <w:rFonts w:ascii="黑体" w:eastAsia="黑体"/>
    </w:rPr>
  </w:style>
  <w:style w:type="paragraph" w:customStyle="1" w:styleId="afffffffffff2">
    <w:name w:val="标准文件_注后"/>
    <w:basedOn w:val="afffff7"/>
    <w:qFormat/>
    <w:rsid w:val="00614CC1"/>
    <w:pPr>
      <w:ind w:left="811" w:firstLineChars="0" w:firstLine="0"/>
    </w:pPr>
    <w:rPr>
      <w:sz w:val="18"/>
    </w:rPr>
  </w:style>
  <w:style w:type="paragraph" w:customStyle="1" w:styleId="X">
    <w:name w:val="标准文件_注X后"/>
    <w:basedOn w:val="afffff7"/>
    <w:qFormat/>
    <w:rsid w:val="00614CC1"/>
    <w:pPr>
      <w:ind w:left="811" w:firstLineChars="0" w:firstLine="0"/>
    </w:pPr>
    <w:rPr>
      <w:sz w:val="18"/>
    </w:rPr>
  </w:style>
  <w:style w:type="paragraph" w:customStyle="1" w:styleId="afffffffffff3">
    <w:name w:val="标准文件_示例后"/>
    <w:basedOn w:val="afffff7"/>
    <w:qFormat/>
    <w:rsid w:val="00AC5DF4"/>
    <w:pPr>
      <w:ind w:left="964" w:firstLineChars="0" w:firstLine="0"/>
    </w:pPr>
    <w:rPr>
      <w:sz w:val="18"/>
    </w:rPr>
  </w:style>
  <w:style w:type="paragraph" w:customStyle="1" w:styleId="X0">
    <w:name w:val="标准文件_示例X后"/>
    <w:basedOn w:val="afffff7"/>
    <w:link w:val="X1"/>
    <w:qFormat/>
    <w:rsid w:val="00E639BC"/>
    <w:pPr>
      <w:ind w:left="1049" w:firstLineChars="0" w:firstLine="0"/>
    </w:pPr>
    <w:rPr>
      <w:sz w:val="18"/>
    </w:rPr>
  </w:style>
  <w:style w:type="character" w:customStyle="1" w:styleId="X1">
    <w:name w:val="标准文件_示例X后 字符"/>
    <w:basedOn w:val="Char"/>
    <w:link w:val="X0"/>
    <w:rsid w:val="00E639BC"/>
    <w:rPr>
      <w:rFonts w:ascii="宋体" w:hAnsi="Times New Roman"/>
      <w:noProof/>
      <w:sz w:val="18"/>
    </w:rPr>
  </w:style>
  <w:style w:type="paragraph" w:customStyle="1" w:styleId="afffffffffff4">
    <w:name w:val="标准文件_索引项"/>
    <w:basedOn w:val="afffff7"/>
    <w:next w:val="afffff7"/>
    <w:qFormat/>
    <w:rsid w:val="00E210B5"/>
    <w:pPr>
      <w:tabs>
        <w:tab w:val="right" w:leader="dot" w:pos="9356"/>
      </w:tabs>
      <w:ind w:left="210" w:firstLineChars="0" w:hanging="210"/>
      <w:jc w:val="left"/>
    </w:pPr>
  </w:style>
  <w:style w:type="paragraph" w:customStyle="1" w:styleId="afffffffffff5">
    <w:name w:val="标准文件_附录一级无标题"/>
    <w:basedOn w:val="affe"/>
    <w:qFormat/>
    <w:rsid w:val="009D6BCA"/>
    <w:pPr>
      <w:spacing w:beforeLines="0" w:before="0" w:afterLines="0" w:after="0" w:line="276" w:lineRule="auto"/>
      <w:outlineLvl w:val="9"/>
    </w:pPr>
    <w:rPr>
      <w:rFonts w:ascii="宋体" w:eastAsia="宋体"/>
    </w:rPr>
  </w:style>
  <w:style w:type="paragraph" w:customStyle="1" w:styleId="afffffffffff6">
    <w:name w:val="标准文件_附录二级无标题"/>
    <w:basedOn w:val="afff"/>
    <w:rsid w:val="009D6BCA"/>
    <w:pPr>
      <w:spacing w:beforeLines="0" w:before="0" w:afterLines="0" w:after="0" w:line="276" w:lineRule="auto"/>
      <w:outlineLvl w:val="9"/>
    </w:pPr>
    <w:rPr>
      <w:rFonts w:ascii="宋体" w:eastAsia="宋体"/>
    </w:rPr>
  </w:style>
  <w:style w:type="paragraph" w:customStyle="1" w:styleId="afffffffffff7">
    <w:name w:val="标准文件_附录三级无标题"/>
    <w:basedOn w:val="afff0"/>
    <w:qFormat/>
    <w:rsid w:val="00A41CB5"/>
    <w:pPr>
      <w:spacing w:beforeLines="0" w:before="0" w:afterLines="0" w:after="0" w:line="276" w:lineRule="auto"/>
      <w:outlineLvl w:val="9"/>
    </w:pPr>
    <w:rPr>
      <w:rFonts w:ascii="宋体" w:eastAsia="宋体"/>
    </w:rPr>
  </w:style>
  <w:style w:type="paragraph" w:customStyle="1" w:styleId="afffffffffff8">
    <w:name w:val="标准文件_附录四级无标题"/>
    <w:basedOn w:val="afff1"/>
    <w:qFormat/>
    <w:rsid w:val="00A41CB5"/>
    <w:pPr>
      <w:spacing w:beforeLines="0" w:before="0" w:afterLines="0" w:after="0" w:line="276" w:lineRule="auto"/>
      <w:outlineLvl w:val="9"/>
    </w:pPr>
    <w:rPr>
      <w:rFonts w:ascii="宋体" w:eastAsia="宋体"/>
    </w:rPr>
  </w:style>
  <w:style w:type="paragraph" w:customStyle="1" w:styleId="afffffffffff9">
    <w:name w:val="标准文件_附录五级无标题"/>
    <w:basedOn w:val="afff2"/>
    <w:qFormat/>
    <w:rsid w:val="00A41CB5"/>
    <w:pPr>
      <w:spacing w:beforeLines="0" w:before="0" w:afterLines="0" w:after="0" w:line="276" w:lineRule="auto"/>
      <w:outlineLvl w:val="9"/>
    </w:pPr>
    <w:rPr>
      <w:rFonts w:ascii="宋体" w:eastAsia="宋体"/>
    </w:rPr>
  </w:style>
  <w:style w:type="paragraph" w:customStyle="1" w:styleId="affffffffff6">
    <w:name w:val="标准文件_示例内容"/>
    <w:basedOn w:val="afffff7"/>
    <w:qFormat/>
    <w:rsid w:val="009674AD"/>
    <w:pPr>
      <w:ind w:firstLine="420"/>
    </w:pPr>
    <w:rPr>
      <w:sz w:val="18"/>
    </w:rPr>
  </w:style>
  <w:style w:type="paragraph" w:customStyle="1" w:styleId="afffffffffffa">
    <w:name w:val="标准文件_引言一级无标题"/>
    <w:basedOn w:val="ad"/>
    <w:next w:val="afffff7"/>
    <w:qFormat/>
    <w:rsid w:val="00843C13"/>
    <w:pPr>
      <w:spacing w:beforeLines="0" w:before="0" w:afterLines="0" w:after="0" w:line="276" w:lineRule="auto"/>
    </w:pPr>
    <w:rPr>
      <w:rFonts w:ascii="宋体" w:eastAsia="宋体"/>
    </w:rPr>
  </w:style>
  <w:style w:type="paragraph" w:customStyle="1" w:styleId="afffffffffffb">
    <w:name w:val="标准文件_引言二级无标题"/>
    <w:basedOn w:val="ae"/>
    <w:next w:val="afffff7"/>
    <w:qFormat/>
    <w:rsid w:val="00843C13"/>
    <w:pPr>
      <w:spacing w:beforeLines="0" w:before="0" w:afterLines="0" w:after="0" w:line="276" w:lineRule="auto"/>
    </w:pPr>
    <w:rPr>
      <w:rFonts w:ascii="宋体" w:eastAsia="宋体"/>
    </w:rPr>
  </w:style>
  <w:style w:type="paragraph" w:customStyle="1" w:styleId="afffffffffffc">
    <w:name w:val="标准文件_引言三级无标题"/>
    <w:basedOn w:val="af"/>
    <w:next w:val="afffff7"/>
    <w:qFormat/>
    <w:rsid w:val="00534BDF"/>
    <w:pPr>
      <w:spacing w:beforeLines="0" w:before="0" w:afterLines="0" w:after="0" w:line="276" w:lineRule="auto"/>
    </w:pPr>
    <w:rPr>
      <w:rFonts w:ascii="宋体" w:eastAsia="宋体"/>
    </w:rPr>
  </w:style>
  <w:style w:type="paragraph" w:customStyle="1" w:styleId="afffffffffffd">
    <w:name w:val="标准文件_引言四级无标题"/>
    <w:basedOn w:val="af0"/>
    <w:next w:val="afffff7"/>
    <w:qFormat/>
    <w:rsid w:val="00534BDF"/>
    <w:pPr>
      <w:spacing w:beforeLines="0" w:before="0" w:afterLines="0" w:after="0" w:line="276" w:lineRule="auto"/>
    </w:pPr>
    <w:rPr>
      <w:rFonts w:ascii="宋体" w:eastAsia="宋体"/>
    </w:rPr>
  </w:style>
  <w:style w:type="paragraph" w:customStyle="1" w:styleId="afffffffffffe">
    <w:name w:val="标准文件_引言五级无标题"/>
    <w:basedOn w:val="af1"/>
    <w:next w:val="afffff7"/>
    <w:qFormat/>
    <w:rsid w:val="00534BDF"/>
    <w:pPr>
      <w:spacing w:beforeLines="0" w:before="0" w:afterLines="0" w:after="0" w:line="276" w:lineRule="auto"/>
    </w:pPr>
    <w:rPr>
      <w:rFonts w:ascii="宋体" w:eastAsia="宋体"/>
    </w:rPr>
  </w:style>
  <w:style w:type="paragraph" w:customStyle="1" w:styleId="affffffffffff">
    <w:name w:val="标准文件_索引标题"/>
    <w:basedOn w:val="afffffe"/>
    <w:next w:val="afffff7"/>
    <w:qFormat/>
    <w:rsid w:val="002643C3"/>
    <w:rPr>
      <w:rFonts w:hAnsi="黑体"/>
    </w:rPr>
  </w:style>
  <w:style w:type="paragraph" w:customStyle="1" w:styleId="affffffffffff0">
    <w:name w:val="标准文件_脚注内容"/>
    <w:basedOn w:val="afffff7"/>
    <w:qFormat/>
    <w:rsid w:val="00DC3067"/>
    <w:pPr>
      <w:ind w:leftChars="200" w:left="400" w:hangingChars="200" w:hanging="200"/>
    </w:pPr>
    <w:rPr>
      <w:sz w:val="15"/>
    </w:rPr>
  </w:style>
  <w:style w:type="paragraph" w:customStyle="1" w:styleId="affffffffffff1">
    <w:name w:val="标准文件_术语条一"/>
    <w:basedOn w:val="afffffffffa"/>
    <w:next w:val="afffff7"/>
    <w:qFormat/>
    <w:rsid w:val="00AF0C18"/>
  </w:style>
  <w:style w:type="paragraph" w:customStyle="1" w:styleId="affffffffffff2">
    <w:name w:val="标准文件_术语条二"/>
    <w:basedOn w:val="afffffffffd"/>
    <w:next w:val="afffff7"/>
    <w:qFormat/>
    <w:rsid w:val="00AF0C18"/>
  </w:style>
  <w:style w:type="paragraph" w:customStyle="1" w:styleId="affffffffffff3">
    <w:name w:val="标准文件_术语条三"/>
    <w:basedOn w:val="afffffffffc"/>
    <w:next w:val="afffff7"/>
    <w:qFormat/>
    <w:rsid w:val="00AF0C18"/>
  </w:style>
  <w:style w:type="paragraph" w:customStyle="1" w:styleId="affffffffffff4">
    <w:name w:val="标准文件_术语条四"/>
    <w:basedOn w:val="affffffffff"/>
    <w:next w:val="afffff7"/>
    <w:qFormat/>
    <w:rsid w:val="00AF0C18"/>
  </w:style>
  <w:style w:type="paragraph" w:customStyle="1" w:styleId="affffffffffff5">
    <w:name w:val="标准文件_术语条五"/>
    <w:basedOn w:val="afffffffffb"/>
    <w:next w:val="afffff7"/>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f6">
    <w:name w:val="发布"/>
    <w:basedOn w:val="affff2"/>
    <w:rsid w:val="007B7453"/>
    <w:rPr>
      <w:rFonts w:ascii="黑体" w:eastAsia="黑体"/>
      <w:spacing w:val="85"/>
      <w:w w:val="100"/>
      <w:position w:val="3"/>
      <w:sz w:val="28"/>
      <w:szCs w:val="28"/>
    </w:rPr>
  </w:style>
  <w:style w:type="paragraph" w:customStyle="1" w:styleId="affffffffffff7">
    <w:name w:val="段"/>
    <w:link w:val="Char0"/>
    <w:qFormat/>
    <w:rsid w:val="009C2603"/>
    <w:pPr>
      <w:tabs>
        <w:tab w:val="center" w:pos="4201"/>
        <w:tab w:val="right" w:leader="dot" w:pos="9298"/>
      </w:tabs>
      <w:autoSpaceDE w:val="0"/>
      <w:autoSpaceDN w:val="0"/>
      <w:ind w:firstLineChars="200" w:firstLine="420"/>
      <w:jc w:val="both"/>
    </w:pPr>
    <w:rPr>
      <w:rFonts w:ascii="宋体" w:hAnsi="Times New Roman"/>
      <w:sz w:val="21"/>
    </w:rPr>
  </w:style>
  <w:style w:type="character" w:customStyle="1" w:styleId="Char0">
    <w:name w:val="段 Char"/>
    <w:link w:val="affffffffffff7"/>
    <w:qFormat/>
    <w:rsid w:val="009C2603"/>
    <w:rPr>
      <w:rFonts w:ascii="宋体" w:hAnsi="Times New Roman"/>
      <w:sz w:val="21"/>
    </w:rPr>
  </w:style>
  <w:style w:type="paragraph" w:customStyle="1" w:styleId="a6">
    <w:name w:val="一级条标题"/>
    <w:next w:val="affffffffffff7"/>
    <w:rsid w:val="00933A05"/>
    <w:pPr>
      <w:numPr>
        <w:ilvl w:val="1"/>
        <w:numId w:val="32"/>
      </w:numPr>
      <w:spacing w:beforeLines="50" w:afterLines="50"/>
      <w:ind w:left="710"/>
      <w:outlineLvl w:val="2"/>
    </w:pPr>
    <w:rPr>
      <w:rFonts w:ascii="黑体" w:eastAsia="黑体" w:hAnsi="Times New Roman"/>
      <w:sz w:val="21"/>
      <w:szCs w:val="21"/>
    </w:rPr>
  </w:style>
  <w:style w:type="paragraph" w:customStyle="1" w:styleId="a5">
    <w:name w:val="章标题"/>
    <w:next w:val="affffffffffff7"/>
    <w:rsid w:val="00933A05"/>
    <w:pPr>
      <w:numPr>
        <w:numId w:val="32"/>
      </w:numPr>
      <w:spacing w:beforeLines="100" w:afterLines="100"/>
      <w:jc w:val="both"/>
      <w:outlineLvl w:val="1"/>
    </w:pPr>
    <w:rPr>
      <w:rFonts w:ascii="黑体" w:eastAsia="黑体" w:hAnsi="Times New Roman"/>
      <w:sz w:val="21"/>
    </w:rPr>
  </w:style>
  <w:style w:type="paragraph" w:customStyle="1" w:styleId="a7">
    <w:name w:val="二级条标题"/>
    <w:basedOn w:val="a6"/>
    <w:next w:val="affffffffffff7"/>
    <w:rsid w:val="00933A05"/>
    <w:pPr>
      <w:numPr>
        <w:ilvl w:val="2"/>
      </w:numPr>
      <w:spacing w:before="50" w:after="50"/>
      <w:outlineLvl w:val="3"/>
    </w:pPr>
  </w:style>
  <w:style w:type="paragraph" w:customStyle="1" w:styleId="affffffffffff8">
    <w:name w:val="列项——（一级）"/>
    <w:qFormat/>
    <w:rsid w:val="00933A05"/>
    <w:pPr>
      <w:widowControl w:val="0"/>
      <w:ind w:left="5087" w:hanging="408"/>
      <w:jc w:val="both"/>
    </w:pPr>
    <w:rPr>
      <w:rFonts w:ascii="宋体" w:hAnsi="Times New Roman"/>
      <w:sz w:val="21"/>
    </w:rPr>
  </w:style>
  <w:style w:type="paragraph" w:customStyle="1" w:styleId="affffffffffff9">
    <w:name w:val="列项●（二级）"/>
    <w:rsid w:val="00933A05"/>
    <w:pPr>
      <w:tabs>
        <w:tab w:val="left" w:pos="760"/>
        <w:tab w:val="left" w:pos="840"/>
      </w:tabs>
      <w:ind w:left="1264" w:hanging="413"/>
      <w:jc w:val="both"/>
    </w:pPr>
    <w:rPr>
      <w:rFonts w:ascii="宋体" w:hAnsi="Times New Roman"/>
      <w:sz w:val="21"/>
    </w:rPr>
  </w:style>
  <w:style w:type="paragraph" w:customStyle="1" w:styleId="a8">
    <w:name w:val="三级条标题"/>
    <w:basedOn w:val="a7"/>
    <w:next w:val="affffffffffff7"/>
    <w:rsid w:val="00933A05"/>
    <w:pPr>
      <w:numPr>
        <w:ilvl w:val="3"/>
      </w:numPr>
      <w:outlineLvl w:val="4"/>
    </w:pPr>
  </w:style>
  <w:style w:type="paragraph" w:customStyle="1" w:styleId="aff9">
    <w:name w:val="示例"/>
    <w:next w:val="affff1"/>
    <w:rsid w:val="00933A05"/>
    <w:pPr>
      <w:widowControl w:val="0"/>
      <w:numPr>
        <w:numId w:val="33"/>
      </w:numPr>
      <w:jc w:val="both"/>
    </w:pPr>
    <w:rPr>
      <w:rFonts w:ascii="宋体" w:hAnsi="Times New Roman"/>
      <w:sz w:val="18"/>
      <w:szCs w:val="18"/>
    </w:rPr>
  </w:style>
  <w:style w:type="paragraph" w:customStyle="1" w:styleId="a9">
    <w:name w:val="四级条标题"/>
    <w:basedOn w:val="a8"/>
    <w:next w:val="affffffffffff7"/>
    <w:qFormat/>
    <w:rsid w:val="00933A05"/>
    <w:pPr>
      <w:numPr>
        <w:ilvl w:val="4"/>
      </w:numPr>
      <w:outlineLvl w:val="5"/>
    </w:pPr>
  </w:style>
  <w:style w:type="paragraph" w:customStyle="1" w:styleId="aa">
    <w:name w:val="五级条标题"/>
    <w:basedOn w:val="a9"/>
    <w:next w:val="affffffffffff7"/>
    <w:qFormat/>
    <w:rsid w:val="00933A05"/>
    <w:pPr>
      <w:numPr>
        <w:ilvl w:val="5"/>
      </w:numPr>
      <w:outlineLvl w:val="6"/>
    </w:pPr>
  </w:style>
  <w:style w:type="paragraph" w:customStyle="1" w:styleId="affffffffffffa">
    <w:name w:val="列项◆（三级）"/>
    <w:basedOn w:val="affff1"/>
    <w:qFormat/>
    <w:rsid w:val="00933A05"/>
    <w:pPr>
      <w:tabs>
        <w:tab w:val="left" w:pos="1678"/>
      </w:tabs>
      <w:adjustRightInd/>
      <w:spacing w:line="240" w:lineRule="auto"/>
      <w:ind w:left="1678" w:hanging="414"/>
    </w:pPr>
    <w:rPr>
      <w:rFonts w:ascii="宋体" w:hAnsi="Times New Roman"/>
    </w:rPr>
  </w:style>
  <w:style w:type="paragraph" w:customStyle="1" w:styleId="affa">
    <w:name w:val="正文表标题"/>
    <w:next w:val="affffffffffff7"/>
    <w:qFormat/>
    <w:rsid w:val="00933A05"/>
    <w:pPr>
      <w:numPr>
        <w:numId w:val="34"/>
      </w:numPr>
      <w:spacing w:beforeLines="50" w:afterLines="50"/>
      <w:jc w:val="center"/>
    </w:pPr>
    <w:rPr>
      <w:rFonts w:ascii="黑体" w:eastAsia="黑体" w:hAnsi="Times New Roman"/>
      <w:sz w:val="21"/>
    </w:rPr>
  </w:style>
  <w:style w:type="paragraph" w:customStyle="1" w:styleId="afffd">
    <w:name w:val="附录数字编号列项（二级）"/>
    <w:qFormat/>
    <w:rsid w:val="00146119"/>
    <w:pPr>
      <w:numPr>
        <w:ilvl w:val="1"/>
        <w:numId w:val="45"/>
      </w:numPr>
    </w:pPr>
    <w:rPr>
      <w:rFonts w:ascii="宋体" w:hAnsi="Times New Roman"/>
      <w:sz w:val="21"/>
    </w:rPr>
  </w:style>
  <w:style w:type="paragraph" w:customStyle="1" w:styleId="af8">
    <w:name w:val="附录图标号"/>
    <w:basedOn w:val="affff1"/>
    <w:qFormat/>
    <w:rsid w:val="00146119"/>
    <w:pPr>
      <w:keepNext/>
      <w:pageBreakBefore/>
      <w:widowControl/>
      <w:numPr>
        <w:numId w:val="46"/>
      </w:numPr>
      <w:adjustRightInd/>
      <w:spacing w:line="14" w:lineRule="exact"/>
      <w:ind w:left="0" w:firstLine="363"/>
      <w:jc w:val="center"/>
      <w:outlineLvl w:val="0"/>
    </w:pPr>
    <w:rPr>
      <w:rFonts w:ascii="Times New Roman" w:hAnsi="Times New Roman"/>
      <w:color w:val="FFFFFF"/>
      <w:szCs w:val="24"/>
    </w:rPr>
  </w:style>
  <w:style w:type="paragraph" w:customStyle="1" w:styleId="af9">
    <w:name w:val="附录图标题"/>
    <w:basedOn w:val="affff1"/>
    <w:next w:val="affffffffffff7"/>
    <w:qFormat/>
    <w:rsid w:val="00146119"/>
    <w:pPr>
      <w:numPr>
        <w:ilvl w:val="1"/>
        <w:numId w:val="46"/>
      </w:numPr>
      <w:adjustRightInd/>
      <w:spacing w:beforeLines="50" w:afterLines="50" w:line="240" w:lineRule="auto"/>
      <w:ind w:left="5954"/>
      <w:jc w:val="center"/>
    </w:pPr>
    <w:rPr>
      <w:rFonts w:ascii="黑体" w:eastAsia="黑体" w:hAnsi="Times New Roman"/>
    </w:rPr>
  </w:style>
  <w:style w:type="paragraph" w:customStyle="1" w:styleId="afffc">
    <w:name w:val="附录字母编号列项（一级）"/>
    <w:qFormat/>
    <w:rsid w:val="00146119"/>
    <w:pPr>
      <w:numPr>
        <w:numId w:val="45"/>
      </w:numPr>
    </w:pPr>
    <w:rPr>
      <w:rFonts w:ascii="宋体" w:hAnsi="Times New Roman"/>
      <w:sz w:val="21"/>
    </w:rPr>
  </w:style>
  <w:style w:type="character" w:styleId="affffffffffffb">
    <w:name w:val="annotation reference"/>
    <w:basedOn w:val="affff2"/>
    <w:uiPriority w:val="99"/>
    <w:semiHidden/>
    <w:unhideWhenUsed/>
    <w:rsid w:val="00AD298B"/>
    <w:rPr>
      <w:sz w:val="21"/>
      <w:szCs w:val="21"/>
    </w:rPr>
  </w:style>
  <w:style w:type="paragraph" w:styleId="affffffffffffc">
    <w:name w:val="annotation text"/>
    <w:basedOn w:val="affff1"/>
    <w:link w:val="affffffffffffd"/>
    <w:uiPriority w:val="99"/>
    <w:semiHidden/>
    <w:unhideWhenUsed/>
    <w:rsid w:val="00AD298B"/>
    <w:pPr>
      <w:jc w:val="left"/>
    </w:pPr>
  </w:style>
  <w:style w:type="character" w:customStyle="1" w:styleId="affffffffffffd">
    <w:name w:val="批注文字 字符"/>
    <w:basedOn w:val="affff2"/>
    <w:link w:val="affffffffffffc"/>
    <w:uiPriority w:val="99"/>
    <w:semiHidden/>
    <w:rsid w:val="00AD298B"/>
    <w:rPr>
      <w:kern w:val="2"/>
      <w:sz w:val="21"/>
      <w:szCs w:val="21"/>
    </w:rPr>
  </w:style>
  <w:style w:type="paragraph" w:styleId="affffffffffffe">
    <w:name w:val="annotation subject"/>
    <w:basedOn w:val="affffffffffffc"/>
    <w:next w:val="affffffffffffc"/>
    <w:link w:val="afffffffffffff"/>
    <w:uiPriority w:val="99"/>
    <w:semiHidden/>
    <w:unhideWhenUsed/>
    <w:rsid w:val="00AD298B"/>
    <w:rPr>
      <w:b/>
      <w:bCs/>
    </w:rPr>
  </w:style>
  <w:style w:type="character" w:customStyle="1" w:styleId="afffffffffffff">
    <w:name w:val="批注主题 字符"/>
    <w:basedOn w:val="affffffffffffd"/>
    <w:link w:val="affffffffffffe"/>
    <w:uiPriority w:val="99"/>
    <w:semiHidden/>
    <w:rsid w:val="00AD298B"/>
    <w:rPr>
      <w:b/>
      <w:bCs/>
      <w:kern w:val="2"/>
      <w:sz w:val="21"/>
      <w:szCs w:val="21"/>
    </w:rPr>
  </w:style>
  <w:style w:type="paragraph" w:styleId="afffffffffffff0">
    <w:name w:val="Revision"/>
    <w:hidden/>
    <w:uiPriority w:val="99"/>
    <w:semiHidden/>
    <w:rsid w:val="00D930D2"/>
    <w:rPr>
      <w:kern w:val="2"/>
      <w:sz w:val="21"/>
      <w:szCs w:val="21"/>
    </w:rPr>
  </w:style>
  <w:style w:type="paragraph" w:styleId="afffffffffffff1">
    <w:name w:val="List Paragraph"/>
    <w:basedOn w:val="affff1"/>
    <w:uiPriority w:val="34"/>
    <w:qFormat/>
    <w:rsid w:val="000B246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975259100">
      <w:bodyDiv w:val="1"/>
      <w:marLeft w:val="0"/>
      <w:marRight w:val="0"/>
      <w:marTop w:val="0"/>
      <w:marBottom w:val="0"/>
      <w:divBdr>
        <w:top w:val="none" w:sz="0" w:space="0" w:color="auto"/>
        <w:left w:val="none" w:sz="0" w:space="0" w:color="auto"/>
        <w:bottom w:val="none" w:sz="0" w:space="0" w:color="auto"/>
        <w:right w:val="none" w:sz="0" w:space="0" w:color="auto"/>
      </w:divBdr>
    </w:div>
    <w:div w:id="1912275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9.xml"/><Relationship Id="rId21" Type="http://schemas.openxmlformats.org/officeDocument/2006/relationships/header" Target="header8.xml"/><Relationship Id="rId42" Type="http://schemas.openxmlformats.org/officeDocument/2006/relationships/image" Target="media/image13.png"/><Relationship Id="rId47" Type="http://schemas.openxmlformats.org/officeDocument/2006/relationships/footer" Target="footer13.xml"/><Relationship Id="rId63" Type="http://schemas.openxmlformats.org/officeDocument/2006/relationships/header" Target="header21.xml"/><Relationship Id="rId68" Type="http://schemas.openxmlformats.org/officeDocument/2006/relationships/header" Target="header23.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4.png"/><Relationship Id="rId11" Type="http://schemas.openxmlformats.org/officeDocument/2006/relationships/header" Target="header2.xml"/><Relationship Id="rId24" Type="http://schemas.openxmlformats.org/officeDocument/2006/relationships/header" Target="header9.xm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footer" Target="footer10.xml"/><Relationship Id="rId45" Type="http://schemas.openxmlformats.org/officeDocument/2006/relationships/header" Target="header13.xml"/><Relationship Id="rId53" Type="http://schemas.openxmlformats.org/officeDocument/2006/relationships/footer" Target="footer15.xml"/><Relationship Id="rId58" Type="http://schemas.openxmlformats.org/officeDocument/2006/relationships/header" Target="header18.xml"/><Relationship Id="rId66" Type="http://schemas.openxmlformats.org/officeDocument/2006/relationships/image" Target="media/image17.jpg"/><Relationship Id="rId5" Type="http://schemas.openxmlformats.org/officeDocument/2006/relationships/webSettings" Target="webSettings.xml"/><Relationship Id="rId61" Type="http://schemas.openxmlformats.org/officeDocument/2006/relationships/footer" Target="footer19.xml"/><Relationship Id="rId19" Type="http://schemas.openxmlformats.org/officeDocument/2006/relationships/header" Target="header6.xml"/><Relationship Id="rId14" Type="http://schemas.openxmlformats.org/officeDocument/2006/relationships/header" Target="header4.xml"/><Relationship Id="rId22" Type="http://schemas.openxmlformats.org/officeDocument/2006/relationships/footer" Target="footer6.xm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4.png"/><Relationship Id="rId48" Type="http://schemas.openxmlformats.org/officeDocument/2006/relationships/image" Target="media/image15.png"/><Relationship Id="rId56" Type="http://schemas.openxmlformats.org/officeDocument/2006/relationships/footer" Target="footer16.xml"/><Relationship Id="rId64" Type="http://schemas.openxmlformats.org/officeDocument/2006/relationships/footer" Target="footer20.xml"/><Relationship Id="rId69" Type="http://schemas.openxmlformats.org/officeDocument/2006/relationships/footer" Target="footer22.xml"/><Relationship Id="rId8" Type="http://schemas.openxmlformats.org/officeDocument/2006/relationships/image" Target="media/image1.tiff"/><Relationship Id="rId51" Type="http://schemas.openxmlformats.org/officeDocument/2006/relationships/header" Target="header15.xml"/><Relationship Id="rId72"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footer" Target="footer8.xml"/><Relationship Id="rId33" Type="http://schemas.openxmlformats.org/officeDocument/2006/relationships/image" Target="media/image8.png"/><Relationship Id="rId38" Type="http://schemas.openxmlformats.org/officeDocument/2006/relationships/header" Target="header10.xml"/><Relationship Id="rId46" Type="http://schemas.openxmlformats.org/officeDocument/2006/relationships/footer" Target="footer12.xml"/><Relationship Id="rId59" Type="http://schemas.openxmlformats.org/officeDocument/2006/relationships/header" Target="header19.xml"/><Relationship Id="rId67" Type="http://schemas.openxmlformats.org/officeDocument/2006/relationships/header" Target="header22.xml"/><Relationship Id="rId20" Type="http://schemas.openxmlformats.org/officeDocument/2006/relationships/header" Target="header7.xml"/><Relationship Id="rId41" Type="http://schemas.openxmlformats.org/officeDocument/2006/relationships/footer" Target="footer11.xml"/><Relationship Id="rId54" Type="http://schemas.openxmlformats.org/officeDocument/2006/relationships/header" Target="header16.xml"/><Relationship Id="rId62" Type="http://schemas.openxmlformats.org/officeDocument/2006/relationships/header" Target="header20.xml"/><Relationship Id="rId70" Type="http://schemas.openxmlformats.org/officeDocument/2006/relationships/footer" Target="footer2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16.png"/><Relationship Id="rId57" Type="http://schemas.openxmlformats.org/officeDocument/2006/relationships/footer" Target="footer17.xml"/><Relationship Id="rId10" Type="http://schemas.openxmlformats.org/officeDocument/2006/relationships/footer" Target="footer1.xml"/><Relationship Id="rId31" Type="http://schemas.openxmlformats.org/officeDocument/2006/relationships/image" Target="media/image6.png"/><Relationship Id="rId44" Type="http://schemas.openxmlformats.org/officeDocument/2006/relationships/header" Target="header12.xml"/><Relationship Id="rId52" Type="http://schemas.openxmlformats.org/officeDocument/2006/relationships/footer" Target="footer14.xml"/><Relationship Id="rId60" Type="http://schemas.openxmlformats.org/officeDocument/2006/relationships/footer" Target="footer18.xml"/><Relationship Id="rId65" Type="http://schemas.openxmlformats.org/officeDocument/2006/relationships/footer" Target="footer21.xm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header" Target="header11.xml"/><Relationship Id="rId34" Type="http://schemas.openxmlformats.org/officeDocument/2006/relationships/image" Target="media/image9.png"/><Relationship Id="rId50" Type="http://schemas.openxmlformats.org/officeDocument/2006/relationships/header" Target="header14.xml"/><Relationship Id="rId55" Type="http://schemas.openxmlformats.org/officeDocument/2006/relationships/header" Target="header17.xml"/><Relationship Id="rId7" Type="http://schemas.openxmlformats.org/officeDocument/2006/relationships/endnotes" Target="end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9580F4DFA2846938E382628C1A57700"/>
        <w:category>
          <w:name w:val="常规"/>
          <w:gallery w:val="placeholder"/>
        </w:category>
        <w:types>
          <w:type w:val="bbPlcHdr"/>
        </w:types>
        <w:behaviors>
          <w:behavior w:val="content"/>
        </w:behaviors>
        <w:guid w:val="{D06DC9DD-75FD-4F23-A93A-77184799FAF0}"/>
      </w:docPartPr>
      <w:docPartBody>
        <w:p w:rsidR="008B653B" w:rsidRDefault="00ED7A35">
          <w:pPr>
            <w:pStyle w:val="79580F4DFA2846938E382628C1A57700"/>
          </w:pPr>
          <w:r w:rsidRPr="00751A05">
            <w:rPr>
              <w:rStyle w:val="a3"/>
              <w:rFonts w:hint="eastAsia"/>
            </w:rPr>
            <w:t>单击或点击此处输入文字。</w:t>
          </w:r>
        </w:p>
      </w:docPartBody>
    </w:docPart>
    <w:docPart>
      <w:docPartPr>
        <w:name w:val="9AE84BEEF35943859A3BDDCAD517B276"/>
        <w:category>
          <w:name w:val="常规"/>
          <w:gallery w:val="placeholder"/>
        </w:category>
        <w:types>
          <w:type w:val="bbPlcHdr"/>
        </w:types>
        <w:behaviors>
          <w:behavior w:val="content"/>
        </w:behaviors>
        <w:guid w:val="{6FBA5574-1283-4309-A593-9BE365549799}"/>
      </w:docPartPr>
      <w:docPartBody>
        <w:p w:rsidR="008B653B" w:rsidRDefault="00ED7A35">
          <w:pPr>
            <w:pStyle w:val="9AE84BEEF35943859A3BDDCAD517B276"/>
          </w:pPr>
          <w:r w:rsidRPr="00FB6243">
            <w:rPr>
              <w:rStyle w:val="a3"/>
              <w:rFonts w:hint="eastAsia"/>
            </w:rPr>
            <w:t>选择一项。</w:t>
          </w:r>
        </w:p>
      </w:docPartBody>
    </w:docPart>
    <w:docPart>
      <w:docPartPr>
        <w:name w:val="7B1880715D2B4B7BB273D3356B62C798"/>
        <w:category>
          <w:name w:val="常规"/>
          <w:gallery w:val="placeholder"/>
        </w:category>
        <w:types>
          <w:type w:val="bbPlcHdr"/>
        </w:types>
        <w:behaviors>
          <w:behavior w:val="content"/>
        </w:behaviors>
        <w:guid w:val="{B536AE85-B603-477B-8264-36BCA8064092}"/>
      </w:docPartPr>
      <w:docPartBody>
        <w:p w:rsidR="008B653B" w:rsidRDefault="00ED7A35">
          <w:pPr>
            <w:pStyle w:val="7B1880715D2B4B7BB273D3356B62C798"/>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A35"/>
    <w:rsid w:val="00023C73"/>
    <w:rsid w:val="00041107"/>
    <w:rsid w:val="001226A2"/>
    <w:rsid w:val="001B1723"/>
    <w:rsid w:val="00244B86"/>
    <w:rsid w:val="00287655"/>
    <w:rsid w:val="002C292A"/>
    <w:rsid w:val="002C6FAF"/>
    <w:rsid w:val="003401A5"/>
    <w:rsid w:val="003513BC"/>
    <w:rsid w:val="003644F6"/>
    <w:rsid w:val="00476235"/>
    <w:rsid w:val="004A43B1"/>
    <w:rsid w:val="004C4C0B"/>
    <w:rsid w:val="00526ACC"/>
    <w:rsid w:val="00583F60"/>
    <w:rsid w:val="005A2B89"/>
    <w:rsid w:val="005D57CD"/>
    <w:rsid w:val="00673E47"/>
    <w:rsid w:val="00702133"/>
    <w:rsid w:val="0071055D"/>
    <w:rsid w:val="00742F08"/>
    <w:rsid w:val="0074482B"/>
    <w:rsid w:val="008B653B"/>
    <w:rsid w:val="009240A1"/>
    <w:rsid w:val="009B2EF0"/>
    <w:rsid w:val="00AB1F17"/>
    <w:rsid w:val="00AC63EA"/>
    <w:rsid w:val="00AE12F9"/>
    <w:rsid w:val="00B1450C"/>
    <w:rsid w:val="00B731A6"/>
    <w:rsid w:val="00B8097F"/>
    <w:rsid w:val="00BF7032"/>
    <w:rsid w:val="00C24DA4"/>
    <w:rsid w:val="00C25DA7"/>
    <w:rsid w:val="00C7196D"/>
    <w:rsid w:val="00CB55E9"/>
    <w:rsid w:val="00CD1EA9"/>
    <w:rsid w:val="00CF41D7"/>
    <w:rsid w:val="00D27652"/>
    <w:rsid w:val="00D812C3"/>
    <w:rsid w:val="00E80C88"/>
    <w:rsid w:val="00E9223C"/>
    <w:rsid w:val="00ED7A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79580F4DFA2846938E382628C1A57700">
    <w:name w:val="79580F4DFA2846938E382628C1A57700"/>
    <w:pPr>
      <w:widowControl w:val="0"/>
      <w:jc w:val="both"/>
    </w:pPr>
  </w:style>
  <w:style w:type="paragraph" w:customStyle="1" w:styleId="9AE84BEEF35943859A3BDDCAD517B276">
    <w:name w:val="9AE84BEEF35943859A3BDDCAD517B276"/>
    <w:pPr>
      <w:widowControl w:val="0"/>
      <w:jc w:val="both"/>
    </w:pPr>
  </w:style>
  <w:style w:type="paragraph" w:customStyle="1" w:styleId="7B1880715D2B4B7BB273D3356B62C798">
    <w:name w:val="7B1880715D2B4B7BB273D3356B62C798"/>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D1066C-A01F-4049-B177-4A570A87B7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117</TotalTime>
  <Pages>35</Pages>
  <Words>1577</Words>
  <Characters>8990</Characters>
  <Application>Microsoft Office Word</Application>
  <DocSecurity>0</DocSecurity>
  <Lines>74</Lines>
  <Paragraphs>21</Paragraphs>
  <ScaleCrop>false</ScaleCrop>
  <Company>PCMI</Company>
  <LinksUpToDate>false</LinksUpToDate>
  <CharactersWithSpaces>10546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subject/>
  <dc:creator>dyy</dc:creator>
  <cp:keywords/>
  <dc:description>&lt;config cover="true" show_menu="true" version="1.0.0" doctype="SDKXY"&gt;_x000d_
&lt;/config&gt;</dc:description>
  <cp:lastModifiedBy>dyy</cp:lastModifiedBy>
  <cp:revision>12</cp:revision>
  <cp:lastPrinted>2023-11-01T02:11:00Z</cp:lastPrinted>
  <dcterms:created xsi:type="dcterms:W3CDTF">2023-10-25T17:00:00Z</dcterms:created>
  <dcterms:modified xsi:type="dcterms:W3CDTF">2023-11-09T03:15:00Z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