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2D70">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14:paraId="3EDC8660">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14:paraId="5BB9385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14:paraId="41999AFB">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14:paraId="7181B447">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14:paraId="09B9E3CA">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14:paraId="3E8CF98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14:paraId="6C877E51">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14:paraId="3DD7DC4A">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全氮（以氮计）</w:t>
      </w:r>
    </w:p>
    <w:p w14:paraId="6D904B5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highlight w:val="none"/>
          <w:lang w:val="en-US" w:eastAsia="zh-CN"/>
        </w:rPr>
      </w:pPr>
      <w:r>
        <w:rPr>
          <w:rFonts w:hint="eastAsia" w:ascii="Times New Roman" w:hAnsi="Times New Roman" w:eastAsia="方正仿宋_GBK" w:cs="Times New Roman"/>
          <w:kern w:val="2"/>
          <w:sz w:val="32"/>
          <w:szCs w:val="32"/>
          <w:lang w:val="en-US" w:eastAsia="zh-CN" w:bidi="ar-SA"/>
        </w:rPr>
        <w:t>全氮是酱油的品质指标之一，反映了酱油中蛋白质、氨基酸、肽等含量的高低。全氮不合格主要影响产品的风味。酱油中全氮（以氮计）含量不达标的原因，可能是原料采购环节质量把关不严；也可能是企业生产工艺控制不严，如酿造周期未达要求；还可能是企业在生产过程中为降低成本而涉嫌掺假</w:t>
      </w:r>
      <w:r>
        <w:rPr>
          <w:rFonts w:hint="eastAsia" w:ascii="Times New Roman" w:hAnsi="Times New Roman" w:eastAsia="方正仿宋_GBK" w:cs="Times New Roman"/>
          <w:kern w:val="2"/>
          <w:sz w:val="32"/>
          <w:szCs w:val="32"/>
          <w:highlight w:val="none"/>
          <w:lang w:val="en-US" w:eastAsia="zh-CN" w:bidi="ar-SA"/>
        </w:rPr>
        <w:t>。</w:t>
      </w:r>
    </w:p>
    <w:p w14:paraId="45423375">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啶虫脒</w:t>
      </w:r>
    </w:p>
    <w:p w14:paraId="03FC8CD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啶虫脒是一种烟碱类杀虫剂，具有触杀、胃毒和内吸作用，对菜蚜等有较好防效。少量的残留不会引起人体急性中毒，但长期食用啶虫脒超标的食品，对人体健康可能有一定影响。啶虫脒残留量超标的原因，可能是为快速控制虫害，加大用药量或未遵守采摘间隔期规定，致使上市销售的产品中残留量超标。</w:t>
      </w:r>
    </w:p>
    <w:p w14:paraId="410206A9">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二氧化硫残留量</w:t>
      </w:r>
    </w:p>
    <w:p w14:paraId="349EEAD2">
      <w:pPr>
        <w:spacing w:line="582" w:lineRule="exact"/>
        <w:ind w:firstLine="640" w:firstLineChars="200"/>
        <w:rPr>
          <w:rFonts w:hint="eastAsia"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二氧化硫是食品加工中常用的漂白剂和防腐剂，具有漂白、防腐和抗氧化作用。少量二氧化硫进入人体不会对身体造成健康危害，但过量食用会引起如恶心、呕吐等胃肠道反应。二氧化硫残留量超标的原因，可能是生产企业为了提高产品色泽而超量使用二氧化硫，也可能是使用时不计量或计量不准确，还可能是由于使用硫磺熏蒸漂白这种传统工艺或直接使用亚硫酸盐浸泡所造成。</w:t>
      </w:r>
      <w:bookmarkStart w:id="0" w:name="_GoBack"/>
      <w:bookmarkEnd w:id="0"/>
    </w:p>
    <w:p w14:paraId="0FD65BA1">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14:paraId="40F7C52C">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14:paraId="3C34AD33">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脱氢乙酸及其钠盐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以脱氢乙酸计</w:t>
      </w:r>
      <w:r>
        <w:rPr>
          <w:rFonts w:hint="eastAsia" w:ascii="Times New Roman" w:hAnsi="Times New Roman" w:eastAsia="方正黑体_GBK" w:cs="Times New Roman"/>
          <w:sz w:val="32"/>
          <w:szCs w:val="32"/>
          <w:lang w:val="en-US" w:eastAsia="zh-CN"/>
        </w:rPr>
        <w:t>）</w:t>
      </w:r>
    </w:p>
    <w:p w14:paraId="4AFC3C4C">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脱氢乙酸及其钠盐作为防腐剂被广泛用于食品生产领域。《食品安全国家标准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w:t>
      </w:r>
      <w:r>
        <w:rPr>
          <w:rFonts w:hint="eastAsia" w:ascii="Times New Roman" w:hAnsi="Times New Roman" w:eastAsia="方正仿宋_GBK" w:cs="Times New Roman"/>
          <w:kern w:val="2"/>
          <w:sz w:val="32"/>
          <w:szCs w:val="32"/>
          <w:lang w:val="en-US" w:eastAsia="zh-CN" w:bidi="ar-SA"/>
        </w:rPr>
        <w:t>不得使用</w:t>
      </w:r>
      <w:r>
        <w:rPr>
          <w:rFonts w:hint="default" w:ascii="Times New Roman" w:hAnsi="Times New Roman" w:eastAsia="方正仿宋_GBK" w:cs="Times New Roman"/>
          <w:kern w:val="2"/>
          <w:sz w:val="32"/>
          <w:szCs w:val="32"/>
          <w:lang w:val="en-US" w:eastAsia="zh-CN" w:bidi="ar-SA"/>
        </w:rPr>
        <w:t>脱氢乙酸及其钠盐。</w:t>
      </w:r>
      <w:r>
        <w:rPr>
          <w:rFonts w:hint="eastAsia" w:ascii="Times New Roman" w:hAnsi="Times New Roman" w:eastAsia="方正仿宋_GBK" w:cs="Times New Roman"/>
          <w:kern w:val="2"/>
          <w:sz w:val="32"/>
          <w:szCs w:val="32"/>
          <w:lang w:val="en-US" w:eastAsia="zh-CN" w:bidi="ar-SA"/>
        </w:rPr>
        <w:t>桑葚</w:t>
      </w:r>
      <w:r>
        <w:rPr>
          <w:rFonts w:hint="default" w:ascii="Times New Roman" w:hAnsi="Times New Roman" w:eastAsia="方正仿宋_GBK" w:cs="Times New Roman"/>
          <w:kern w:val="2"/>
          <w:sz w:val="32"/>
          <w:szCs w:val="32"/>
          <w:lang w:val="en-US" w:eastAsia="zh-CN" w:bidi="ar-SA"/>
        </w:rPr>
        <w:t>中脱氢乙酸及其钠盐超标的原因，可能是种植或经营主体为延长食品保质期，超范围使用相关食品添加剂。长期食用脱氢乙酸及其钠盐超标的食品，可能对人体健康造成一定影响。</w:t>
      </w:r>
    </w:p>
    <w:p w14:paraId="4C64D38D">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14:paraId="23663E97">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过氧化值是油脂酸败的早期指标，主要反映油脂被氧化的程度。食用过氧化值超标的食品一般不会对人体健康造成损害，但长期食用过氧化值严重超标的食品可能导致肠胃不适、腹泻等。过氧化值超标的原因，可能是企业原料采购把关不严；也可能是生产工艺不达标；还可能与产品储藏条件不当有关。</w:t>
      </w:r>
    </w:p>
    <w:p w14:paraId="307E46C4">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14:paraId="380F5699">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w:t>
      </w:r>
      <w:r>
        <w:rPr>
          <w:rFonts w:hint="default" w:ascii="Times New Roman" w:hAnsi="Times New Roman" w:eastAsia="方正仿宋_GBK" w:cs="Times New Roman"/>
          <w:kern w:val="2"/>
          <w:sz w:val="32"/>
          <w:szCs w:val="32"/>
          <w:highlight w:val="none"/>
          <w:lang w:val="en-US" w:eastAsia="zh-CN" w:bidi="ar-SA"/>
        </w:rPr>
        <w:t>品上市销售时的药物残留量超标</w:t>
      </w:r>
      <w:r>
        <w:rPr>
          <w:rFonts w:hint="default" w:ascii="Times New Roman" w:hAnsi="Times New Roman" w:eastAsia="方正仿宋_GBK" w:cs="Times New Roman"/>
          <w:sz w:val="32"/>
          <w:szCs w:val="32"/>
          <w:highlight w:val="none"/>
          <w:lang w:val="en-US" w:eastAsia="zh-CN"/>
        </w:rPr>
        <w:t>。</w:t>
      </w:r>
    </w:p>
    <w:p w14:paraId="0CBF71BE">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14:paraId="3B5F8799">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ascii="Times New Roman" w:hAnsi="Times New Roman" w:eastAsia="方正黑体_GBK" w:cs="Times New Roman"/>
          <w:sz w:val="32"/>
          <w:szCs w:val="32"/>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14:paraId="56EB850E">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铅</w:t>
      </w:r>
      <w:r>
        <w:rPr>
          <w:rFonts w:hint="eastAsia" w:ascii="Times New Roman" w:hAnsi="Times New Roman" w:eastAsia="方正黑体_GBK" w:cs="Times New Roman"/>
          <w:sz w:val="32"/>
          <w:szCs w:val="32"/>
          <w:lang w:eastAsia="zh-CN"/>
        </w:rPr>
        <w:t>（</w:t>
      </w:r>
      <w:r>
        <w:rPr>
          <w:rFonts w:hint="eastAsia" w:ascii="Times New Roman" w:hAnsi="Times New Roman" w:eastAsia="方正黑体_GBK" w:cs="Times New Roman"/>
          <w:sz w:val="32"/>
          <w:szCs w:val="32"/>
        </w:rPr>
        <w:t>以Pb计</w:t>
      </w:r>
      <w:r>
        <w:rPr>
          <w:rFonts w:hint="eastAsia" w:ascii="Times New Roman" w:hAnsi="Times New Roman" w:eastAsia="方正黑体_GBK" w:cs="Times New Roman"/>
          <w:sz w:val="32"/>
          <w:szCs w:val="32"/>
          <w:lang w:eastAsia="zh-CN"/>
        </w:rPr>
        <w:t>）</w:t>
      </w:r>
    </w:p>
    <w:p w14:paraId="6945C6D7">
      <w:pPr>
        <w:spacing w:line="582" w:lineRule="exact"/>
        <w:ind w:firstLine="640" w:firstLineChars="200"/>
        <w:rPr>
          <w:rFonts w:hint="default"/>
          <w:lang w:val="en-US" w:eastAsia="zh-CN"/>
        </w:rPr>
      </w:pPr>
      <w:r>
        <w:rPr>
          <w:rFonts w:hint="eastAsia" w:ascii="Times New Roman" w:hAnsi="Times New Roman" w:eastAsia="方正仿宋_GBK" w:cs="Times New Roman"/>
          <w:kern w:val="2"/>
          <w:sz w:val="32"/>
          <w:szCs w:val="32"/>
          <w:lang w:val="en-US" w:eastAsia="zh-CN" w:bidi="ar-SA"/>
        </w:rPr>
        <w:t>铅是一种慢性和积累性毒物，进入人体后，少部分会随着身体代谢排出体外，大部分会在体内沉积，危害人体健康。食品中铅超标的原因，可能是企业在生产时未对原料进行严格验收，由生产原料或辅料带入到产品中，也可能是食品生产加工过程中的包装材料中的铅迁移带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80A3EED5-A718-41AF-B641-02121A43BA26}"/>
  </w:font>
  <w:font w:name="方正小标宋_GBK">
    <w:panose1 w:val="03000509000000000000"/>
    <w:charset w:val="86"/>
    <w:family w:val="auto"/>
    <w:pitch w:val="default"/>
    <w:sig w:usb0="00000001" w:usb1="080E0000" w:usb2="00000000" w:usb3="00000000" w:csb0="00040000" w:csb1="00000000"/>
    <w:embedRegular r:id="rId2" w:fontKey="{14FD7CF7-3F38-4E7E-81CF-8A6535C5B24B}"/>
  </w:font>
  <w:font w:name="方正黑体_GBK">
    <w:panose1 w:val="03000509000000000000"/>
    <w:charset w:val="86"/>
    <w:family w:val="script"/>
    <w:pitch w:val="default"/>
    <w:sig w:usb0="00000001" w:usb1="080E0000" w:usb2="00000000" w:usb3="00000000" w:csb0="00040000" w:csb1="00000000"/>
    <w:embedRegular r:id="rId3" w:fontKey="{62C95C5B-DAC2-411E-850D-6AB256D44F3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48078F"/>
    <w:rsid w:val="01633E9B"/>
    <w:rsid w:val="017B1CD3"/>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3D7343"/>
    <w:rsid w:val="025D08EA"/>
    <w:rsid w:val="025F567B"/>
    <w:rsid w:val="0273010D"/>
    <w:rsid w:val="02982932"/>
    <w:rsid w:val="029B6CDE"/>
    <w:rsid w:val="02A75CB6"/>
    <w:rsid w:val="02BC1AB4"/>
    <w:rsid w:val="02C04751"/>
    <w:rsid w:val="02CC66B0"/>
    <w:rsid w:val="02CF3B88"/>
    <w:rsid w:val="02E356B2"/>
    <w:rsid w:val="02E77997"/>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3E72982"/>
    <w:rsid w:val="03E84FE9"/>
    <w:rsid w:val="040000C7"/>
    <w:rsid w:val="0416753B"/>
    <w:rsid w:val="043D4E77"/>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939A9"/>
    <w:rsid w:val="055C337C"/>
    <w:rsid w:val="05706B86"/>
    <w:rsid w:val="05981372"/>
    <w:rsid w:val="05B075F0"/>
    <w:rsid w:val="05C313AC"/>
    <w:rsid w:val="05DB30C1"/>
    <w:rsid w:val="05FD666C"/>
    <w:rsid w:val="05FE4FCF"/>
    <w:rsid w:val="06291A17"/>
    <w:rsid w:val="06510766"/>
    <w:rsid w:val="06582C2B"/>
    <w:rsid w:val="06593102"/>
    <w:rsid w:val="0663432D"/>
    <w:rsid w:val="066C559F"/>
    <w:rsid w:val="068F025E"/>
    <w:rsid w:val="06982838"/>
    <w:rsid w:val="069F0F4E"/>
    <w:rsid w:val="069F7878"/>
    <w:rsid w:val="06ED4932"/>
    <w:rsid w:val="06FC5746"/>
    <w:rsid w:val="07045B05"/>
    <w:rsid w:val="072D11D3"/>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8531DE"/>
    <w:rsid w:val="08A7157D"/>
    <w:rsid w:val="08A87ACD"/>
    <w:rsid w:val="08CA47FF"/>
    <w:rsid w:val="090D0F93"/>
    <w:rsid w:val="091837BC"/>
    <w:rsid w:val="092E6A40"/>
    <w:rsid w:val="094C6861"/>
    <w:rsid w:val="09613572"/>
    <w:rsid w:val="098168D4"/>
    <w:rsid w:val="098B5E4D"/>
    <w:rsid w:val="09B97CE3"/>
    <w:rsid w:val="09BC354A"/>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6121D2"/>
    <w:rsid w:val="0B657590"/>
    <w:rsid w:val="0B7375E3"/>
    <w:rsid w:val="0B8152BA"/>
    <w:rsid w:val="0B993DEF"/>
    <w:rsid w:val="0BE060AB"/>
    <w:rsid w:val="0BFA54C5"/>
    <w:rsid w:val="0C0B1D8D"/>
    <w:rsid w:val="0C1B5AE1"/>
    <w:rsid w:val="0C336D77"/>
    <w:rsid w:val="0C3F7D74"/>
    <w:rsid w:val="0C5965C6"/>
    <w:rsid w:val="0C645D0A"/>
    <w:rsid w:val="0C653200"/>
    <w:rsid w:val="0C705556"/>
    <w:rsid w:val="0C851169"/>
    <w:rsid w:val="0C922D96"/>
    <w:rsid w:val="0C937D2A"/>
    <w:rsid w:val="0CCE6341"/>
    <w:rsid w:val="0CED50AF"/>
    <w:rsid w:val="0CF4009D"/>
    <w:rsid w:val="0CF90EA0"/>
    <w:rsid w:val="0D0346C0"/>
    <w:rsid w:val="0D240982"/>
    <w:rsid w:val="0D2E75FC"/>
    <w:rsid w:val="0D330BC5"/>
    <w:rsid w:val="0D374F84"/>
    <w:rsid w:val="0D3859A2"/>
    <w:rsid w:val="0D3B5143"/>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DF2AFB"/>
    <w:rsid w:val="0DE12CCF"/>
    <w:rsid w:val="0DE43D03"/>
    <w:rsid w:val="0DE61630"/>
    <w:rsid w:val="0E15476E"/>
    <w:rsid w:val="0E284B04"/>
    <w:rsid w:val="0E7F130A"/>
    <w:rsid w:val="0E8D2F5C"/>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985657"/>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2547E"/>
    <w:rsid w:val="11081FC8"/>
    <w:rsid w:val="111979B7"/>
    <w:rsid w:val="111F0CD1"/>
    <w:rsid w:val="113B2D40"/>
    <w:rsid w:val="1163049F"/>
    <w:rsid w:val="118922C6"/>
    <w:rsid w:val="118D159A"/>
    <w:rsid w:val="11953548"/>
    <w:rsid w:val="11D93938"/>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15740F"/>
    <w:rsid w:val="13274FB0"/>
    <w:rsid w:val="133751B0"/>
    <w:rsid w:val="1357290D"/>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95AC8"/>
    <w:rsid w:val="150D7FCA"/>
    <w:rsid w:val="151B6ADC"/>
    <w:rsid w:val="152B4E90"/>
    <w:rsid w:val="153E37EC"/>
    <w:rsid w:val="15463CE0"/>
    <w:rsid w:val="154A2AFE"/>
    <w:rsid w:val="155E31D5"/>
    <w:rsid w:val="1563059D"/>
    <w:rsid w:val="15657D89"/>
    <w:rsid w:val="157B3EF3"/>
    <w:rsid w:val="15992A73"/>
    <w:rsid w:val="15A3563A"/>
    <w:rsid w:val="15F30177"/>
    <w:rsid w:val="15FC33A8"/>
    <w:rsid w:val="1639433D"/>
    <w:rsid w:val="16421E79"/>
    <w:rsid w:val="164271B3"/>
    <w:rsid w:val="16460C89"/>
    <w:rsid w:val="16473933"/>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2E34FD"/>
    <w:rsid w:val="174B41D2"/>
    <w:rsid w:val="176A6EA8"/>
    <w:rsid w:val="176C53FF"/>
    <w:rsid w:val="1771100E"/>
    <w:rsid w:val="177135B6"/>
    <w:rsid w:val="17884FF4"/>
    <w:rsid w:val="17914E66"/>
    <w:rsid w:val="17A7726A"/>
    <w:rsid w:val="17B40389"/>
    <w:rsid w:val="17BB6EEA"/>
    <w:rsid w:val="17BC2306"/>
    <w:rsid w:val="17CE60BA"/>
    <w:rsid w:val="17CF450B"/>
    <w:rsid w:val="17D11706"/>
    <w:rsid w:val="17D74826"/>
    <w:rsid w:val="17DD49B3"/>
    <w:rsid w:val="180C273E"/>
    <w:rsid w:val="180D32C7"/>
    <w:rsid w:val="180E5379"/>
    <w:rsid w:val="180E78CB"/>
    <w:rsid w:val="180F353C"/>
    <w:rsid w:val="18165D76"/>
    <w:rsid w:val="183442A4"/>
    <w:rsid w:val="18363C5F"/>
    <w:rsid w:val="18610411"/>
    <w:rsid w:val="186A519C"/>
    <w:rsid w:val="18737BB6"/>
    <w:rsid w:val="18760D23"/>
    <w:rsid w:val="187D413F"/>
    <w:rsid w:val="18820C52"/>
    <w:rsid w:val="18915CCD"/>
    <w:rsid w:val="18A171DC"/>
    <w:rsid w:val="18A70A90"/>
    <w:rsid w:val="18B93A69"/>
    <w:rsid w:val="18BC23B6"/>
    <w:rsid w:val="18C64FE3"/>
    <w:rsid w:val="18CE1A06"/>
    <w:rsid w:val="18CE3E98"/>
    <w:rsid w:val="19173A91"/>
    <w:rsid w:val="191A2F6F"/>
    <w:rsid w:val="192561AE"/>
    <w:rsid w:val="192B2350"/>
    <w:rsid w:val="193648DB"/>
    <w:rsid w:val="19580406"/>
    <w:rsid w:val="195B1BCF"/>
    <w:rsid w:val="197B55FB"/>
    <w:rsid w:val="19866520"/>
    <w:rsid w:val="19923117"/>
    <w:rsid w:val="199C1B91"/>
    <w:rsid w:val="19B337B9"/>
    <w:rsid w:val="19B7611D"/>
    <w:rsid w:val="19CC2CCF"/>
    <w:rsid w:val="19D1085A"/>
    <w:rsid w:val="19E52AA1"/>
    <w:rsid w:val="1A0314F5"/>
    <w:rsid w:val="1A141D7E"/>
    <w:rsid w:val="1A3D0DF0"/>
    <w:rsid w:val="1A4E3CEA"/>
    <w:rsid w:val="1A6251F7"/>
    <w:rsid w:val="1A6F1CDF"/>
    <w:rsid w:val="1A703458"/>
    <w:rsid w:val="1A8D7F9B"/>
    <w:rsid w:val="1A934532"/>
    <w:rsid w:val="1AA43102"/>
    <w:rsid w:val="1AB246CC"/>
    <w:rsid w:val="1ACD08AB"/>
    <w:rsid w:val="1ACE2642"/>
    <w:rsid w:val="1ADB5D79"/>
    <w:rsid w:val="1AE17EB2"/>
    <w:rsid w:val="1AE7004A"/>
    <w:rsid w:val="1B0415B2"/>
    <w:rsid w:val="1B0616C5"/>
    <w:rsid w:val="1B0C4116"/>
    <w:rsid w:val="1B11796B"/>
    <w:rsid w:val="1B1219A7"/>
    <w:rsid w:val="1B2446A2"/>
    <w:rsid w:val="1B2E7F49"/>
    <w:rsid w:val="1B340308"/>
    <w:rsid w:val="1B4346C9"/>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35730"/>
    <w:rsid w:val="1C366F61"/>
    <w:rsid w:val="1C373C94"/>
    <w:rsid w:val="1C412D60"/>
    <w:rsid w:val="1C4306F9"/>
    <w:rsid w:val="1C4E1577"/>
    <w:rsid w:val="1C560F60"/>
    <w:rsid w:val="1C6061C5"/>
    <w:rsid w:val="1CA63842"/>
    <w:rsid w:val="1CB27E9B"/>
    <w:rsid w:val="1CB94315"/>
    <w:rsid w:val="1CC830A6"/>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B87967"/>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C45D9"/>
    <w:rsid w:val="1E9B32CF"/>
    <w:rsid w:val="1EAA70F6"/>
    <w:rsid w:val="1EBA5E2B"/>
    <w:rsid w:val="1EC264B5"/>
    <w:rsid w:val="1ED03C27"/>
    <w:rsid w:val="1EDC4FB1"/>
    <w:rsid w:val="1EDD4E34"/>
    <w:rsid w:val="1EF42914"/>
    <w:rsid w:val="1F1840BF"/>
    <w:rsid w:val="1F2D29C6"/>
    <w:rsid w:val="1F330EF8"/>
    <w:rsid w:val="1F666BD8"/>
    <w:rsid w:val="1F926207"/>
    <w:rsid w:val="1FA354BF"/>
    <w:rsid w:val="1FBB33C8"/>
    <w:rsid w:val="1FCF126D"/>
    <w:rsid w:val="1FDF3E0F"/>
    <w:rsid w:val="1FE168F0"/>
    <w:rsid w:val="1FE5218B"/>
    <w:rsid w:val="1FF24910"/>
    <w:rsid w:val="200C3C23"/>
    <w:rsid w:val="200E10BB"/>
    <w:rsid w:val="20122050"/>
    <w:rsid w:val="20304A05"/>
    <w:rsid w:val="203D6983"/>
    <w:rsid w:val="20481A74"/>
    <w:rsid w:val="204C5B97"/>
    <w:rsid w:val="2050225E"/>
    <w:rsid w:val="20514B81"/>
    <w:rsid w:val="205168CA"/>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E474D"/>
    <w:rsid w:val="21EF72E6"/>
    <w:rsid w:val="21F7620D"/>
    <w:rsid w:val="220B26C8"/>
    <w:rsid w:val="2221772E"/>
    <w:rsid w:val="22225794"/>
    <w:rsid w:val="22405E06"/>
    <w:rsid w:val="224D6ADB"/>
    <w:rsid w:val="22723E3F"/>
    <w:rsid w:val="227B2998"/>
    <w:rsid w:val="22940380"/>
    <w:rsid w:val="22A141AA"/>
    <w:rsid w:val="22AB4EE5"/>
    <w:rsid w:val="22AC0867"/>
    <w:rsid w:val="22AD1173"/>
    <w:rsid w:val="22B1591D"/>
    <w:rsid w:val="22BF0461"/>
    <w:rsid w:val="22CE3412"/>
    <w:rsid w:val="22DF1FFB"/>
    <w:rsid w:val="22EB3C0A"/>
    <w:rsid w:val="22ED2A38"/>
    <w:rsid w:val="231B41AB"/>
    <w:rsid w:val="2349105C"/>
    <w:rsid w:val="235760FE"/>
    <w:rsid w:val="23700878"/>
    <w:rsid w:val="237B69CA"/>
    <w:rsid w:val="23962661"/>
    <w:rsid w:val="239D0E6B"/>
    <w:rsid w:val="23B25FD0"/>
    <w:rsid w:val="23B6792D"/>
    <w:rsid w:val="23BD45F2"/>
    <w:rsid w:val="23D20365"/>
    <w:rsid w:val="23FA2218"/>
    <w:rsid w:val="23FC7B0B"/>
    <w:rsid w:val="23FF3509"/>
    <w:rsid w:val="240770B2"/>
    <w:rsid w:val="243E62C9"/>
    <w:rsid w:val="243F299B"/>
    <w:rsid w:val="24545B99"/>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5860FF"/>
    <w:rsid w:val="257260E8"/>
    <w:rsid w:val="258D7023"/>
    <w:rsid w:val="25915938"/>
    <w:rsid w:val="2594798C"/>
    <w:rsid w:val="25A92365"/>
    <w:rsid w:val="25B12CDE"/>
    <w:rsid w:val="25C66622"/>
    <w:rsid w:val="25D23000"/>
    <w:rsid w:val="25D23737"/>
    <w:rsid w:val="261F7110"/>
    <w:rsid w:val="263B13E8"/>
    <w:rsid w:val="265F25D3"/>
    <w:rsid w:val="267672BC"/>
    <w:rsid w:val="26795F61"/>
    <w:rsid w:val="26797B39"/>
    <w:rsid w:val="268048E5"/>
    <w:rsid w:val="26822D5C"/>
    <w:rsid w:val="26840989"/>
    <w:rsid w:val="268A3AF4"/>
    <w:rsid w:val="268C2746"/>
    <w:rsid w:val="26917A81"/>
    <w:rsid w:val="26A0668D"/>
    <w:rsid w:val="26A237B5"/>
    <w:rsid w:val="26AB6C21"/>
    <w:rsid w:val="26AB75C6"/>
    <w:rsid w:val="26B02E2F"/>
    <w:rsid w:val="26C64400"/>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636BFD"/>
    <w:rsid w:val="27727CA4"/>
    <w:rsid w:val="27871DE1"/>
    <w:rsid w:val="27A277B4"/>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600B3C"/>
    <w:rsid w:val="29932CBF"/>
    <w:rsid w:val="29A14838"/>
    <w:rsid w:val="29BC5386"/>
    <w:rsid w:val="29D4444C"/>
    <w:rsid w:val="29E826CC"/>
    <w:rsid w:val="29EF56A9"/>
    <w:rsid w:val="29FA0C70"/>
    <w:rsid w:val="2A066B4A"/>
    <w:rsid w:val="2A0B7225"/>
    <w:rsid w:val="2A0F4184"/>
    <w:rsid w:val="2A104310"/>
    <w:rsid w:val="2A116A8F"/>
    <w:rsid w:val="2A14107F"/>
    <w:rsid w:val="2A1B5446"/>
    <w:rsid w:val="2A227FF4"/>
    <w:rsid w:val="2A297180"/>
    <w:rsid w:val="2A5979A0"/>
    <w:rsid w:val="2A5F4600"/>
    <w:rsid w:val="2A9A7099"/>
    <w:rsid w:val="2AB22B74"/>
    <w:rsid w:val="2ABC1DA2"/>
    <w:rsid w:val="2AC41CC9"/>
    <w:rsid w:val="2AFD0DB5"/>
    <w:rsid w:val="2B02634F"/>
    <w:rsid w:val="2B1206C2"/>
    <w:rsid w:val="2B1207A9"/>
    <w:rsid w:val="2B25186C"/>
    <w:rsid w:val="2B292838"/>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A6663"/>
    <w:rsid w:val="2D4C5940"/>
    <w:rsid w:val="2D574004"/>
    <w:rsid w:val="2D7D65C0"/>
    <w:rsid w:val="2DA34AA4"/>
    <w:rsid w:val="2DA42713"/>
    <w:rsid w:val="2DDE64D3"/>
    <w:rsid w:val="2DE20D72"/>
    <w:rsid w:val="2E0C1888"/>
    <w:rsid w:val="2E243B68"/>
    <w:rsid w:val="2E255EB0"/>
    <w:rsid w:val="2E4E3913"/>
    <w:rsid w:val="2E755089"/>
    <w:rsid w:val="2E7F779F"/>
    <w:rsid w:val="2E8700A0"/>
    <w:rsid w:val="2E8B0409"/>
    <w:rsid w:val="2E9E0949"/>
    <w:rsid w:val="2EBA1F7D"/>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9D02D8"/>
    <w:rsid w:val="30C52F74"/>
    <w:rsid w:val="30C95219"/>
    <w:rsid w:val="30DB3EC4"/>
    <w:rsid w:val="30F229C1"/>
    <w:rsid w:val="31166DB0"/>
    <w:rsid w:val="31202E64"/>
    <w:rsid w:val="31390AFB"/>
    <w:rsid w:val="31440D1D"/>
    <w:rsid w:val="314423A4"/>
    <w:rsid w:val="31527353"/>
    <w:rsid w:val="316215FE"/>
    <w:rsid w:val="31727237"/>
    <w:rsid w:val="31750EFD"/>
    <w:rsid w:val="3196590E"/>
    <w:rsid w:val="31A87524"/>
    <w:rsid w:val="31AB29B7"/>
    <w:rsid w:val="31BC58DA"/>
    <w:rsid w:val="31E117A9"/>
    <w:rsid w:val="31E4442C"/>
    <w:rsid w:val="31E60613"/>
    <w:rsid w:val="31EF0CAF"/>
    <w:rsid w:val="31EF3498"/>
    <w:rsid w:val="31F75EEE"/>
    <w:rsid w:val="31FF56A1"/>
    <w:rsid w:val="320944EF"/>
    <w:rsid w:val="322150A3"/>
    <w:rsid w:val="32333292"/>
    <w:rsid w:val="32671426"/>
    <w:rsid w:val="326A386A"/>
    <w:rsid w:val="326E06BF"/>
    <w:rsid w:val="327059B1"/>
    <w:rsid w:val="327A4A98"/>
    <w:rsid w:val="328D1BBC"/>
    <w:rsid w:val="328D247E"/>
    <w:rsid w:val="32925DBF"/>
    <w:rsid w:val="329F347C"/>
    <w:rsid w:val="32B12BD0"/>
    <w:rsid w:val="32B3392E"/>
    <w:rsid w:val="32C90E73"/>
    <w:rsid w:val="32D17C89"/>
    <w:rsid w:val="32D61C27"/>
    <w:rsid w:val="32D70A63"/>
    <w:rsid w:val="32E319E5"/>
    <w:rsid w:val="32E60EA2"/>
    <w:rsid w:val="32E721E8"/>
    <w:rsid w:val="330E33B7"/>
    <w:rsid w:val="331427D5"/>
    <w:rsid w:val="33194D3D"/>
    <w:rsid w:val="333A4D90"/>
    <w:rsid w:val="3340022C"/>
    <w:rsid w:val="33405F7E"/>
    <w:rsid w:val="337F4F63"/>
    <w:rsid w:val="3384632B"/>
    <w:rsid w:val="339B6127"/>
    <w:rsid w:val="33A308EA"/>
    <w:rsid w:val="33A8437B"/>
    <w:rsid w:val="33B95A18"/>
    <w:rsid w:val="33C257A4"/>
    <w:rsid w:val="33C7685D"/>
    <w:rsid w:val="33DE0FDB"/>
    <w:rsid w:val="33DE547F"/>
    <w:rsid w:val="33DF5AB7"/>
    <w:rsid w:val="33FE6BEC"/>
    <w:rsid w:val="341474A9"/>
    <w:rsid w:val="343B1416"/>
    <w:rsid w:val="3441441C"/>
    <w:rsid w:val="344A17F4"/>
    <w:rsid w:val="348E0C53"/>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C12962"/>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6E7289C"/>
    <w:rsid w:val="36EF34FF"/>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B72F2F"/>
    <w:rsid w:val="37C24EA4"/>
    <w:rsid w:val="37D34A84"/>
    <w:rsid w:val="37D8062F"/>
    <w:rsid w:val="37DA5F5D"/>
    <w:rsid w:val="37DE5A4E"/>
    <w:rsid w:val="37E550D1"/>
    <w:rsid w:val="37E5630E"/>
    <w:rsid w:val="37EF1A09"/>
    <w:rsid w:val="37F96A05"/>
    <w:rsid w:val="37FB6222"/>
    <w:rsid w:val="38142E3A"/>
    <w:rsid w:val="38160850"/>
    <w:rsid w:val="382E78A9"/>
    <w:rsid w:val="383060A2"/>
    <w:rsid w:val="3834230B"/>
    <w:rsid w:val="384B29B7"/>
    <w:rsid w:val="384C270B"/>
    <w:rsid w:val="385201EA"/>
    <w:rsid w:val="38622181"/>
    <w:rsid w:val="38642EE5"/>
    <w:rsid w:val="386B24FE"/>
    <w:rsid w:val="38760BAD"/>
    <w:rsid w:val="389D6932"/>
    <w:rsid w:val="38B85D39"/>
    <w:rsid w:val="38E057F5"/>
    <w:rsid w:val="38F01CB5"/>
    <w:rsid w:val="392177B7"/>
    <w:rsid w:val="39247B4C"/>
    <w:rsid w:val="392A5822"/>
    <w:rsid w:val="39666407"/>
    <w:rsid w:val="397902B5"/>
    <w:rsid w:val="39A57DA5"/>
    <w:rsid w:val="39AF2A0A"/>
    <w:rsid w:val="39B03E0C"/>
    <w:rsid w:val="39BD2CAE"/>
    <w:rsid w:val="39D01A01"/>
    <w:rsid w:val="39D45723"/>
    <w:rsid w:val="39E66244"/>
    <w:rsid w:val="39EA3E02"/>
    <w:rsid w:val="3A036CB2"/>
    <w:rsid w:val="3A0E401B"/>
    <w:rsid w:val="3A151742"/>
    <w:rsid w:val="3A2B23FC"/>
    <w:rsid w:val="3A345905"/>
    <w:rsid w:val="3A4E210D"/>
    <w:rsid w:val="3A541ADA"/>
    <w:rsid w:val="3A571AE7"/>
    <w:rsid w:val="3A5A6063"/>
    <w:rsid w:val="3A654204"/>
    <w:rsid w:val="3A937552"/>
    <w:rsid w:val="3AA34D2C"/>
    <w:rsid w:val="3AA80595"/>
    <w:rsid w:val="3AA9213C"/>
    <w:rsid w:val="3AC76CAE"/>
    <w:rsid w:val="3ACD5731"/>
    <w:rsid w:val="3AD15AFF"/>
    <w:rsid w:val="3AD4466F"/>
    <w:rsid w:val="3AE02C12"/>
    <w:rsid w:val="3AE74B3F"/>
    <w:rsid w:val="3AEE41FA"/>
    <w:rsid w:val="3B0B230B"/>
    <w:rsid w:val="3B0F4A4D"/>
    <w:rsid w:val="3B130EC7"/>
    <w:rsid w:val="3B1B48C3"/>
    <w:rsid w:val="3B200480"/>
    <w:rsid w:val="3B283C81"/>
    <w:rsid w:val="3B516615"/>
    <w:rsid w:val="3B6949B8"/>
    <w:rsid w:val="3B6A5780"/>
    <w:rsid w:val="3B8227AD"/>
    <w:rsid w:val="3B932D55"/>
    <w:rsid w:val="3BA50630"/>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449A1"/>
    <w:rsid w:val="3D8F3232"/>
    <w:rsid w:val="3D9F3012"/>
    <w:rsid w:val="3DB665E3"/>
    <w:rsid w:val="3DD455A6"/>
    <w:rsid w:val="3DDA184A"/>
    <w:rsid w:val="3E0E2F7F"/>
    <w:rsid w:val="3E2223F7"/>
    <w:rsid w:val="3E287A22"/>
    <w:rsid w:val="3E2B49F6"/>
    <w:rsid w:val="3E3A3BD1"/>
    <w:rsid w:val="3E43780F"/>
    <w:rsid w:val="3E793D02"/>
    <w:rsid w:val="3E873B26"/>
    <w:rsid w:val="3E974FD9"/>
    <w:rsid w:val="3E9C5F8A"/>
    <w:rsid w:val="3EA07D8D"/>
    <w:rsid w:val="3EBD3138"/>
    <w:rsid w:val="3EC7548D"/>
    <w:rsid w:val="3ED70A3A"/>
    <w:rsid w:val="3EF232A9"/>
    <w:rsid w:val="3F007C46"/>
    <w:rsid w:val="3F017794"/>
    <w:rsid w:val="3F111BCA"/>
    <w:rsid w:val="3F116709"/>
    <w:rsid w:val="3F402B4A"/>
    <w:rsid w:val="3F697D56"/>
    <w:rsid w:val="3F822682"/>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07927"/>
    <w:rsid w:val="40F91F4F"/>
    <w:rsid w:val="410A340F"/>
    <w:rsid w:val="41147AE1"/>
    <w:rsid w:val="412171EE"/>
    <w:rsid w:val="41306914"/>
    <w:rsid w:val="41461ECC"/>
    <w:rsid w:val="414B55B7"/>
    <w:rsid w:val="41550B98"/>
    <w:rsid w:val="4167249D"/>
    <w:rsid w:val="416746E0"/>
    <w:rsid w:val="41713EE3"/>
    <w:rsid w:val="41807B75"/>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9D02B3"/>
    <w:rsid w:val="42A12C4A"/>
    <w:rsid w:val="42AD1B8F"/>
    <w:rsid w:val="42B065B6"/>
    <w:rsid w:val="42C56F23"/>
    <w:rsid w:val="42F26851"/>
    <w:rsid w:val="43056584"/>
    <w:rsid w:val="43085A70"/>
    <w:rsid w:val="43137E8F"/>
    <w:rsid w:val="43195E8D"/>
    <w:rsid w:val="431A43A9"/>
    <w:rsid w:val="431E7646"/>
    <w:rsid w:val="433429C6"/>
    <w:rsid w:val="43367407"/>
    <w:rsid w:val="43466920"/>
    <w:rsid w:val="43537B47"/>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1217C"/>
    <w:rsid w:val="451602B5"/>
    <w:rsid w:val="45373DFD"/>
    <w:rsid w:val="454964D0"/>
    <w:rsid w:val="454F1D39"/>
    <w:rsid w:val="45595436"/>
    <w:rsid w:val="456663CD"/>
    <w:rsid w:val="45670165"/>
    <w:rsid w:val="456C42B5"/>
    <w:rsid w:val="457C0654"/>
    <w:rsid w:val="457D260A"/>
    <w:rsid w:val="458B7F8D"/>
    <w:rsid w:val="458F6251"/>
    <w:rsid w:val="459040FF"/>
    <w:rsid w:val="45942A03"/>
    <w:rsid w:val="459C0CF6"/>
    <w:rsid w:val="459E79E0"/>
    <w:rsid w:val="45AB2CE7"/>
    <w:rsid w:val="45B04682"/>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291"/>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27496E"/>
    <w:rsid w:val="4A33564C"/>
    <w:rsid w:val="4A6F28A0"/>
    <w:rsid w:val="4A705AD3"/>
    <w:rsid w:val="4A7162AD"/>
    <w:rsid w:val="4A765637"/>
    <w:rsid w:val="4A7C432F"/>
    <w:rsid w:val="4A92231F"/>
    <w:rsid w:val="4AB131AC"/>
    <w:rsid w:val="4AB42918"/>
    <w:rsid w:val="4ABD7744"/>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701E77"/>
    <w:rsid w:val="4C8A5D4C"/>
    <w:rsid w:val="4C8B732C"/>
    <w:rsid w:val="4C9F12A5"/>
    <w:rsid w:val="4CBD61AA"/>
    <w:rsid w:val="4CCB074B"/>
    <w:rsid w:val="4CD2481C"/>
    <w:rsid w:val="4CD90E06"/>
    <w:rsid w:val="4D1B4BF6"/>
    <w:rsid w:val="4D1F3D97"/>
    <w:rsid w:val="4D301632"/>
    <w:rsid w:val="4D44414D"/>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6A1991"/>
    <w:rsid w:val="4E784E29"/>
    <w:rsid w:val="4E86492F"/>
    <w:rsid w:val="4E8D1B77"/>
    <w:rsid w:val="4E8F1833"/>
    <w:rsid w:val="4EBF55C1"/>
    <w:rsid w:val="4EC26E4B"/>
    <w:rsid w:val="4EC70B92"/>
    <w:rsid w:val="4ED80E18"/>
    <w:rsid w:val="4EED2BC8"/>
    <w:rsid w:val="4EF61477"/>
    <w:rsid w:val="4F343D4D"/>
    <w:rsid w:val="4F366119"/>
    <w:rsid w:val="4F38518E"/>
    <w:rsid w:val="4F3F332E"/>
    <w:rsid w:val="4F451272"/>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61F8A"/>
    <w:rsid w:val="504A437F"/>
    <w:rsid w:val="50565800"/>
    <w:rsid w:val="505B2296"/>
    <w:rsid w:val="50740B35"/>
    <w:rsid w:val="509B4D1B"/>
    <w:rsid w:val="509F03AC"/>
    <w:rsid w:val="50A968A6"/>
    <w:rsid w:val="50B415EA"/>
    <w:rsid w:val="50BC2266"/>
    <w:rsid w:val="50C17233"/>
    <w:rsid w:val="50D133DB"/>
    <w:rsid w:val="51063CEB"/>
    <w:rsid w:val="510C4854"/>
    <w:rsid w:val="510D4856"/>
    <w:rsid w:val="511300BE"/>
    <w:rsid w:val="51142088"/>
    <w:rsid w:val="5119769F"/>
    <w:rsid w:val="512A18AC"/>
    <w:rsid w:val="512D3577"/>
    <w:rsid w:val="51431DF8"/>
    <w:rsid w:val="514E7F2D"/>
    <w:rsid w:val="5166324A"/>
    <w:rsid w:val="51896A13"/>
    <w:rsid w:val="518B5CBD"/>
    <w:rsid w:val="51956D25"/>
    <w:rsid w:val="51AA4038"/>
    <w:rsid w:val="51AF590D"/>
    <w:rsid w:val="51B03B5F"/>
    <w:rsid w:val="51C5066C"/>
    <w:rsid w:val="51DF61F2"/>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2FB52AE"/>
    <w:rsid w:val="530D54A1"/>
    <w:rsid w:val="5328051C"/>
    <w:rsid w:val="53343F5E"/>
    <w:rsid w:val="5336727E"/>
    <w:rsid w:val="53545E36"/>
    <w:rsid w:val="536C5857"/>
    <w:rsid w:val="536C61AC"/>
    <w:rsid w:val="53910666"/>
    <w:rsid w:val="53A771E4"/>
    <w:rsid w:val="53AF5E45"/>
    <w:rsid w:val="53C27B7A"/>
    <w:rsid w:val="53C949B5"/>
    <w:rsid w:val="53CD5277"/>
    <w:rsid w:val="53DA73FE"/>
    <w:rsid w:val="53DD4918"/>
    <w:rsid w:val="53DD49B3"/>
    <w:rsid w:val="53E2021C"/>
    <w:rsid w:val="53E301FD"/>
    <w:rsid w:val="54040192"/>
    <w:rsid w:val="54046ABA"/>
    <w:rsid w:val="540550A1"/>
    <w:rsid w:val="54231DD4"/>
    <w:rsid w:val="542F6F11"/>
    <w:rsid w:val="54350FB2"/>
    <w:rsid w:val="545310AB"/>
    <w:rsid w:val="545F0EB3"/>
    <w:rsid w:val="54706DDA"/>
    <w:rsid w:val="5473169E"/>
    <w:rsid w:val="549A3F89"/>
    <w:rsid w:val="54A07658"/>
    <w:rsid w:val="54AB4379"/>
    <w:rsid w:val="54C904D3"/>
    <w:rsid w:val="54EB365E"/>
    <w:rsid w:val="54EB6C0B"/>
    <w:rsid w:val="54F05138"/>
    <w:rsid w:val="54F14BBA"/>
    <w:rsid w:val="54F33FF1"/>
    <w:rsid w:val="55000C8A"/>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AA499F"/>
    <w:rsid w:val="55BD2CEE"/>
    <w:rsid w:val="55BE0029"/>
    <w:rsid w:val="55C275C9"/>
    <w:rsid w:val="55CB6443"/>
    <w:rsid w:val="55CC40E6"/>
    <w:rsid w:val="55D57AC8"/>
    <w:rsid w:val="55DA2475"/>
    <w:rsid w:val="55EA45B5"/>
    <w:rsid w:val="55F63D2B"/>
    <w:rsid w:val="55FF4755"/>
    <w:rsid w:val="56044F6B"/>
    <w:rsid w:val="5635514E"/>
    <w:rsid w:val="5637484F"/>
    <w:rsid w:val="56513437"/>
    <w:rsid w:val="56682C5A"/>
    <w:rsid w:val="566D64C3"/>
    <w:rsid w:val="566E7B50"/>
    <w:rsid w:val="566F178F"/>
    <w:rsid w:val="568A6434"/>
    <w:rsid w:val="569A4DDE"/>
    <w:rsid w:val="56A92549"/>
    <w:rsid w:val="56C47F06"/>
    <w:rsid w:val="56D555C3"/>
    <w:rsid w:val="56DA167E"/>
    <w:rsid w:val="56DE2F1C"/>
    <w:rsid w:val="56E055F3"/>
    <w:rsid w:val="56EF512A"/>
    <w:rsid w:val="56F30E63"/>
    <w:rsid w:val="570109B9"/>
    <w:rsid w:val="570566FB"/>
    <w:rsid w:val="571959DC"/>
    <w:rsid w:val="5731610F"/>
    <w:rsid w:val="573375E6"/>
    <w:rsid w:val="573C7C43"/>
    <w:rsid w:val="574A05B2"/>
    <w:rsid w:val="5779071D"/>
    <w:rsid w:val="57893641"/>
    <w:rsid w:val="578B0512"/>
    <w:rsid w:val="57A04676"/>
    <w:rsid w:val="57A47B2A"/>
    <w:rsid w:val="57B15B24"/>
    <w:rsid w:val="57B7255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8F1522"/>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01E26"/>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54FD9"/>
    <w:rsid w:val="5AC62645"/>
    <w:rsid w:val="5ADD112C"/>
    <w:rsid w:val="5AEB3E5A"/>
    <w:rsid w:val="5AF17BBB"/>
    <w:rsid w:val="5AF34ABD"/>
    <w:rsid w:val="5B162F19"/>
    <w:rsid w:val="5B2E4B8A"/>
    <w:rsid w:val="5B3507AB"/>
    <w:rsid w:val="5B3764EB"/>
    <w:rsid w:val="5B6E607B"/>
    <w:rsid w:val="5B6F6839"/>
    <w:rsid w:val="5B7200D7"/>
    <w:rsid w:val="5B7936AC"/>
    <w:rsid w:val="5B7A209D"/>
    <w:rsid w:val="5BA66C84"/>
    <w:rsid w:val="5BB60E5B"/>
    <w:rsid w:val="5BBC5BCE"/>
    <w:rsid w:val="5BBC5CE1"/>
    <w:rsid w:val="5BDC6E44"/>
    <w:rsid w:val="5BDD7C46"/>
    <w:rsid w:val="5BEE3D39"/>
    <w:rsid w:val="5C11169E"/>
    <w:rsid w:val="5C183F8A"/>
    <w:rsid w:val="5C27681B"/>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303DA6"/>
    <w:rsid w:val="5D4E54F2"/>
    <w:rsid w:val="5D510F03"/>
    <w:rsid w:val="5D520385"/>
    <w:rsid w:val="5D5F7261"/>
    <w:rsid w:val="5D7E7207"/>
    <w:rsid w:val="5D924401"/>
    <w:rsid w:val="5D9641A3"/>
    <w:rsid w:val="5D9B3838"/>
    <w:rsid w:val="5DA56542"/>
    <w:rsid w:val="5DA622E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C450EE"/>
    <w:rsid w:val="5EE95FBE"/>
    <w:rsid w:val="5EF157B7"/>
    <w:rsid w:val="5F21424B"/>
    <w:rsid w:val="5F3B523C"/>
    <w:rsid w:val="5F4F45A2"/>
    <w:rsid w:val="5F5C0E82"/>
    <w:rsid w:val="5F64370E"/>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219AF"/>
    <w:rsid w:val="60480D9B"/>
    <w:rsid w:val="60692DB6"/>
    <w:rsid w:val="60820DBC"/>
    <w:rsid w:val="6086463A"/>
    <w:rsid w:val="608C1C3B"/>
    <w:rsid w:val="60B702D3"/>
    <w:rsid w:val="60C34F31"/>
    <w:rsid w:val="60D827A9"/>
    <w:rsid w:val="60E621F4"/>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FC6E89"/>
    <w:rsid w:val="62074A71"/>
    <w:rsid w:val="6207595E"/>
    <w:rsid w:val="62106968"/>
    <w:rsid w:val="621479A8"/>
    <w:rsid w:val="62183815"/>
    <w:rsid w:val="623053C5"/>
    <w:rsid w:val="62337403"/>
    <w:rsid w:val="623B5E8A"/>
    <w:rsid w:val="624B3430"/>
    <w:rsid w:val="62710852"/>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0791A"/>
    <w:rsid w:val="65660390"/>
    <w:rsid w:val="65706D44"/>
    <w:rsid w:val="658426A5"/>
    <w:rsid w:val="65861CC6"/>
    <w:rsid w:val="65994B7C"/>
    <w:rsid w:val="65B22539"/>
    <w:rsid w:val="65BA2B92"/>
    <w:rsid w:val="65BD2897"/>
    <w:rsid w:val="65CE5F42"/>
    <w:rsid w:val="661D0C3C"/>
    <w:rsid w:val="66246F63"/>
    <w:rsid w:val="66322EDB"/>
    <w:rsid w:val="664F720B"/>
    <w:rsid w:val="6655217A"/>
    <w:rsid w:val="665A00E6"/>
    <w:rsid w:val="665F0ED1"/>
    <w:rsid w:val="66611986"/>
    <w:rsid w:val="66A328A0"/>
    <w:rsid w:val="66A471BC"/>
    <w:rsid w:val="66B00535"/>
    <w:rsid w:val="66B37446"/>
    <w:rsid w:val="66B57E5F"/>
    <w:rsid w:val="66C017E0"/>
    <w:rsid w:val="66DE69DC"/>
    <w:rsid w:val="66F73F16"/>
    <w:rsid w:val="67207D8C"/>
    <w:rsid w:val="673124E6"/>
    <w:rsid w:val="67674838"/>
    <w:rsid w:val="67734C92"/>
    <w:rsid w:val="678E6713"/>
    <w:rsid w:val="67954BAB"/>
    <w:rsid w:val="67A02450"/>
    <w:rsid w:val="67A07D7A"/>
    <w:rsid w:val="67C1146A"/>
    <w:rsid w:val="67DF1954"/>
    <w:rsid w:val="67E15774"/>
    <w:rsid w:val="67E22ABE"/>
    <w:rsid w:val="67EC2FBF"/>
    <w:rsid w:val="67F70974"/>
    <w:rsid w:val="67FB031A"/>
    <w:rsid w:val="681044FB"/>
    <w:rsid w:val="6817003C"/>
    <w:rsid w:val="681A5C55"/>
    <w:rsid w:val="684C1D7A"/>
    <w:rsid w:val="685A3318"/>
    <w:rsid w:val="685B6A97"/>
    <w:rsid w:val="68647BCC"/>
    <w:rsid w:val="686B67ED"/>
    <w:rsid w:val="68802085"/>
    <w:rsid w:val="688E4077"/>
    <w:rsid w:val="68CB7079"/>
    <w:rsid w:val="68EE208C"/>
    <w:rsid w:val="692109E6"/>
    <w:rsid w:val="69217410"/>
    <w:rsid w:val="6949691B"/>
    <w:rsid w:val="694A6CE4"/>
    <w:rsid w:val="699948E1"/>
    <w:rsid w:val="6A10568B"/>
    <w:rsid w:val="6A1862EE"/>
    <w:rsid w:val="6A322D3C"/>
    <w:rsid w:val="6A38305A"/>
    <w:rsid w:val="6A587C04"/>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13226"/>
    <w:rsid w:val="6B0A631F"/>
    <w:rsid w:val="6B236A88"/>
    <w:rsid w:val="6B2F57E8"/>
    <w:rsid w:val="6B3057ED"/>
    <w:rsid w:val="6B3B7A45"/>
    <w:rsid w:val="6B3E1D84"/>
    <w:rsid w:val="6B3F6036"/>
    <w:rsid w:val="6B431148"/>
    <w:rsid w:val="6B6970BF"/>
    <w:rsid w:val="6B881251"/>
    <w:rsid w:val="6B8818B6"/>
    <w:rsid w:val="6BA22313"/>
    <w:rsid w:val="6BBB3B51"/>
    <w:rsid w:val="6BBD3905"/>
    <w:rsid w:val="6BBE2500"/>
    <w:rsid w:val="6BCF204C"/>
    <w:rsid w:val="6BEE2337"/>
    <w:rsid w:val="6BEF7FD6"/>
    <w:rsid w:val="6C1B3E73"/>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CF42BFD"/>
    <w:rsid w:val="6D25144D"/>
    <w:rsid w:val="6D262A1C"/>
    <w:rsid w:val="6D2D3E5E"/>
    <w:rsid w:val="6D326638"/>
    <w:rsid w:val="6D3D6964"/>
    <w:rsid w:val="6D466166"/>
    <w:rsid w:val="6D4F0278"/>
    <w:rsid w:val="6D605048"/>
    <w:rsid w:val="6DAB4FF7"/>
    <w:rsid w:val="6DAD4554"/>
    <w:rsid w:val="6DBD3434"/>
    <w:rsid w:val="6DC052EA"/>
    <w:rsid w:val="6DC14B52"/>
    <w:rsid w:val="6DD048FC"/>
    <w:rsid w:val="6DD70EDE"/>
    <w:rsid w:val="6DDA55CA"/>
    <w:rsid w:val="6DE22E9A"/>
    <w:rsid w:val="6E033403"/>
    <w:rsid w:val="6E0D1E89"/>
    <w:rsid w:val="6E1E18C5"/>
    <w:rsid w:val="6E35746E"/>
    <w:rsid w:val="6E3B0980"/>
    <w:rsid w:val="6E4E761C"/>
    <w:rsid w:val="6E753D0F"/>
    <w:rsid w:val="6E781A51"/>
    <w:rsid w:val="6E8421A4"/>
    <w:rsid w:val="6E8810DB"/>
    <w:rsid w:val="6EAE7A04"/>
    <w:rsid w:val="6EB02F99"/>
    <w:rsid w:val="6EBC037B"/>
    <w:rsid w:val="6EC44E0D"/>
    <w:rsid w:val="6ED77804"/>
    <w:rsid w:val="6EDD4411"/>
    <w:rsid w:val="6F0926A9"/>
    <w:rsid w:val="6F173018"/>
    <w:rsid w:val="6F26084E"/>
    <w:rsid w:val="6F30046A"/>
    <w:rsid w:val="6F3956CF"/>
    <w:rsid w:val="6F417846"/>
    <w:rsid w:val="6F4F1391"/>
    <w:rsid w:val="6F564F90"/>
    <w:rsid w:val="6F6840AB"/>
    <w:rsid w:val="6FC06D93"/>
    <w:rsid w:val="6FC51AC5"/>
    <w:rsid w:val="6FD05147"/>
    <w:rsid w:val="6FD34539"/>
    <w:rsid w:val="6FEB5847"/>
    <w:rsid w:val="6FF70753"/>
    <w:rsid w:val="70020AE3"/>
    <w:rsid w:val="700D7F77"/>
    <w:rsid w:val="70383246"/>
    <w:rsid w:val="70433045"/>
    <w:rsid w:val="7060689C"/>
    <w:rsid w:val="706434B3"/>
    <w:rsid w:val="706C1141"/>
    <w:rsid w:val="7078072E"/>
    <w:rsid w:val="70904E30"/>
    <w:rsid w:val="709F1517"/>
    <w:rsid w:val="70A4148A"/>
    <w:rsid w:val="70A5064C"/>
    <w:rsid w:val="70C7422C"/>
    <w:rsid w:val="70CF27A6"/>
    <w:rsid w:val="70E60428"/>
    <w:rsid w:val="70F34CED"/>
    <w:rsid w:val="71092E34"/>
    <w:rsid w:val="710B44B6"/>
    <w:rsid w:val="7117779D"/>
    <w:rsid w:val="71236AF0"/>
    <w:rsid w:val="713524B5"/>
    <w:rsid w:val="715B552B"/>
    <w:rsid w:val="719170B1"/>
    <w:rsid w:val="719830A7"/>
    <w:rsid w:val="71A05546"/>
    <w:rsid w:val="71A22FE8"/>
    <w:rsid w:val="71A86FC8"/>
    <w:rsid w:val="71AD5E8D"/>
    <w:rsid w:val="71B46975"/>
    <w:rsid w:val="71C33C4E"/>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DD6D17"/>
    <w:rsid w:val="73E94A8B"/>
    <w:rsid w:val="740070CE"/>
    <w:rsid w:val="740B27F4"/>
    <w:rsid w:val="740B7597"/>
    <w:rsid w:val="74263DA8"/>
    <w:rsid w:val="742D697A"/>
    <w:rsid w:val="742D6CD7"/>
    <w:rsid w:val="746740F9"/>
    <w:rsid w:val="74795BDB"/>
    <w:rsid w:val="74835084"/>
    <w:rsid w:val="74B51309"/>
    <w:rsid w:val="75112770"/>
    <w:rsid w:val="75304859"/>
    <w:rsid w:val="753922F4"/>
    <w:rsid w:val="75392853"/>
    <w:rsid w:val="7562276A"/>
    <w:rsid w:val="75627394"/>
    <w:rsid w:val="7577036C"/>
    <w:rsid w:val="757F0B28"/>
    <w:rsid w:val="758D62B1"/>
    <w:rsid w:val="75925086"/>
    <w:rsid w:val="75936135"/>
    <w:rsid w:val="759501A5"/>
    <w:rsid w:val="759E1951"/>
    <w:rsid w:val="75A57FA1"/>
    <w:rsid w:val="75AC7F1C"/>
    <w:rsid w:val="75B90485"/>
    <w:rsid w:val="75DE03EB"/>
    <w:rsid w:val="75FC7894"/>
    <w:rsid w:val="760204EF"/>
    <w:rsid w:val="76051E1C"/>
    <w:rsid w:val="76077A0F"/>
    <w:rsid w:val="7634763B"/>
    <w:rsid w:val="76366479"/>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967D7"/>
    <w:rsid w:val="77AD776A"/>
    <w:rsid w:val="77B05304"/>
    <w:rsid w:val="77D25443"/>
    <w:rsid w:val="77DA4BE2"/>
    <w:rsid w:val="77DD376D"/>
    <w:rsid w:val="7802718C"/>
    <w:rsid w:val="781A45C9"/>
    <w:rsid w:val="78436C2C"/>
    <w:rsid w:val="784800F1"/>
    <w:rsid w:val="78516857"/>
    <w:rsid w:val="785C57C0"/>
    <w:rsid w:val="786C1570"/>
    <w:rsid w:val="787917F5"/>
    <w:rsid w:val="78842D15"/>
    <w:rsid w:val="788C0F3B"/>
    <w:rsid w:val="78941FDE"/>
    <w:rsid w:val="78A33901"/>
    <w:rsid w:val="78A5543C"/>
    <w:rsid w:val="78AF606F"/>
    <w:rsid w:val="78AF725D"/>
    <w:rsid w:val="78CF054C"/>
    <w:rsid w:val="78DB5D61"/>
    <w:rsid w:val="78DE7328"/>
    <w:rsid w:val="790243F1"/>
    <w:rsid w:val="79102392"/>
    <w:rsid w:val="79167E9C"/>
    <w:rsid w:val="792C3B64"/>
    <w:rsid w:val="792C6E7D"/>
    <w:rsid w:val="79425C88"/>
    <w:rsid w:val="794746B0"/>
    <w:rsid w:val="796C21B2"/>
    <w:rsid w:val="797A48CF"/>
    <w:rsid w:val="797C0647"/>
    <w:rsid w:val="79A625C5"/>
    <w:rsid w:val="79C23198"/>
    <w:rsid w:val="79E41CD7"/>
    <w:rsid w:val="79F5128C"/>
    <w:rsid w:val="7A1A670B"/>
    <w:rsid w:val="7A27777B"/>
    <w:rsid w:val="7A637111"/>
    <w:rsid w:val="7A645338"/>
    <w:rsid w:val="7A656B15"/>
    <w:rsid w:val="7A6842AE"/>
    <w:rsid w:val="7A686510"/>
    <w:rsid w:val="7A6D2811"/>
    <w:rsid w:val="7A7835C8"/>
    <w:rsid w:val="7A7C58EE"/>
    <w:rsid w:val="7A993487"/>
    <w:rsid w:val="7AA634A2"/>
    <w:rsid w:val="7AAC2EE7"/>
    <w:rsid w:val="7AB16810"/>
    <w:rsid w:val="7AC259B8"/>
    <w:rsid w:val="7AD8374A"/>
    <w:rsid w:val="7AE1009A"/>
    <w:rsid w:val="7AF20495"/>
    <w:rsid w:val="7AFE6906"/>
    <w:rsid w:val="7B02593D"/>
    <w:rsid w:val="7B2C28D5"/>
    <w:rsid w:val="7B3928A0"/>
    <w:rsid w:val="7B405C62"/>
    <w:rsid w:val="7B42540E"/>
    <w:rsid w:val="7B4E2868"/>
    <w:rsid w:val="7B515B18"/>
    <w:rsid w:val="7B5D2F26"/>
    <w:rsid w:val="7B7721FC"/>
    <w:rsid w:val="7B783D60"/>
    <w:rsid w:val="7B7F4658"/>
    <w:rsid w:val="7B881928"/>
    <w:rsid w:val="7B8D2D81"/>
    <w:rsid w:val="7BA01443"/>
    <w:rsid w:val="7BB3231A"/>
    <w:rsid w:val="7BEA6CB4"/>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5471E5"/>
    <w:rsid w:val="7D61535D"/>
    <w:rsid w:val="7D6E474B"/>
    <w:rsid w:val="7D8661D5"/>
    <w:rsid w:val="7DA16716"/>
    <w:rsid w:val="7DBA0937"/>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82CAC"/>
    <w:rsid w:val="7F49296B"/>
    <w:rsid w:val="7F4D5AB1"/>
    <w:rsid w:val="7F8206A0"/>
    <w:rsid w:val="7F961D37"/>
    <w:rsid w:val="7F9E36E8"/>
    <w:rsid w:val="7F9F0FE3"/>
    <w:rsid w:val="7FBB5673"/>
    <w:rsid w:val="7FD211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2432</Words>
  <Characters>2455</Characters>
  <Lines>7</Lines>
  <Paragraphs>2</Paragraphs>
  <TotalTime>0</TotalTime>
  <ScaleCrop>false</ScaleCrop>
  <LinksUpToDate>false</LinksUpToDate>
  <CharactersWithSpaces>2459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2024-08-07T07:08:39Z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